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D7FC" w14:textId="77777777" w:rsidR="0094168A" w:rsidRDefault="0094168A" w:rsidP="0094168A">
      <w:pPr>
        <w:spacing w:after="0" w:line="360" w:lineRule="auto"/>
        <w:jc w:val="both"/>
        <w:rPr>
          <w:rFonts w:ascii="Candara" w:eastAsia="Times New Roman" w:hAnsi="Candara" w:cs="Times New Roman"/>
          <w:b/>
          <w:kern w:val="2"/>
          <w:sz w:val="24"/>
          <w:szCs w:val="24"/>
          <w:lang w:eastAsia="el-GR" w:bidi="he-IL"/>
        </w:rPr>
      </w:pPr>
    </w:p>
    <w:p w14:paraId="5A0E439D" w14:textId="77777777" w:rsidR="00827B08" w:rsidRPr="00827B08" w:rsidRDefault="00827B08" w:rsidP="0094168A">
      <w:pPr>
        <w:spacing w:after="0" w:line="360" w:lineRule="auto"/>
        <w:jc w:val="both"/>
        <w:rPr>
          <w:rFonts w:ascii="Candara" w:eastAsia="Times New Roman" w:hAnsi="Candara" w:cs="Times New Roman"/>
          <w:b/>
          <w:kern w:val="2"/>
          <w:sz w:val="24"/>
          <w:szCs w:val="24"/>
          <w:lang w:eastAsia="el-GR" w:bidi="he-IL"/>
        </w:rPr>
      </w:pPr>
    </w:p>
    <w:p w14:paraId="477D63B0" w14:textId="77777777" w:rsidR="00827B08" w:rsidRPr="0094168A" w:rsidRDefault="00827B08" w:rsidP="00827B08">
      <w:pPr>
        <w:jc w:val="right"/>
        <w:rPr>
          <w:rFonts w:ascii="Candara" w:hAnsi="Candara" w:cs="Times New Roman"/>
          <w:b/>
          <w:kern w:val="2"/>
          <w:sz w:val="24"/>
          <w:szCs w:val="24"/>
          <w:lang w:bidi="he-IL"/>
        </w:rPr>
      </w:pPr>
      <w:r w:rsidRPr="0094168A">
        <w:rPr>
          <w:rFonts w:ascii="Candara" w:hAnsi="Candara" w:cs="Times New Roman"/>
          <w:b/>
          <w:kern w:val="2"/>
          <w:sz w:val="24"/>
          <w:szCs w:val="24"/>
          <w:lang w:bidi="he-IL"/>
        </w:rPr>
        <w:t>Αθήνα 10.3.2024</w:t>
      </w:r>
    </w:p>
    <w:p w14:paraId="43540CFB" w14:textId="77777777" w:rsidR="0094168A" w:rsidRDefault="0094168A" w:rsidP="0094168A">
      <w:pPr>
        <w:spacing w:after="0" w:line="360" w:lineRule="auto"/>
        <w:jc w:val="both"/>
        <w:rPr>
          <w:rFonts w:ascii="Candara" w:eastAsia="Times New Roman" w:hAnsi="Candara" w:cs="Times New Roman"/>
          <w:b/>
          <w:kern w:val="2"/>
          <w:sz w:val="24"/>
          <w:szCs w:val="24"/>
          <w:lang w:eastAsia="el-GR" w:bidi="he-IL"/>
        </w:rPr>
      </w:pPr>
    </w:p>
    <w:p w14:paraId="293B783C" w14:textId="77777777" w:rsidR="00827B08" w:rsidRDefault="00827B08" w:rsidP="0094168A">
      <w:pPr>
        <w:spacing w:after="0" w:line="360" w:lineRule="auto"/>
        <w:jc w:val="both"/>
        <w:rPr>
          <w:rFonts w:ascii="Candara" w:eastAsia="Times New Roman" w:hAnsi="Candara" w:cs="Times New Roman"/>
          <w:b/>
          <w:kern w:val="2"/>
          <w:sz w:val="24"/>
          <w:szCs w:val="24"/>
          <w:lang w:eastAsia="el-GR" w:bidi="he-IL"/>
        </w:rPr>
      </w:pPr>
    </w:p>
    <w:p w14:paraId="11810568" w14:textId="77777777" w:rsidR="00033C6D" w:rsidRPr="00033C6D" w:rsidRDefault="00827B08" w:rsidP="00827B08">
      <w:pPr>
        <w:spacing w:line="360" w:lineRule="auto"/>
        <w:jc w:val="center"/>
        <w:rPr>
          <w:rFonts w:ascii="Candara" w:hAnsi="Candara" w:cstheme="minorHAnsi"/>
          <w:b/>
          <w:bCs/>
          <w:sz w:val="36"/>
          <w:szCs w:val="36"/>
        </w:rPr>
      </w:pPr>
      <w:r w:rsidRPr="00033C6D">
        <w:rPr>
          <w:rFonts w:ascii="Candara" w:hAnsi="Candara" w:cstheme="minorHAnsi"/>
          <w:b/>
          <w:bCs/>
          <w:sz w:val="36"/>
          <w:szCs w:val="36"/>
        </w:rPr>
        <w:t xml:space="preserve">Πόρισμα </w:t>
      </w:r>
    </w:p>
    <w:p w14:paraId="545557FD" w14:textId="0B1A782D" w:rsidR="00827B08" w:rsidRPr="00D308E2" w:rsidRDefault="00827B08" w:rsidP="00827B08">
      <w:pPr>
        <w:spacing w:line="360" w:lineRule="auto"/>
        <w:jc w:val="center"/>
        <w:rPr>
          <w:rFonts w:ascii="Candara" w:hAnsi="Candara" w:cstheme="minorHAnsi"/>
          <w:b/>
          <w:bCs/>
          <w:sz w:val="28"/>
          <w:szCs w:val="28"/>
        </w:rPr>
      </w:pPr>
      <w:r>
        <w:rPr>
          <w:rFonts w:ascii="Candara" w:hAnsi="Candara" w:cstheme="minorHAnsi"/>
          <w:b/>
          <w:bCs/>
          <w:sz w:val="28"/>
          <w:szCs w:val="28"/>
        </w:rPr>
        <w:t xml:space="preserve">για την </w:t>
      </w:r>
      <w:r w:rsidRPr="00D308E2">
        <w:rPr>
          <w:rFonts w:ascii="Candara" w:hAnsi="Candara" w:cstheme="minorHAnsi"/>
          <w:b/>
          <w:bCs/>
          <w:sz w:val="28"/>
          <w:szCs w:val="28"/>
        </w:rPr>
        <w:t>εξεταστική με θέμα: «</w:t>
      </w:r>
      <w:r w:rsidRPr="00D308E2">
        <w:rPr>
          <w:rFonts w:ascii="Candara" w:hAnsi="Candara" w:cstheme="minorHAnsi"/>
          <w:b/>
          <w:bCs/>
          <w:sz w:val="28"/>
          <w:szCs w:val="28"/>
          <w:lang w:val="en-US"/>
        </w:rPr>
        <w:t>H</w:t>
      </w:r>
      <w:r w:rsidRPr="00D308E2">
        <w:rPr>
          <w:rFonts w:ascii="Candara" w:hAnsi="Candara" w:cstheme="minorHAnsi"/>
          <w:b/>
          <w:bCs/>
          <w:sz w:val="28"/>
          <w:szCs w:val="28"/>
        </w:rPr>
        <w:t xml:space="preserve"> διερεύνηση του εγκλήματος των Τεμπών και όλων των πτυχών που σχετίζονται με αυτό».</w:t>
      </w:r>
    </w:p>
    <w:p w14:paraId="1F547368" w14:textId="77777777" w:rsidR="00827B08" w:rsidRDefault="00827B08" w:rsidP="0094168A">
      <w:pPr>
        <w:spacing w:after="0" w:line="360" w:lineRule="auto"/>
        <w:jc w:val="both"/>
        <w:rPr>
          <w:rFonts w:ascii="Candara" w:eastAsia="Times New Roman" w:hAnsi="Candara" w:cs="Times New Roman"/>
          <w:b/>
          <w:kern w:val="2"/>
          <w:sz w:val="24"/>
          <w:szCs w:val="24"/>
          <w:lang w:eastAsia="el-GR" w:bidi="he-IL"/>
        </w:rPr>
      </w:pPr>
    </w:p>
    <w:p w14:paraId="5C56B9D3" w14:textId="77777777" w:rsidR="00827B08" w:rsidRDefault="00827B08" w:rsidP="0094168A">
      <w:pPr>
        <w:spacing w:after="0" w:line="360" w:lineRule="auto"/>
        <w:jc w:val="both"/>
        <w:rPr>
          <w:rFonts w:ascii="Candara" w:eastAsia="Times New Roman" w:hAnsi="Candara" w:cs="Times New Roman"/>
          <w:b/>
          <w:kern w:val="2"/>
          <w:sz w:val="24"/>
          <w:szCs w:val="24"/>
          <w:lang w:eastAsia="el-GR" w:bidi="he-IL"/>
        </w:rPr>
      </w:pPr>
    </w:p>
    <w:p w14:paraId="225905B9" w14:textId="77777777" w:rsidR="00827B08" w:rsidRPr="00827B08" w:rsidRDefault="00827B08" w:rsidP="0094168A">
      <w:pPr>
        <w:spacing w:after="0" w:line="360" w:lineRule="auto"/>
        <w:jc w:val="both"/>
        <w:rPr>
          <w:rFonts w:ascii="Candara" w:eastAsia="Times New Roman" w:hAnsi="Candara" w:cs="Times New Roman"/>
          <w:b/>
          <w:kern w:val="2"/>
          <w:sz w:val="24"/>
          <w:szCs w:val="24"/>
          <w:lang w:eastAsia="el-GR" w:bidi="he-IL"/>
        </w:rPr>
      </w:pPr>
    </w:p>
    <w:p w14:paraId="2857F9C1" w14:textId="77777777" w:rsidR="00827B08" w:rsidRDefault="0094168A" w:rsidP="00827B08">
      <w:pPr>
        <w:spacing w:after="0" w:line="360" w:lineRule="auto"/>
        <w:jc w:val="center"/>
        <w:rPr>
          <w:rFonts w:ascii="Candara" w:eastAsia="Times New Roman" w:hAnsi="Candara" w:cs="Times New Roman"/>
          <w:b/>
          <w:kern w:val="2"/>
          <w:sz w:val="28"/>
          <w:szCs w:val="28"/>
          <w:lang w:eastAsia="el-GR" w:bidi="he-IL"/>
        </w:rPr>
      </w:pPr>
      <w:r w:rsidRPr="00827B08">
        <w:rPr>
          <w:rFonts w:ascii="Candara" w:eastAsia="Times New Roman" w:hAnsi="Candara" w:cs="Times New Roman"/>
          <w:b/>
          <w:kern w:val="2"/>
          <w:sz w:val="28"/>
          <w:szCs w:val="28"/>
          <w:lang w:eastAsia="el-GR" w:bidi="he-IL"/>
        </w:rPr>
        <w:t xml:space="preserve">ΤΟΥ ΔΗΜΟΚΡΑΤΙΚΟΥ ΠΑΤΡΙΩΤΙΚΟΥ ΚΙΝΗΜΑΤΟΣ ΝΙΚΗ </w:t>
      </w:r>
    </w:p>
    <w:p w14:paraId="264FFF19" w14:textId="29F49DD7" w:rsidR="0094168A" w:rsidRPr="00827B08" w:rsidRDefault="0094168A" w:rsidP="00827B08">
      <w:pPr>
        <w:spacing w:after="0" w:line="360" w:lineRule="auto"/>
        <w:jc w:val="center"/>
        <w:rPr>
          <w:rFonts w:ascii="Candara" w:eastAsia="Times New Roman" w:hAnsi="Candara" w:cs="Times New Roman"/>
          <w:b/>
          <w:kern w:val="2"/>
          <w:sz w:val="28"/>
          <w:szCs w:val="28"/>
          <w:lang w:eastAsia="el-GR" w:bidi="he-IL"/>
        </w:rPr>
      </w:pPr>
      <w:r w:rsidRPr="00827B08">
        <w:rPr>
          <w:rFonts w:ascii="Candara" w:eastAsia="Times New Roman" w:hAnsi="Candara" w:cs="Times New Roman"/>
          <w:b/>
          <w:kern w:val="2"/>
          <w:sz w:val="28"/>
          <w:szCs w:val="28"/>
          <w:lang w:eastAsia="el-GR" w:bidi="he-IL"/>
        </w:rPr>
        <w:t>(ΟΠΩΣ ΕΚΠΡΟΣΩΠΕ</w:t>
      </w:r>
      <w:r w:rsidR="00827B08" w:rsidRPr="00827B08">
        <w:rPr>
          <w:rFonts w:ascii="Candara" w:eastAsia="Times New Roman" w:hAnsi="Candara" w:cs="Times New Roman"/>
          <w:b/>
          <w:kern w:val="2"/>
          <w:sz w:val="28"/>
          <w:szCs w:val="28"/>
          <w:lang w:eastAsia="el-GR" w:bidi="he-IL"/>
        </w:rPr>
        <w:t>Ι</w:t>
      </w:r>
      <w:r w:rsidRPr="00827B08">
        <w:rPr>
          <w:rFonts w:ascii="Candara" w:eastAsia="Times New Roman" w:hAnsi="Candara" w:cs="Times New Roman"/>
          <w:b/>
          <w:kern w:val="2"/>
          <w:sz w:val="28"/>
          <w:szCs w:val="28"/>
          <w:lang w:eastAsia="el-GR" w:bidi="he-IL"/>
        </w:rPr>
        <w:t>ΤΑΙ ΝΟΜΙΜΑ ΑΠΟ ΤΟΝ ΠΡΟΕΔΡΟ κ. ΔΗΜΗΤΡΙΟ ΝΑΤΣΙΟ)</w:t>
      </w:r>
    </w:p>
    <w:p w14:paraId="5936AFB8" w14:textId="77777777" w:rsidR="0094168A" w:rsidRPr="00827B08" w:rsidRDefault="0094168A" w:rsidP="0094168A">
      <w:pPr>
        <w:spacing w:after="0" w:line="360" w:lineRule="auto"/>
        <w:jc w:val="both"/>
        <w:rPr>
          <w:rFonts w:ascii="Candara" w:eastAsia="Times New Roman" w:hAnsi="Candara" w:cs="Times New Roman"/>
          <w:b/>
          <w:kern w:val="2"/>
          <w:sz w:val="28"/>
          <w:szCs w:val="28"/>
          <w:lang w:eastAsia="el-GR" w:bidi="he-IL"/>
        </w:rPr>
      </w:pPr>
    </w:p>
    <w:p w14:paraId="42450BD1" w14:textId="77777777" w:rsidR="00827B08" w:rsidRPr="00827B08" w:rsidRDefault="00827B08" w:rsidP="0094168A">
      <w:pPr>
        <w:spacing w:after="0" w:line="360" w:lineRule="auto"/>
        <w:jc w:val="both"/>
        <w:rPr>
          <w:rFonts w:ascii="Candara" w:eastAsia="Times New Roman" w:hAnsi="Candara" w:cs="Times New Roman"/>
          <w:b/>
          <w:kern w:val="2"/>
          <w:sz w:val="28"/>
          <w:szCs w:val="28"/>
          <w:lang w:eastAsia="el-GR" w:bidi="he-IL"/>
        </w:rPr>
      </w:pPr>
    </w:p>
    <w:p w14:paraId="40C6BD89" w14:textId="77777777" w:rsidR="00827B08" w:rsidRPr="00827B08" w:rsidRDefault="00827B08" w:rsidP="0094168A">
      <w:pPr>
        <w:spacing w:after="0" w:line="360" w:lineRule="auto"/>
        <w:jc w:val="both"/>
        <w:rPr>
          <w:rFonts w:ascii="Candara" w:eastAsia="Times New Roman" w:hAnsi="Candara" w:cs="Times New Roman"/>
          <w:b/>
          <w:kern w:val="2"/>
          <w:sz w:val="28"/>
          <w:szCs w:val="28"/>
          <w:lang w:eastAsia="el-GR" w:bidi="he-IL"/>
        </w:rPr>
      </w:pPr>
    </w:p>
    <w:p w14:paraId="65FA32A1" w14:textId="77777777" w:rsidR="0094168A" w:rsidRPr="00827B08" w:rsidRDefault="0094168A" w:rsidP="0094168A">
      <w:pPr>
        <w:spacing w:after="0" w:line="360" w:lineRule="auto"/>
        <w:jc w:val="center"/>
        <w:rPr>
          <w:rFonts w:ascii="Candara" w:eastAsia="Times New Roman" w:hAnsi="Candara" w:cs="Times New Roman"/>
          <w:b/>
          <w:kern w:val="2"/>
          <w:sz w:val="28"/>
          <w:szCs w:val="28"/>
          <w:lang w:eastAsia="el-GR" w:bidi="he-IL"/>
        </w:rPr>
      </w:pPr>
      <w:r w:rsidRPr="00827B08">
        <w:rPr>
          <w:rFonts w:ascii="Candara" w:eastAsia="Times New Roman" w:hAnsi="Candara" w:cs="Times New Roman"/>
          <w:b/>
          <w:kern w:val="2"/>
          <w:sz w:val="28"/>
          <w:szCs w:val="28"/>
          <w:lang w:eastAsia="el-GR" w:bidi="he-IL"/>
        </w:rPr>
        <w:t>ΠΡΟΣ</w:t>
      </w:r>
    </w:p>
    <w:p w14:paraId="4C071B7A" w14:textId="77777777" w:rsidR="000A0A16" w:rsidRDefault="0094168A" w:rsidP="00827B08">
      <w:pPr>
        <w:spacing w:after="0" w:line="360" w:lineRule="auto"/>
        <w:jc w:val="center"/>
        <w:rPr>
          <w:rFonts w:ascii="Candara" w:eastAsia="Times New Roman" w:hAnsi="Candara" w:cs="Times New Roman"/>
          <w:kern w:val="2"/>
          <w:sz w:val="28"/>
          <w:szCs w:val="28"/>
          <w:lang w:eastAsia="el-GR" w:bidi="he-IL"/>
        </w:rPr>
      </w:pPr>
      <w:r w:rsidRPr="00827B08">
        <w:rPr>
          <w:rFonts w:ascii="Candara" w:eastAsia="Times New Roman" w:hAnsi="Candara" w:cs="Times New Roman"/>
          <w:bCs/>
          <w:kern w:val="2"/>
          <w:sz w:val="28"/>
          <w:szCs w:val="28"/>
          <w:lang w:eastAsia="el-GR" w:bidi="he-IL"/>
        </w:rPr>
        <w:t>Τον</w:t>
      </w:r>
      <w:r w:rsidRPr="00827B08">
        <w:rPr>
          <w:rFonts w:ascii="Candara" w:eastAsia="Times New Roman" w:hAnsi="Candara" w:cs="Times New Roman"/>
          <w:b/>
          <w:kern w:val="2"/>
          <w:sz w:val="28"/>
          <w:szCs w:val="28"/>
          <w:lang w:eastAsia="el-GR" w:bidi="he-IL"/>
        </w:rPr>
        <w:t xml:space="preserve"> </w:t>
      </w:r>
      <w:r w:rsidRPr="00827B08">
        <w:rPr>
          <w:rFonts w:ascii="Candara" w:eastAsia="Times New Roman" w:hAnsi="Candara" w:cs="Times New Roman"/>
          <w:kern w:val="2"/>
          <w:sz w:val="28"/>
          <w:szCs w:val="28"/>
          <w:lang w:eastAsia="el-GR" w:bidi="he-IL"/>
        </w:rPr>
        <w:t>Πρόεδρο και τα μέλη της Εξεταστικής Επιτροπής για</w:t>
      </w:r>
    </w:p>
    <w:p w14:paraId="2A58FEEA" w14:textId="77777777" w:rsidR="000A0A16" w:rsidRDefault="0094168A" w:rsidP="00827B08">
      <w:pPr>
        <w:spacing w:after="0" w:line="360" w:lineRule="auto"/>
        <w:jc w:val="center"/>
        <w:rPr>
          <w:rFonts w:ascii="Candara" w:hAnsi="Candara" w:cs="Times New Roman"/>
          <w:b/>
          <w:kern w:val="2"/>
          <w:sz w:val="28"/>
          <w:szCs w:val="28"/>
          <w:lang w:bidi="he-IL"/>
        </w:rPr>
      </w:pPr>
      <w:r w:rsidRPr="00827B08">
        <w:rPr>
          <w:rFonts w:ascii="Candara" w:eastAsia="Times New Roman" w:hAnsi="Candara" w:cs="Times New Roman"/>
          <w:kern w:val="2"/>
          <w:sz w:val="28"/>
          <w:szCs w:val="28"/>
          <w:lang w:eastAsia="el-GR" w:bidi="he-IL"/>
        </w:rPr>
        <w:t xml:space="preserve"> </w:t>
      </w:r>
      <w:r w:rsidRPr="00827B08">
        <w:rPr>
          <w:rFonts w:ascii="Candara" w:hAnsi="Candara" w:cs="Times New Roman"/>
          <w:b/>
          <w:kern w:val="2"/>
          <w:sz w:val="28"/>
          <w:szCs w:val="28"/>
          <w:lang w:bidi="he-IL"/>
        </w:rPr>
        <w:t>«ΤΗ ΔΙΕΡΕΥΝΗΣΗ ΤΟΥ ΕΓΚΛΗΜΑΤΟΣ ΤΩΝ ΤΕΜΠΩΝ ΚΑΙ ΟΛΩΝ ΤΩΝ ΠΤΥΧΩΝ ΠΟΥ ΣΧΕΤΙΖΟΝΤΑΙ ΜΕ ΑΥΤΟ»</w:t>
      </w:r>
      <w:r w:rsidR="00033C6D">
        <w:rPr>
          <w:rFonts w:ascii="Candara" w:hAnsi="Candara" w:cs="Times New Roman"/>
          <w:b/>
          <w:kern w:val="2"/>
          <w:sz w:val="28"/>
          <w:szCs w:val="28"/>
          <w:lang w:bidi="he-IL"/>
        </w:rPr>
        <w:t xml:space="preserve"> </w:t>
      </w:r>
      <w:r w:rsidRPr="00827B08">
        <w:rPr>
          <w:rFonts w:ascii="Candara" w:hAnsi="Candara" w:cs="Times New Roman"/>
          <w:b/>
          <w:kern w:val="2"/>
          <w:sz w:val="28"/>
          <w:szCs w:val="28"/>
          <w:lang w:bidi="he-IL"/>
        </w:rPr>
        <w:t xml:space="preserve"> </w:t>
      </w:r>
    </w:p>
    <w:p w14:paraId="4A752E71" w14:textId="47B5F3DB" w:rsidR="0094168A" w:rsidRPr="00827B08" w:rsidRDefault="0094168A" w:rsidP="00827B08">
      <w:pPr>
        <w:spacing w:after="0" w:line="360" w:lineRule="auto"/>
        <w:jc w:val="center"/>
        <w:rPr>
          <w:rFonts w:ascii="Candara" w:hAnsi="Candara" w:cs="Times New Roman"/>
          <w:b/>
          <w:kern w:val="2"/>
          <w:sz w:val="28"/>
          <w:szCs w:val="28"/>
          <w:lang w:bidi="he-IL"/>
        </w:rPr>
      </w:pPr>
      <w:r w:rsidRPr="00827B08">
        <w:rPr>
          <w:rFonts w:ascii="Candara" w:hAnsi="Candara" w:cs="Times New Roman"/>
          <w:b/>
          <w:kern w:val="2"/>
          <w:sz w:val="28"/>
          <w:szCs w:val="28"/>
          <w:lang w:bidi="he-IL"/>
        </w:rPr>
        <w:t>κ. Δημήτριο Μαρκόπουλο.</w:t>
      </w:r>
    </w:p>
    <w:p w14:paraId="2BEEB5D9" w14:textId="77777777" w:rsidR="00D308E2" w:rsidRDefault="0094168A" w:rsidP="0094168A">
      <w:pPr>
        <w:jc w:val="both"/>
        <w:rPr>
          <w:rFonts w:ascii="Candara" w:hAnsi="Candara" w:cs="Times New Roman"/>
          <w:b/>
          <w:kern w:val="2"/>
          <w:sz w:val="24"/>
          <w:szCs w:val="24"/>
          <w:lang w:bidi="he-IL"/>
        </w:rPr>
      </w:pPr>
      <w:r w:rsidRPr="0094168A">
        <w:rPr>
          <w:rFonts w:ascii="Candara" w:hAnsi="Candara" w:cs="Times New Roman"/>
          <w:b/>
          <w:kern w:val="2"/>
          <w:sz w:val="24"/>
          <w:szCs w:val="24"/>
          <w:lang w:bidi="he-IL"/>
        </w:rPr>
        <w:t xml:space="preserve">                  </w:t>
      </w:r>
    </w:p>
    <w:p w14:paraId="0C838ABB" w14:textId="65092C20" w:rsidR="0094168A" w:rsidRDefault="0094168A" w:rsidP="0094168A">
      <w:pPr>
        <w:jc w:val="both"/>
        <w:rPr>
          <w:rFonts w:ascii="Candara" w:hAnsi="Candara" w:cs="Times New Roman"/>
          <w:b/>
          <w:kern w:val="2"/>
          <w:sz w:val="24"/>
          <w:szCs w:val="24"/>
          <w:lang w:bidi="he-IL"/>
        </w:rPr>
      </w:pPr>
      <w:r w:rsidRPr="0094168A">
        <w:rPr>
          <w:rFonts w:ascii="Candara" w:hAnsi="Candara" w:cs="Times New Roman"/>
          <w:b/>
          <w:kern w:val="2"/>
          <w:sz w:val="24"/>
          <w:szCs w:val="24"/>
          <w:lang w:bidi="he-IL"/>
        </w:rPr>
        <w:t xml:space="preserve">                               </w:t>
      </w:r>
    </w:p>
    <w:p w14:paraId="64667ABE" w14:textId="77777777" w:rsidR="00827B08" w:rsidRPr="0094168A" w:rsidRDefault="00827B08" w:rsidP="0094168A">
      <w:pPr>
        <w:jc w:val="both"/>
        <w:rPr>
          <w:rFonts w:ascii="Candara" w:hAnsi="Candara" w:cs="Times New Roman"/>
          <w:b/>
          <w:kern w:val="2"/>
          <w:sz w:val="24"/>
          <w:szCs w:val="24"/>
          <w:lang w:bidi="he-IL"/>
        </w:rPr>
      </w:pPr>
    </w:p>
    <w:p w14:paraId="2D6DEE11" w14:textId="034049A1" w:rsidR="0094168A" w:rsidRDefault="0094168A" w:rsidP="0094168A">
      <w:pPr>
        <w:ind w:left="2160" w:firstLine="720"/>
        <w:jc w:val="both"/>
        <w:rPr>
          <w:rFonts w:ascii="Candara" w:hAnsi="Candara" w:cs="Times New Roman"/>
          <w:b/>
          <w:kern w:val="2"/>
          <w:sz w:val="24"/>
          <w:szCs w:val="24"/>
          <w:lang w:bidi="he-IL"/>
        </w:rPr>
      </w:pPr>
    </w:p>
    <w:p w14:paraId="0F9B2152" w14:textId="77777777" w:rsidR="00827B08" w:rsidRDefault="00827B08" w:rsidP="0094168A">
      <w:pPr>
        <w:ind w:left="2160" w:firstLine="720"/>
        <w:jc w:val="both"/>
        <w:rPr>
          <w:rFonts w:ascii="Candara" w:hAnsi="Candara" w:cs="Times New Roman"/>
          <w:b/>
          <w:kern w:val="2"/>
          <w:sz w:val="24"/>
          <w:szCs w:val="24"/>
          <w:lang w:bidi="he-IL"/>
        </w:rPr>
      </w:pPr>
    </w:p>
    <w:p w14:paraId="1204FBCE" w14:textId="77777777" w:rsidR="00827B08" w:rsidRDefault="00827B08" w:rsidP="0094168A">
      <w:pPr>
        <w:ind w:left="2160" w:firstLine="720"/>
        <w:jc w:val="both"/>
        <w:rPr>
          <w:rFonts w:ascii="Candara" w:hAnsi="Candara" w:cs="Times New Roman"/>
          <w:b/>
          <w:kern w:val="2"/>
          <w:sz w:val="24"/>
          <w:szCs w:val="24"/>
          <w:lang w:bidi="he-IL"/>
        </w:rPr>
      </w:pPr>
    </w:p>
    <w:p w14:paraId="0D23C575" w14:textId="77777777" w:rsidR="00827B08" w:rsidRDefault="00827B08" w:rsidP="0094168A">
      <w:pPr>
        <w:ind w:left="2160" w:firstLine="720"/>
        <w:jc w:val="both"/>
        <w:rPr>
          <w:rFonts w:ascii="Candara" w:hAnsi="Candara" w:cs="Times New Roman"/>
          <w:b/>
          <w:kern w:val="2"/>
          <w:sz w:val="24"/>
          <w:szCs w:val="24"/>
          <w:lang w:bidi="he-IL"/>
        </w:rPr>
      </w:pPr>
    </w:p>
    <w:p w14:paraId="322F0860" w14:textId="77777777" w:rsidR="00827B08" w:rsidRDefault="00827B08" w:rsidP="0094168A">
      <w:pPr>
        <w:ind w:left="2160" w:firstLine="720"/>
        <w:jc w:val="both"/>
        <w:rPr>
          <w:rFonts w:ascii="Candara" w:hAnsi="Candara" w:cs="Times New Roman"/>
          <w:b/>
          <w:kern w:val="2"/>
          <w:sz w:val="24"/>
          <w:szCs w:val="24"/>
          <w:lang w:bidi="he-IL"/>
        </w:rPr>
      </w:pPr>
    </w:p>
    <w:p w14:paraId="05818F4B" w14:textId="77777777" w:rsidR="0094168A" w:rsidRPr="0094168A" w:rsidRDefault="0094168A" w:rsidP="0094168A">
      <w:pPr>
        <w:jc w:val="both"/>
        <w:rPr>
          <w:rFonts w:ascii="Candara" w:hAnsi="Candara" w:cs="Times New Roman"/>
          <w:b/>
          <w:kern w:val="2"/>
          <w:sz w:val="24"/>
          <w:szCs w:val="24"/>
          <w:lang w:bidi="he-IL"/>
        </w:rPr>
      </w:pPr>
    </w:p>
    <w:p w14:paraId="45274C5D" w14:textId="77777777" w:rsidR="0094168A" w:rsidRPr="0094168A" w:rsidRDefault="0094168A" w:rsidP="0094168A">
      <w:pPr>
        <w:jc w:val="both"/>
        <w:rPr>
          <w:rFonts w:ascii="Candara" w:hAnsi="Candara" w:cs="Times New Roman"/>
          <w:b/>
          <w:kern w:val="2"/>
          <w:sz w:val="24"/>
          <w:szCs w:val="24"/>
          <w:lang w:bidi="he-IL"/>
        </w:rPr>
      </w:pPr>
      <w:r w:rsidRPr="0094168A">
        <w:rPr>
          <w:rFonts w:ascii="Candara" w:hAnsi="Candara" w:cs="Times New Roman"/>
          <w:b/>
          <w:kern w:val="2"/>
          <w:sz w:val="24"/>
          <w:szCs w:val="24"/>
          <w:lang w:bidi="he-IL"/>
        </w:rPr>
        <w:t xml:space="preserve">Κύριε Πρόεδρε, </w:t>
      </w:r>
    </w:p>
    <w:p w14:paraId="0FA9749D" w14:textId="77777777" w:rsidR="0094168A" w:rsidRPr="0094168A" w:rsidRDefault="0094168A" w:rsidP="0094168A">
      <w:pPr>
        <w:jc w:val="both"/>
        <w:rPr>
          <w:rFonts w:ascii="Candara" w:hAnsi="Candara" w:cs="Times New Roman"/>
          <w:b/>
          <w:kern w:val="2"/>
          <w:sz w:val="24"/>
          <w:szCs w:val="24"/>
          <w:lang w:bidi="he-IL"/>
        </w:rPr>
      </w:pPr>
      <w:r w:rsidRPr="0094168A">
        <w:rPr>
          <w:rFonts w:ascii="Candara" w:hAnsi="Candara" w:cs="Times New Roman"/>
          <w:b/>
          <w:kern w:val="2"/>
          <w:sz w:val="24"/>
          <w:szCs w:val="24"/>
          <w:lang w:bidi="he-IL"/>
        </w:rPr>
        <w:tab/>
        <w:t xml:space="preserve">Απευθυνόμενοι σε εσάς αλλά και το σύνολο των μελών της Εξεταστικής Επιτροπής επισημαίνουμε τα εξής: </w:t>
      </w:r>
    </w:p>
    <w:p w14:paraId="72EB62EE" w14:textId="77777777" w:rsidR="0094168A" w:rsidRPr="0094168A" w:rsidRDefault="0094168A" w:rsidP="0094168A">
      <w:pPr>
        <w:spacing w:after="200" w:line="360" w:lineRule="auto"/>
        <w:ind w:firstLine="720"/>
        <w:jc w:val="both"/>
        <w:rPr>
          <w:rFonts w:ascii="Candara" w:eastAsia="Arial" w:hAnsi="Candara" w:cs="Times New Roman"/>
          <w:kern w:val="2"/>
          <w:sz w:val="24"/>
          <w:szCs w:val="24"/>
          <w:lang w:bidi="he-IL"/>
        </w:rPr>
      </w:pPr>
      <w:r w:rsidRPr="0094168A">
        <w:rPr>
          <w:rFonts w:ascii="Candara" w:eastAsia="Arial" w:hAnsi="Candara" w:cs="Times New Roman"/>
          <w:kern w:val="2"/>
          <w:sz w:val="24"/>
          <w:szCs w:val="24"/>
          <w:lang w:bidi="he-IL"/>
        </w:rPr>
        <w:t xml:space="preserve">Η Εξεταστική Επιτροπή για «τη διερεύνηση του εγκλήματος των Τεμπών και όλων των πτυχών που σχετίζονται με αυτό», συγκροτήθηκε με την υπ’ </w:t>
      </w:r>
      <w:proofErr w:type="spellStart"/>
      <w:r w:rsidRPr="0094168A">
        <w:rPr>
          <w:rFonts w:ascii="Candara" w:eastAsia="Arial" w:hAnsi="Candara" w:cs="Times New Roman"/>
          <w:kern w:val="2"/>
          <w:sz w:val="24"/>
          <w:szCs w:val="24"/>
          <w:lang w:bidi="he-IL"/>
        </w:rPr>
        <w:t>αριθμ</w:t>
      </w:r>
      <w:proofErr w:type="spellEnd"/>
      <w:r w:rsidRPr="0094168A">
        <w:rPr>
          <w:rFonts w:ascii="Candara" w:eastAsia="Arial" w:hAnsi="Candara" w:cs="Times New Roman"/>
          <w:kern w:val="2"/>
          <w:sz w:val="24"/>
          <w:szCs w:val="24"/>
          <w:lang w:bidi="he-IL"/>
        </w:rPr>
        <w:t xml:space="preserve">. </w:t>
      </w:r>
      <w:proofErr w:type="spellStart"/>
      <w:r w:rsidRPr="0094168A">
        <w:rPr>
          <w:rFonts w:ascii="Candara" w:eastAsia="Arial" w:hAnsi="Candara" w:cs="Times New Roman"/>
          <w:kern w:val="2"/>
          <w:sz w:val="24"/>
          <w:szCs w:val="24"/>
          <w:lang w:bidi="he-IL"/>
        </w:rPr>
        <w:t>πρωτ</w:t>
      </w:r>
      <w:proofErr w:type="spellEnd"/>
      <w:r w:rsidRPr="0094168A">
        <w:rPr>
          <w:rFonts w:ascii="Candara" w:eastAsia="Arial" w:hAnsi="Candara" w:cs="Times New Roman"/>
          <w:kern w:val="2"/>
          <w:sz w:val="24"/>
          <w:szCs w:val="24"/>
          <w:lang w:bidi="he-IL"/>
        </w:rPr>
        <w:t xml:space="preserve">. 14088/9456/20.11.2023 απόφαση του Προέδρου της Βουλής, κατόπιν της απόφασης της Ολομέλειας της Βουλής, κατά τα άρθρα 68 παρ. 2 </w:t>
      </w:r>
      <w:proofErr w:type="spellStart"/>
      <w:r w:rsidRPr="0094168A">
        <w:rPr>
          <w:rFonts w:ascii="Candara" w:eastAsia="Arial" w:hAnsi="Candara" w:cs="Times New Roman"/>
          <w:kern w:val="2"/>
          <w:sz w:val="24"/>
          <w:szCs w:val="24"/>
          <w:lang w:bidi="he-IL"/>
        </w:rPr>
        <w:t>εδ</w:t>
      </w:r>
      <w:proofErr w:type="spellEnd"/>
      <w:r w:rsidRPr="0094168A">
        <w:rPr>
          <w:rFonts w:ascii="Candara" w:eastAsia="Arial" w:hAnsi="Candara" w:cs="Times New Roman"/>
          <w:kern w:val="2"/>
          <w:sz w:val="24"/>
          <w:szCs w:val="24"/>
          <w:lang w:bidi="he-IL"/>
        </w:rPr>
        <w:t xml:space="preserve">. γ’ </w:t>
      </w:r>
      <w:r w:rsidRPr="0094168A">
        <w:rPr>
          <w:rFonts w:ascii="Candara" w:eastAsia="Arial" w:hAnsi="Candara" w:cs="Times New Roman"/>
          <w:i/>
          <w:iCs/>
          <w:kern w:val="2"/>
          <w:sz w:val="24"/>
          <w:szCs w:val="24"/>
          <w:lang w:bidi="he-IL"/>
        </w:rPr>
        <w:t>και δ’</w:t>
      </w:r>
      <w:r w:rsidRPr="0094168A">
        <w:rPr>
          <w:rFonts w:ascii="Candara" w:eastAsia="Arial" w:hAnsi="Candara" w:cs="Times New Roman"/>
          <w:kern w:val="2"/>
          <w:sz w:val="24"/>
          <w:szCs w:val="24"/>
          <w:lang w:bidi="he-IL"/>
        </w:rPr>
        <w:t xml:space="preserve"> του Συντάγματος και 144 παρ. 5 </w:t>
      </w:r>
      <w:proofErr w:type="spellStart"/>
      <w:r w:rsidRPr="0094168A">
        <w:rPr>
          <w:rFonts w:ascii="Candara" w:eastAsia="Arial" w:hAnsi="Candara" w:cs="Times New Roman"/>
          <w:kern w:val="2"/>
          <w:sz w:val="24"/>
          <w:szCs w:val="24"/>
          <w:lang w:bidi="he-IL"/>
        </w:rPr>
        <w:t>εδ</w:t>
      </w:r>
      <w:proofErr w:type="spellEnd"/>
      <w:r w:rsidRPr="0094168A">
        <w:rPr>
          <w:rFonts w:ascii="Candara" w:eastAsia="Arial" w:hAnsi="Candara" w:cs="Times New Roman"/>
          <w:kern w:val="2"/>
          <w:sz w:val="24"/>
          <w:szCs w:val="24"/>
          <w:lang w:bidi="he-IL"/>
        </w:rPr>
        <w:t>. β' του Κανονισμού της Βουλής (</w:t>
      </w:r>
      <w:proofErr w:type="spellStart"/>
      <w:r w:rsidRPr="0094168A">
        <w:rPr>
          <w:rFonts w:ascii="Candara" w:eastAsia="Arial" w:hAnsi="Candara" w:cs="Times New Roman"/>
          <w:kern w:val="2"/>
          <w:sz w:val="24"/>
          <w:szCs w:val="24"/>
          <w:lang w:bidi="he-IL"/>
        </w:rPr>
        <w:t>ΚτΒ</w:t>
      </w:r>
      <w:proofErr w:type="spellEnd"/>
      <w:r w:rsidRPr="0094168A">
        <w:rPr>
          <w:rFonts w:ascii="Candara" w:eastAsia="Arial" w:hAnsi="Candara" w:cs="Times New Roman"/>
          <w:kern w:val="2"/>
          <w:sz w:val="24"/>
          <w:szCs w:val="24"/>
          <w:lang w:bidi="he-IL"/>
        </w:rPr>
        <w:t xml:space="preserve">), που λήφθηκε κατά τη συνεδρίαση της 15ης Νοεμβρίου 2023. </w:t>
      </w:r>
    </w:p>
    <w:p w14:paraId="4B3F31A2"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b/>
          <w:bCs/>
          <w:kern w:val="36"/>
          <w:sz w:val="24"/>
          <w:szCs w:val="24"/>
          <w:lang w:eastAsia="el-GR" w:bidi="he-IL"/>
        </w:rPr>
      </w:pPr>
      <w:r w:rsidRPr="0094168A">
        <w:rPr>
          <w:rFonts w:ascii="Candara" w:eastAsia="Times New Roman" w:hAnsi="Candara" w:cs="Times New Roman"/>
          <w:b/>
          <w:bCs/>
          <w:kern w:val="36"/>
          <w:sz w:val="24"/>
          <w:szCs w:val="24"/>
          <w:lang w:eastAsia="el-GR" w:bidi="he-IL"/>
        </w:rPr>
        <w:t>Εξορισμού λοιπόν οφείλουμε να αντιληφθούμε ότι αντιμετωπίζουμε ένα έγκλημα και μάλιστα με δεκάδες θύματα, 57 νεκρούς, μία αγνοούμενη και 180 τραυματίες, εκ των οποίων πολλοί θα έχουν σοβαρές αναπηρίες και παραμορφώσεις εφόρου ζωής, καθώς υπέστησαν βαριές και επικίνδυνες σωματικές βλάβες (</w:t>
      </w:r>
      <w:proofErr w:type="spellStart"/>
      <w:r w:rsidRPr="0094168A">
        <w:rPr>
          <w:rFonts w:ascii="Candara" w:eastAsia="Times New Roman" w:hAnsi="Candara" w:cs="Arial"/>
          <w:color w:val="000000"/>
          <w:kern w:val="2"/>
          <w:sz w:val="24"/>
          <w:szCs w:val="24"/>
          <w:lang w:eastAsia="el-GR" w:bidi="he-IL"/>
        </w:rPr>
        <w:t>άρ</w:t>
      </w:r>
      <w:proofErr w:type="spellEnd"/>
      <w:r w:rsidRPr="0094168A">
        <w:rPr>
          <w:rFonts w:ascii="Candara" w:eastAsia="Times New Roman" w:hAnsi="Candara" w:cs="Arial"/>
          <w:color w:val="000000"/>
          <w:kern w:val="2"/>
          <w:sz w:val="24"/>
          <w:szCs w:val="24"/>
          <w:lang w:eastAsia="el-GR" w:bidi="he-IL"/>
        </w:rPr>
        <w:t>. 309 και 310 παρ.2 ΠΚ</w:t>
      </w:r>
      <w:r w:rsidRPr="0094168A">
        <w:rPr>
          <w:rFonts w:ascii="Candara" w:eastAsia="Times New Roman" w:hAnsi="Candara" w:cs="Times New Roman"/>
          <w:b/>
          <w:bCs/>
          <w:kern w:val="36"/>
          <w:sz w:val="24"/>
          <w:szCs w:val="24"/>
          <w:lang w:eastAsia="el-GR" w:bidi="he-IL"/>
        </w:rPr>
        <w:t xml:space="preserve">). </w:t>
      </w:r>
    </w:p>
    <w:p w14:paraId="525FE05A"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b/>
          <w:bCs/>
          <w:kern w:val="36"/>
          <w:sz w:val="24"/>
          <w:szCs w:val="24"/>
          <w:lang w:eastAsia="el-GR" w:bidi="he-IL"/>
        </w:rPr>
      </w:pPr>
      <w:r w:rsidRPr="0094168A">
        <w:rPr>
          <w:rFonts w:ascii="Candara" w:eastAsia="Times New Roman" w:hAnsi="Candara" w:cs="Times New Roman"/>
          <w:b/>
          <w:bCs/>
          <w:kern w:val="36"/>
          <w:sz w:val="24"/>
          <w:szCs w:val="24"/>
          <w:lang w:eastAsia="el-GR" w:bidi="he-IL"/>
        </w:rPr>
        <w:t xml:space="preserve">Επιπλέον και κατά των υπολοίπων επιβατών του μοιραίου τρένου </w:t>
      </w:r>
      <w:proofErr w:type="spellStart"/>
      <w:r w:rsidRPr="0094168A">
        <w:rPr>
          <w:rFonts w:ascii="Candara" w:eastAsia="Times New Roman" w:hAnsi="Candara" w:cs="Times New Roman"/>
          <w:b/>
          <w:bCs/>
          <w:kern w:val="36"/>
          <w:sz w:val="24"/>
          <w:szCs w:val="24"/>
          <w:lang w:eastAsia="el-GR" w:bidi="he-IL"/>
        </w:rPr>
        <w:t>τελέστηκαν</w:t>
      </w:r>
      <w:proofErr w:type="spellEnd"/>
      <w:r w:rsidRPr="0094168A">
        <w:rPr>
          <w:rFonts w:ascii="Candara" w:eastAsia="Times New Roman" w:hAnsi="Candara" w:cs="Times New Roman"/>
          <w:b/>
          <w:bCs/>
          <w:kern w:val="36"/>
          <w:sz w:val="24"/>
          <w:szCs w:val="24"/>
          <w:lang w:eastAsia="el-GR" w:bidi="he-IL"/>
        </w:rPr>
        <w:t xml:space="preserve"> κατ’ απόπειρα τα τετελεσμένα στις ως άνω περιπτώσεις ποινικά αδικήματα. </w:t>
      </w:r>
    </w:p>
    <w:p w14:paraId="534C6EC5" w14:textId="77777777" w:rsidR="0094168A" w:rsidRPr="00D308E2"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b/>
          <w:bCs/>
          <w:kern w:val="36"/>
          <w:sz w:val="24"/>
          <w:szCs w:val="24"/>
          <w:lang w:eastAsia="el-GR" w:bidi="he-IL"/>
        </w:rPr>
      </w:pPr>
    </w:p>
    <w:p w14:paraId="432EC7FE" w14:textId="776AB270" w:rsidR="0094168A" w:rsidRPr="0094168A" w:rsidRDefault="0094168A" w:rsidP="0094168A">
      <w:pPr>
        <w:pBdr>
          <w:bottom w:val="single" w:sz="6" w:space="1" w:color="auto"/>
        </w:pBdr>
        <w:spacing w:before="192" w:after="0" w:line="360" w:lineRule="auto"/>
        <w:ind w:firstLine="720"/>
        <w:jc w:val="both"/>
        <w:textAlignment w:val="baseline"/>
        <w:rPr>
          <w:rFonts w:ascii="Candara" w:hAnsi="Candara"/>
          <w:color w:val="333333"/>
          <w:kern w:val="2"/>
          <w:sz w:val="24"/>
          <w:szCs w:val="24"/>
          <w:shd w:val="clear" w:color="auto" w:fill="F8F8F8"/>
          <w:lang w:bidi="he-IL"/>
        </w:rPr>
      </w:pPr>
      <w:r w:rsidRPr="0094168A">
        <w:rPr>
          <w:rFonts w:ascii="Candara" w:eastAsia="Times New Roman" w:hAnsi="Candara" w:cs="Times New Roman"/>
          <w:b/>
          <w:bCs/>
          <w:kern w:val="36"/>
          <w:sz w:val="24"/>
          <w:szCs w:val="24"/>
          <w:lang w:eastAsia="el-GR" w:bidi="he-IL"/>
        </w:rPr>
        <w:t xml:space="preserve">Ειδικότερα διαπιστώνεται το αδίκημα της ανθρωποκτονίας από ενδεχόμενο δόλο 299 ΠΚ και σε κάθε περίπτωση τετελεσμένο το αδίκημα της </w:t>
      </w:r>
      <w:r w:rsidRPr="0094168A">
        <w:rPr>
          <w:rFonts w:ascii="Candara" w:hAnsi="Candara"/>
          <w:color w:val="333333"/>
          <w:kern w:val="2"/>
          <w:sz w:val="24"/>
          <w:szCs w:val="24"/>
          <w:shd w:val="clear" w:color="auto" w:fill="F8F8F8"/>
          <w:lang w:bidi="he-IL"/>
        </w:rPr>
        <w:t>διατάραξης της ασφάλειας της συγκοινωνίας μέσων σταθερής τροχιάς 291 ΠΚ ή με την παλαιότερη εκδοχή διατύπωσης του σχετικού άρθρου της διατάραξης της ασφάλειας των συγκοινωνιών του άρθρου 290 ΠΚ, όπως θα αναλυθούν στην συνέχεια.</w:t>
      </w:r>
    </w:p>
    <w:p w14:paraId="74BB394E"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Arial" w:hAnsi="Candara" w:cs="Times New Roman"/>
          <w:kern w:val="2"/>
          <w:sz w:val="24"/>
          <w:szCs w:val="24"/>
          <w:lang w:bidi="he-IL"/>
        </w:rPr>
      </w:pPr>
      <w:r w:rsidRPr="0094168A">
        <w:rPr>
          <w:rFonts w:ascii="Candara" w:eastAsia="Arial" w:hAnsi="Candara" w:cs="Times New Roman"/>
          <w:kern w:val="2"/>
          <w:sz w:val="24"/>
          <w:szCs w:val="24"/>
          <w:lang w:bidi="he-IL"/>
        </w:rPr>
        <w:t>Όπως γνωρίζετε ο ορισμός μας επιδοκιμάστηκε από 266 συναδέλφους μας βουλευτές του Ελληνικού Κοινοβουλίου, γεγονός που μας προσδίδει πολυκομματική και επομένως υπερκομματική νομιμοποίηση.</w:t>
      </w:r>
    </w:p>
    <w:p w14:paraId="4D9263F7"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Arial" w:hAnsi="Candara" w:cs="Times New Roman"/>
          <w:kern w:val="2"/>
          <w:sz w:val="24"/>
          <w:szCs w:val="24"/>
          <w:lang w:bidi="he-IL"/>
        </w:rPr>
      </w:pPr>
      <w:r w:rsidRPr="0094168A">
        <w:rPr>
          <w:rFonts w:ascii="Candara" w:eastAsia="Arial" w:hAnsi="Candara" w:cs="Times New Roman"/>
          <w:kern w:val="2"/>
          <w:sz w:val="24"/>
          <w:szCs w:val="24"/>
          <w:lang w:bidi="he-IL"/>
        </w:rPr>
        <w:lastRenderedPageBreak/>
        <w:t>Αυτό αποτελεί αδιαμφισβήτητο γεγονός δεδομένου ότι και οι βουλευτές του ΠΑΣΟΚ, που  φαινομενικά καταψήφισαν την σχετική πρόταση του ΚΚΕ, επί της ουσίας επεδίωκαν το μείζον, δηλαδή την επίσπευση προκαταρτικής εξέτασης των συναφών με την έρευνα αδικημάτων.</w:t>
      </w:r>
    </w:p>
    <w:p w14:paraId="0411D3AD"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Arial" w:hAnsi="Candara" w:cs="Times New Roman"/>
          <w:kern w:val="2"/>
          <w:sz w:val="24"/>
          <w:szCs w:val="24"/>
          <w:lang w:bidi="he-IL"/>
        </w:rPr>
      </w:pPr>
      <w:r w:rsidRPr="0094168A">
        <w:rPr>
          <w:rFonts w:ascii="Candara" w:eastAsia="Arial" w:hAnsi="Candara" w:cs="Times New Roman"/>
          <w:kern w:val="2"/>
          <w:sz w:val="24"/>
          <w:szCs w:val="24"/>
          <w:lang w:bidi="he-IL"/>
        </w:rPr>
        <w:t>Είναι από τις ελάχιστες φορές που για ένα τόσο σοβαρό θέμα, η ανάγκη της διερεύνησης των παθογενειών και των ευθυνών που οδήγησαν στο έγκλημα, αποτελεί επιταγή της πλειοψηφίας των Ελλήνων Πολιτών και αποστολή του συνόλου των βουλευτών ανεξαιρέτως.</w:t>
      </w:r>
    </w:p>
    <w:p w14:paraId="3AF23843"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Arial" w:hAnsi="Candara" w:cs="Times New Roman"/>
          <w:kern w:val="2"/>
          <w:sz w:val="24"/>
          <w:szCs w:val="24"/>
          <w:lang w:bidi="he-IL"/>
        </w:rPr>
      </w:pPr>
      <w:r w:rsidRPr="0094168A">
        <w:rPr>
          <w:rFonts w:ascii="Candara" w:eastAsia="Arial" w:hAnsi="Candara" w:cs="Times New Roman"/>
          <w:kern w:val="2"/>
          <w:sz w:val="24"/>
          <w:szCs w:val="24"/>
          <w:lang w:bidi="he-IL"/>
        </w:rPr>
        <w:t>Μόνο η ανάδειξη της αλήθειας είναι ικανή να διασφαλίσει λοιπόν όχι μόνο την αναγκαία εμπέδωση του Κράτους Δικαίου στον τόπο μας, αλλά και να διασώσει τους θεσμούς της Κοινοβουλευτικής Δημοκρατίας.</w:t>
      </w:r>
    </w:p>
    <w:p w14:paraId="796546D1" w14:textId="77777777" w:rsidR="0094168A" w:rsidRPr="0094168A" w:rsidRDefault="0094168A" w:rsidP="0094168A">
      <w:pPr>
        <w:spacing w:after="200" w:line="360" w:lineRule="auto"/>
        <w:ind w:firstLine="720"/>
        <w:jc w:val="both"/>
        <w:rPr>
          <w:rFonts w:ascii="Candara" w:eastAsia="Arial" w:hAnsi="Candara" w:cs="Times New Roman"/>
          <w:kern w:val="2"/>
          <w:sz w:val="24"/>
          <w:szCs w:val="24"/>
          <w:lang w:bidi="he-IL"/>
        </w:rPr>
      </w:pPr>
      <w:r w:rsidRPr="0094168A">
        <w:rPr>
          <w:rFonts w:ascii="Candara" w:eastAsia="Arial" w:hAnsi="Candara" w:cs="Times New Roman"/>
          <w:kern w:val="2"/>
          <w:sz w:val="24"/>
          <w:szCs w:val="24"/>
          <w:lang w:bidi="he-IL"/>
        </w:rPr>
        <w:t>Τούτο καθίσταται αναντίρρητα αναγκαίο ενόψει των αναπάντεχων αποκαλύψεων συμμετοχής μελών της κυβέρνησης στο προδιαγεγραμμένο έγκλημα αλλά και στις ποινικά κολάσιμες πράξεις που ακολούθησαν για την συσκότιση κρίσιμων πτυχών του.</w:t>
      </w:r>
    </w:p>
    <w:p w14:paraId="3D5AB005" w14:textId="77777777" w:rsidR="0094168A" w:rsidRPr="0094168A" w:rsidRDefault="0094168A" w:rsidP="0094168A">
      <w:pPr>
        <w:spacing w:after="200" w:line="360" w:lineRule="auto"/>
        <w:ind w:firstLine="720"/>
        <w:jc w:val="both"/>
        <w:rPr>
          <w:rFonts w:ascii="Candara" w:eastAsia="Arial" w:hAnsi="Candara" w:cs="Times New Roman"/>
          <w:kern w:val="2"/>
          <w:sz w:val="24"/>
          <w:szCs w:val="24"/>
          <w:lang w:bidi="he-IL"/>
        </w:rPr>
      </w:pPr>
      <w:r w:rsidRPr="0094168A">
        <w:rPr>
          <w:rFonts w:ascii="Candara" w:eastAsia="Arial" w:hAnsi="Candara" w:cs="Times New Roman"/>
          <w:kern w:val="2"/>
          <w:sz w:val="24"/>
          <w:szCs w:val="24"/>
          <w:lang w:bidi="he-IL"/>
        </w:rPr>
        <w:t xml:space="preserve">Αμφότερα έχουν δημιουργήσει εύλογα πάνδημη κατακραυγή και έχουν εκθέσει ανεπανόρθωτα την χώρα και εκτός συνόρων, καθώς ήδη θεσμοί της Ευρωπαϊκής Ένωσής προχωρούν σε καταδικαστικές δηλώσεις για την απογύμνωση των σχετικών πράξεων και παραλήψεων από κάθε πρόσχημα νομιμότητας. </w:t>
      </w:r>
    </w:p>
    <w:p w14:paraId="235E06F0" w14:textId="77777777" w:rsidR="0094168A" w:rsidRPr="0094168A" w:rsidRDefault="0094168A" w:rsidP="0094168A">
      <w:pPr>
        <w:spacing w:after="200" w:line="360" w:lineRule="auto"/>
        <w:ind w:firstLine="720"/>
        <w:jc w:val="both"/>
        <w:rPr>
          <w:rFonts w:ascii="Candara" w:eastAsia="Arial" w:hAnsi="Candara" w:cs="Times New Roman"/>
          <w:kern w:val="2"/>
          <w:sz w:val="24"/>
          <w:szCs w:val="24"/>
          <w:lang w:bidi="he-IL"/>
        </w:rPr>
      </w:pPr>
      <w:r w:rsidRPr="0094168A">
        <w:rPr>
          <w:rFonts w:ascii="Candara" w:eastAsia="Arial" w:hAnsi="Candara" w:cs="Times New Roman"/>
          <w:kern w:val="2"/>
          <w:sz w:val="24"/>
          <w:szCs w:val="24"/>
          <w:lang w:bidi="he-IL"/>
        </w:rPr>
        <w:t xml:space="preserve"> </w:t>
      </w:r>
    </w:p>
    <w:p w14:paraId="5F64B703" w14:textId="77777777" w:rsidR="0094168A" w:rsidRPr="00D308E2" w:rsidRDefault="0094168A" w:rsidP="0094168A">
      <w:pPr>
        <w:spacing w:after="200" w:line="360" w:lineRule="auto"/>
        <w:ind w:firstLine="720"/>
        <w:jc w:val="both"/>
        <w:rPr>
          <w:rFonts w:ascii="Candara" w:eastAsia="Arial" w:hAnsi="Candara" w:cs="Times New Roman"/>
          <w:kern w:val="2"/>
          <w:sz w:val="24"/>
          <w:szCs w:val="24"/>
          <w:lang w:bidi="he-IL"/>
        </w:rPr>
      </w:pPr>
    </w:p>
    <w:p w14:paraId="5B1F7F77" w14:textId="693CDFDB" w:rsidR="0094168A" w:rsidRPr="0094168A" w:rsidRDefault="0094168A" w:rsidP="0094168A">
      <w:pPr>
        <w:spacing w:after="200" w:line="360" w:lineRule="auto"/>
        <w:ind w:firstLine="720"/>
        <w:jc w:val="both"/>
        <w:rPr>
          <w:rFonts w:ascii="Candara" w:eastAsia="Arial" w:hAnsi="Candara" w:cs="Times New Roman"/>
          <w:kern w:val="2"/>
          <w:sz w:val="24"/>
          <w:szCs w:val="24"/>
          <w:lang w:bidi="he-IL"/>
        </w:rPr>
      </w:pPr>
      <w:r w:rsidRPr="0094168A">
        <w:rPr>
          <w:rFonts w:ascii="Candara" w:eastAsia="Arial" w:hAnsi="Candara" w:cs="Times New Roman"/>
          <w:kern w:val="2"/>
          <w:sz w:val="24"/>
          <w:szCs w:val="24"/>
          <w:lang w:bidi="he-IL"/>
        </w:rPr>
        <w:t>Είναι ανάγκη λοιπόν όχι απλώς να καταδείξουμε την αποφασιστικότητα μας να οδηγηθεί ενώπιον της Δικαιοσύνης κάθε υπαίτιος, αλλά και να διασφαλίσουμε ότι τα νοσηρά πρότυπα διαχείρισης κρίσιμης εξουσίας, που οδήγησαν στην πολύνεκρη δολοφονία, θα αποτελέσουν στο εξής παρελθόν.</w:t>
      </w:r>
    </w:p>
    <w:p w14:paraId="6269D54A" w14:textId="77777777" w:rsidR="0094168A" w:rsidRPr="0094168A" w:rsidRDefault="0094168A" w:rsidP="0094168A">
      <w:pPr>
        <w:spacing w:after="200" w:line="360" w:lineRule="auto"/>
        <w:ind w:firstLine="720"/>
        <w:jc w:val="both"/>
        <w:rPr>
          <w:rFonts w:ascii="Candara" w:hAnsi="Candara" w:cs="Times New Roman"/>
          <w:color w:val="000000"/>
          <w:kern w:val="2"/>
          <w:sz w:val="24"/>
          <w:szCs w:val="24"/>
          <w:lang w:eastAsia="el-GR" w:bidi="el-GR"/>
        </w:rPr>
      </w:pPr>
      <w:r w:rsidRPr="0094168A">
        <w:rPr>
          <w:rFonts w:ascii="Candara" w:eastAsia="Arial" w:hAnsi="Candara" w:cs="Times New Roman"/>
          <w:kern w:val="2"/>
          <w:sz w:val="24"/>
          <w:szCs w:val="24"/>
          <w:lang w:bidi="he-IL"/>
        </w:rPr>
        <w:t xml:space="preserve">  Δεν μας διαφεύγει βέβαια ότι μ</w:t>
      </w:r>
      <w:r w:rsidRPr="0094168A">
        <w:rPr>
          <w:rFonts w:ascii="Candara" w:hAnsi="Candara" w:cs="Times New Roman"/>
          <w:color w:val="000000"/>
          <w:kern w:val="2"/>
          <w:sz w:val="24"/>
          <w:szCs w:val="24"/>
          <w:lang w:eastAsia="el-GR" w:bidi="el-GR"/>
        </w:rPr>
        <w:t xml:space="preserve">ε βάση το άρθρο 144 παρ.8 του Κανονισμού της Βουλής η συγκρότηση και λειτουργία των Εξεταστικών Επιτροπών </w:t>
      </w:r>
      <w:proofErr w:type="spellStart"/>
      <w:r w:rsidRPr="0094168A">
        <w:rPr>
          <w:rFonts w:ascii="Candara" w:hAnsi="Candara" w:cs="Times New Roman"/>
          <w:color w:val="000000"/>
          <w:kern w:val="2"/>
          <w:sz w:val="24"/>
          <w:szCs w:val="24"/>
          <w:lang w:eastAsia="el-GR" w:bidi="el-GR"/>
        </w:rPr>
        <w:t>διέπονται</w:t>
      </w:r>
      <w:proofErr w:type="spellEnd"/>
      <w:r w:rsidRPr="0094168A">
        <w:rPr>
          <w:rFonts w:ascii="Candara" w:hAnsi="Candara" w:cs="Times New Roman"/>
          <w:color w:val="000000"/>
          <w:kern w:val="2"/>
          <w:sz w:val="24"/>
          <w:szCs w:val="24"/>
          <w:lang w:eastAsia="el-GR" w:bidi="el-GR"/>
        </w:rPr>
        <w:t xml:space="preserve"> από τις αντίστοιχες διατάξεις που ρυθμίζουν τη συγκρότηση και λειτουργία των Διαρκών Επιτροπών.</w:t>
      </w:r>
    </w:p>
    <w:p w14:paraId="112868A7" w14:textId="77777777" w:rsidR="0094168A" w:rsidRPr="0094168A" w:rsidRDefault="0094168A" w:rsidP="0094168A">
      <w:pPr>
        <w:spacing w:after="200" w:line="360" w:lineRule="auto"/>
        <w:ind w:firstLine="720"/>
        <w:jc w:val="both"/>
        <w:rPr>
          <w:rFonts w:ascii="Candara" w:hAnsi="Candara" w:cs="Times New Roman"/>
          <w:kern w:val="2"/>
          <w:sz w:val="24"/>
          <w:szCs w:val="24"/>
          <w:lang w:bidi="he-IL"/>
        </w:rPr>
      </w:pPr>
      <w:r w:rsidRPr="0094168A">
        <w:rPr>
          <w:rFonts w:ascii="Candara" w:hAnsi="Candara" w:cs="Times New Roman"/>
          <w:kern w:val="2"/>
          <w:sz w:val="24"/>
          <w:szCs w:val="24"/>
          <w:lang w:bidi="he-IL"/>
        </w:rPr>
        <w:lastRenderedPageBreak/>
        <w:t xml:space="preserve">Συγκεκριμένα στο άρθρο 144 </w:t>
      </w:r>
      <w:proofErr w:type="spellStart"/>
      <w:r w:rsidRPr="0094168A">
        <w:rPr>
          <w:rFonts w:ascii="Candara" w:hAnsi="Candara" w:cs="Times New Roman"/>
          <w:kern w:val="2"/>
          <w:sz w:val="24"/>
          <w:szCs w:val="24"/>
          <w:lang w:bidi="he-IL"/>
        </w:rPr>
        <w:t>ΚτΒ</w:t>
      </w:r>
      <w:proofErr w:type="spellEnd"/>
      <w:r w:rsidRPr="0094168A">
        <w:rPr>
          <w:rFonts w:ascii="Candara" w:hAnsi="Candara" w:cs="Times New Roman"/>
          <w:kern w:val="2"/>
          <w:sz w:val="24"/>
          <w:szCs w:val="24"/>
          <w:lang w:bidi="he-IL"/>
        </w:rPr>
        <w:t xml:space="preserve"> παρ.1 και 8 αναφέρονται τα εξής: «…1. H </w:t>
      </w:r>
      <w:proofErr w:type="spellStart"/>
      <w:r w:rsidRPr="0094168A">
        <w:rPr>
          <w:rFonts w:ascii="Candara" w:hAnsi="Candara" w:cs="Times New Roman"/>
          <w:kern w:val="2"/>
          <w:sz w:val="24"/>
          <w:szCs w:val="24"/>
          <w:lang w:bidi="he-IL"/>
        </w:rPr>
        <w:t>Oλoμέλεια</w:t>
      </w:r>
      <w:proofErr w:type="spellEnd"/>
      <w:r w:rsidRPr="0094168A">
        <w:rPr>
          <w:rFonts w:ascii="Candara" w:hAnsi="Candara" w:cs="Times New Roman"/>
          <w:kern w:val="2"/>
          <w:sz w:val="24"/>
          <w:szCs w:val="24"/>
          <w:lang w:bidi="he-IL"/>
        </w:rPr>
        <w:t xml:space="preserve"> της </w:t>
      </w:r>
      <w:proofErr w:type="spellStart"/>
      <w:r w:rsidRPr="0094168A">
        <w:rPr>
          <w:rFonts w:ascii="Candara" w:hAnsi="Candara" w:cs="Times New Roman"/>
          <w:kern w:val="2"/>
          <w:sz w:val="24"/>
          <w:szCs w:val="24"/>
          <w:lang w:bidi="he-IL"/>
        </w:rPr>
        <w:t>Boυλής</w:t>
      </w:r>
      <w:proofErr w:type="spellEnd"/>
      <w:r w:rsidRPr="0094168A">
        <w:rPr>
          <w:rFonts w:ascii="Candara" w:hAnsi="Candara" w:cs="Times New Roman"/>
          <w:kern w:val="2"/>
          <w:sz w:val="24"/>
          <w:szCs w:val="24"/>
          <w:lang w:bidi="he-IL"/>
        </w:rPr>
        <w:t xml:space="preserve"> </w:t>
      </w:r>
      <w:proofErr w:type="spellStart"/>
      <w:r w:rsidRPr="0094168A">
        <w:rPr>
          <w:rFonts w:ascii="Candara" w:hAnsi="Candara" w:cs="Times New Roman"/>
          <w:kern w:val="2"/>
          <w:sz w:val="24"/>
          <w:szCs w:val="24"/>
          <w:lang w:bidi="he-IL"/>
        </w:rPr>
        <w:t>μπoρεί</w:t>
      </w:r>
      <w:proofErr w:type="spellEnd"/>
      <w:r w:rsidRPr="0094168A">
        <w:rPr>
          <w:rFonts w:ascii="Candara" w:hAnsi="Candara" w:cs="Times New Roman"/>
          <w:kern w:val="2"/>
          <w:sz w:val="24"/>
          <w:szCs w:val="24"/>
          <w:lang w:bidi="he-IL"/>
        </w:rPr>
        <w:t xml:space="preserve"> να συνιστά εξεταστικές </w:t>
      </w:r>
      <w:proofErr w:type="spellStart"/>
      <w:r w:rsidRPr="0094168A">
        <w:rPr>
          <w:rFonts w:ascii="Candara" w:hAnsi="Candara" w:cs="Times New Roman"/>
          <w:kern w:val="2"/>
          <w:sz w:val="24"/>
          <w:szCs w:val="24"/>
          <w:lang w:bidi="he-IL"/>
        </w:rPr>
        <w:t>επιτρoπές</w:t>
      </w:r>
      <w:proofErr w:type="spellEnd"/>
      <w:r w:rsidRPr="0094168A">
        <w:rPr>
          <w:rFonts w:ascii="Candara" w:hAnsi="Candara" w:cs="Times New Roman"/>
          <w:kern w:val="2"/>
          <w:sz w:val="24"/>
          <w:szCs w:val="24"/>
          <w:lang w:bidi="he-IL"/>
        </w:rPr>
        <w:t xml:space="preserve"> από μέλη της </w:t>
      </w:r>
      <w:r w:rsidRPr="0094168A">
        <w:rPr>
          <w:rFonts w:ascii="Candara" w:hAnsi="Candara" w:cs="Times New Roman"/>
          <w:b/>
          <w:kern w:val="2"/>
          <w:sz w:val="24"/>
          <w:szCs w:val="24"/>
          <w:lang w:bidi="he-IL"/>
        </w:rPr>
        <w:t xml:space="preserve">για την εξέταση ειδικών ζητημάτων </w:t>
      </w:r>
      <w:proofErr w:type="spellStart"/>
      <w:r w:rsidRPr="0094168A">
        <w:rPr>
          <w:rFonts w:ascii="Candara" w:hAnsi="Candara" w:cs="Times New Roman"/>
          <w:b/>
          <w:kern w:val="2"/>
          <w:sz w:val="24"/>
          <w:szCs w:val="24"/>
          <w:lang w:bidi="he-IL"/>
        </w:rPr>
        <w:t>δημόσιoυ</w:t>
      </w:r>
      <w:proofErr w:type="spellEnd"/>
      <w:r w:rsidRPr="0094168A">
        <w:rPr>
          <w:rFonts w:ascii="Candara" w:hAnsi="Candara" w:cs="Times New Roman"/>
          <w:b/>
          <w:kern w:val="2"/>
          <w:sz w:val="24"/>
          <w:szCs w:val="24"/>
          <w:lang w:bidi="he-IL"/>
        </w:rPr>
        <w:t xml:space="preserve"> </w:t>
      </w:r>
      <w:proofErr w:type="spellStart"/>
      <w:r w:rsidRPr="0094168A">
        <w:rPr>
          <w:rFonts w:ascii="Candara" w:hAnsi="Candara" w:cs="Times New Roman"/>
          <w:b/>
          <w:kern w:val="2"/>
          <w:sz w:val="24"/>
          <w:szCs w:val="24"/>
          <w:lang w:bidi="he-IL"/>
        </w:rPr>
        <w:t>ενδιαφέρoντoς</w:t>
      </w:r>
      <w:proofErr w:type="spellEnd"/>
      <w:r w:rsidRPr="0094168A">
        <w:rPr>
          <w:rFonts w:ascii="Candara" w:hAnsi="Candara" w:cs="Times New Roman"/>
          <w:kern w:val="2"/>
          <w:sz w:val="24"/>
          <w:szCs w:val="24"/>
          <w:lang w:bidi="he-IL"/>
        </w:rPr>
        <w:t xml:space="preserve">…. 8. H συγκρότηση και η </w:t>
      </w:r>
      <w:proofErr w:type="spellStart"/>
      <w:r w:rsidRPr="0094168A">
        <w:rPr>
          <w:rFonts w:ascii="Candara" w:hAnsi="Candara" w:cs="Times New Roman"/>
          <w:kern w:val="2"/>
          <w:sz w:val="24"/>
          <w:szCs w:val="24"/>
          <w:lang w:bidi="he-IL"/>
        </w:rPr>
        <w:t>λειτoυργία</w:t>
      </w:r>
      <w:proofErr w:type="spellEnd"/>
      <w:r w:rsidRPr="0094168A">
        <w:rPr>
          <w:rFonts w:ascii="Candara" w:hAnsi="Candara" w:cs="Times New Roman"/>
          <w:kern w:val="2"/>
          <w:sz w:val="24"/>
          <w:szCs w:val="24"/>
          <w:lang w:bidi="he-IL"/>
        </w:rPr>
        <w:t xml:space="preserve"> των εξεταστικών </w:t>
      </w:r>
      <w:proofErr w:type="spellStart"/>
      <w:r w:rsidRPr="0094168A">
        <w:rPr>
          <w:rFonts w:ascii="Candara" w:hAnsi="Candara" w:cs="Times New Roman"/>
          <w:kern w:val="2"/>
          <w:sz w:val="24"/>
          <w:szCs w:val="24"/>
          <w:lang w:bidi="he-IL"/>
        </w:rPr>
        <w:t>επιτρoπών</w:t>
      </w:r>
      <w:proofErr w:type="spellEnd"/>
      <w:r w:rsidRPr="0094168A">
        <w:rPr>
          <w:rFonts w:ascii="Candara" w:hAnsi="Candara" w:cs="Times New Roman"/>
          <w:kern w:val="2"/>
          <w:sz w:val="24"/>
          <w:szCs w:val="24"/>
          <w:lang w:bidi="he-IL"/>
        </w:rPr>
        <w:t xml:space="preserve"> </w:t>
      </w:r>
      <w:proofErr w:type="spellStart"/>
      <w:r w:rsidRPr="0094168A">
        <w:rPr>
          <w:rFonts w:ascii="Candara" w:hAnsi="Candara" w:cs="Times New Roman"/>
          <w:kern w:val="2"/>
          <w:sz w:val="24"/>
          <w:szCs w:val="24"/>
          <w:lang w:bidi="he-IL"/>
        </w:rPr>
        <w:t>διέπoνται</w:t>
      </w:r>
      <w:proofErr w:type="spellEnd"/>
      <w:r w:rsidRPr="0094168A">
        <w:rPr>
          <w:rFonts w:ascii="Candara" w:hAnsi="Candara" w:cs="Times New Roman"/>
          <w:kern w:val="2"/>
          <w:sz w:val="24"/>
          <w:szCs w:val="24"/>
          <w:lang w:bidi="he-IL"/>
        </w:rPr>
        <w:t xml:space="preserve"> από τις </w:t>
      </w:r>
      <w:proofErr w:type="spellStart"/>
      <w:r w:rsidRPr="0094168A">
        <w:rPr>
          <w:rFonts w:ascii="Candara" w:hAnsi="Candara" w:cs="Times New Roman"/>
          <w:kern w:val="2"/>
          <w:sz w:val="24"/>
          <w:szCs w:val="24"/>
          <w:lang w:bidi="he-IL"/>
        </w:rPr>
        <w:t>αντίστoιχες</w:t>
      </w:r>
      <w:proofErr w:type="spellEnd"/>
      <w:r w:rsidRPr="0094168A">
        <w:rPr>
          <w:rFonts w:ascii="Candara" w:hAnsi="Candara" w:cs="Times New Roman"/>
          <w:kern w:val="2"/>
          <w:sz w:val="24"/>
          <w:szCs w:val="24"/>
          <w:lang w:bidi="he-IL"/>
        </w:rPr>
        <w:t xml:space="preserve"> διατάξεις </w:t>
      </w:r>
      <w:proofErr w:type="spellStart"/>
      <w:r w:rsidRPr="0094168A">
        <w:rPr>
          <w:rFonts w:ascii="Candara" w:hAnsi="Candara" w:cs="Times New Roman"/>
          <w:kern w:val="2"/>
          <w:sz w:val="24"/>
          <w:szCs w:val="24"/>
          <w:lang w:bidi="he-IL"/>
        </w:rPr>
        <w:t>πoυ</w:t>
      </w:r>
      <w:proofErr w:type="spellEnd"/>
      <w:r w:rsidRPr="0094168A">
        <w:rPr>
          <w:rFonts w:ascii="Candara" w:hAnsi="Candara" w:cs="Times New Roman"/>
          <w:kern w:val="2"/>
          <w:sz w:val="24"/>
          <w:szCs w:val="24"/>
          <w:lang w:bidi="he-IL"/>
        </w:rPr>
        <w:t xml:space="preserve"> </w:t>
      </w:r>
      <w:proofErr w:type="spellStart"/>
      <w:r w:rsidRPr="0094168A">
        <w:rPr>
          <w:rFonts w:ascii="Candara" w:hAnsi="Candara" w:cs="Times New Roman"/>
          <w:kern w:val="2"/>
          <w:sz w:val="24"/>
          <w:szCs w:val="24"/>
          <w:lang w:bidi="he-IL"/>
        </w:rPr>
        <w:t>ρυθμίζoυν</w:t>
      </w:r>
      <w:proofErr w:type="spellEnd"/>
      <w:r w:rsidRPr="0094168A">
        <w:rPr>
          <w:rFonts w:ascii="Candara" w:hAnsi="Candara" w:cs="Times New Roman"/>
          <w:kern w:val="2"/>
          <w:sz w:val="24"/>
          <w:szCs w:val="24"/>
          <w:lang w:bidi="he-IL"/>
        </w:rPr>
        <w:t xml:space="preserve"> τη συγκρότηση και τη </w:t>
      </w:r>
      <w:proofErr w:type="spellStart"/>
      <w:r w:rsidRPr="0094168A">
        <w:rPr>
          <w:rFonts w:ascii="Candara" w:hAnsi="Candara" w:cs="Times New Roman"/>
          <w:kern w:val="2"/>
          <w:sz w:val="24"/>
          <w:szCs w:val="24"/>
          <w:lang w:bidi="he-IL"/>
        </w:rPr>
        <w:t>λειτoυργία</w:t>
      </w:r>
      <w:proofErr w:type="spellEnd"/>
      <w:r w:rsidRPr="0094168A">
        <w:rPr>
          <w:rFonts w:ascii="Candara" w:hAnsi="Candara" w:cs="Times New Roman"/>
          <w:kern w:val="2"/>
          <w:sz w:val="24"/>
          <w:szCs w:val="24"/>
          <w:lang w:bidi="he-IL"/>
        </w:rPr>
        <w:t xml:space="preserve"> των διαρκών </w:t>
      </w:r>
      <w:proofErr w:type="spellStart"/>
      <w:r w:rsidRPr="0094168A">
        <w:rPr>
          <w:rFonts w:ascii="Candara" w:hAnsi="Candara" w:cs="Times New Roman"/>
          <w:kern w:val="2"/>
          <w:sz w:val="24"/>
          <w:szCs w:val="24"/>
          <w:lang w:bidi="he-IL"/>
        </w:rPr>
        <w:t>επιτρoπών</w:t>
      </w:r>
      <w:proofErr w:type="spellEnd"/>
      <w:r w:rsidRPr="0094168A">
        <w:rPr>
          <w:rFonts w:ascii="Candara" w:hAnsi="Candara" w:cs="Times New Roman"/>
          <w:kern w:val="2"/>
          <w:sz w:val="24"/>
          <w:szCs w:val="24"/>
          <w:lang w:bidi="he-IL"/>
        </w:rPr>
        <w:t xml:space="preserve">, αν δεν </w:t>
      </w:r>
      <w:proofErr w:type="spellStart"/>
      <w:r w:rsidRPr="0094168A">
        <w:rPr>
          <w:rFonts w:ascii="Candara" w:hAnsi="Candara" w:cs="Times New Roman"/>
          <w:kern w:val="2"/>
          <w:sz w:val="24"/>
          <w:szCs w:val="24"/>
          <w:lang w:bidi="he-IL"/>
        </w:rPr>
        <w:t>τρoπoπoιoύνται</w:t>
      </w:r>
      <w:proofErr w:type="spellEnd"/>
      <w:r w:rsidRPr="0094168A">
        <w:rPr>
          <w:rFonts w:ascii="Candara" w:hAnsi="Candara" w:cs="Times New Roman"/>
          <w:kern w:val="2"/>
          <w:sz w:val="24"/>
          <w:szCs w:val="24"/>
          <w:lang w:bidi="he-IL"/>
        </w:rPr>
        <w:t xml:space="preserve"> από τις διατάξεις των επόμενων άρθρων….».</w:t>
      </w:r>
    </w:p>
    <w:p w14:paraId="5643904E" w14:textId="77777777" w:rsidR="0094168A" w:rsidRPr="0094168A" w:rsidRDefault="0094168A" w:rsidP="0094168A">
      <w:pPr>
        <w:spacing w:after="200" w:line="360" w:lineRule="auto"/>
        <w:ind w:firstLine="720"/>
        <w:jc w:val="both"/>
        <w:rPr>
          <w:rFonts w:ascii="Candara" w:hAnsi="Candara" w:cs="Times New Roman"/>
          <w:color w:val="000000"/>
          <w:kern w:val="2"/>
          <w:sz w:val="24"/>
          <w:szCs w:val="24"/>
          <w:lang w:eastAsia="el-GR" w:bidi="el-GR"/>
        </w:rPr>
      </w:pPr>
      <w:r w:rsidRPr="0094168A">
        <w:rPr>
          <w:rFonts w:ascii="Candara" w:hAnsi="Candara" w:cs="Times New Roman"/>
          <w:color w:val="000000"/>
          <w:kern w:val="2"/>
          <w:sz w:val="24"/>
          <w:szCs w:val="24"/>
          <w:lang w:eastAsia="el-GR" w:bidi="el-GR"/>
        </w:rPr>
        <w:t xml:space="preserve">Επιπλέον στο άρθρο 145 </w:t>
      </w:r>
      <w:proofErr w:type="spellStart"/>
      <w:r w:rsidRPr="0094168A">
        <w:rPr>
          <w:rFonts w:ascii="Candara" w:hAnsi="Candara" w:cs="Times New Roman"/>
          <w:color w:val="000000"/>
          <w:kern w:val="2"/>
          <w:sz w:val="24"/>
          <w:szCs w:val="24"/>
          <w:lang w:eastAsia="el-GR" w:bidi="el-GR"/>
        </w:rPr>
        <w:t>ΚτΒ</w:t>
      </w:r>
      <w:proofErr w:type="spellEnd"/>
      <w:r w:rsidRPr="0094168A">
        <w:rPr>
          <w:rFonts w:ascii="Candara" w:hAnsi="Candara" w:cs="Times New Roman"/>
          <w:color w:val="000000"/>
          <w:kern w:val="2"/>
          <w:sz w:val="24"/>
          <w:szCs w:val="24"/>
          <w:lang w:eastAsia="el-GR" w:bidi="el-GR"/>
        </w:rPr>
        <w:t>, το οποίο όχι τυχαία τιτλοφορείται: «Εξουσίες», αναφέρονται κατά λέξει ως εξής:</w:t>
      </w:r>
    </w:p>
    <w:p w14:paraId="7903DEAB" w14:textId="77777777" w:rsidR="0094168A" w:rsidRPr="0094168A" w:rsidRDefault="0094168A" w:rsidP="0094168A">
      <w:pPr>
        <w:spacing w:after="200" w:line="360" w:lineRule="auto"/>
        <w:ind w:firstLine="720"/>
        <w:jc w:val="both"/>
        <w:rPr>
          <w:rFonts w:ascii="Candara" w:hAnsi="Candara" w:cs="Times New Roman"/>
          <w:kern w:val="2"/>
          <w:sz w:val="24"/>
          <w:szCs w:val="24"/>
          <w:lang w:bidi="he-IL"/>
        </w:rPr>
      </w:pPr>
      <w:r w:rsidRPr="0094168A">
        <w:rPr>
          <w:rFonts w:ascii="Candara" w:hAnsi="Candara" w:cs="Times New Roman"/>
          <w:kern w:val="2"/>
          <w:sz w:val="24"/>
          <w:szCs w:val="24"/>
          <w:lang w:bidi="he-IL"/>
        </w:rPr>
        <w:t>«…</w:t>
      </w:r>
      <w:proofErr w:type="spellStart"/>
      <w:r w:rsidRPr="0094168A">
        <w:rPr>
          <w:rFonts w:ascii="Candara" w:hAnsi="Candara" w:cs="Times New Roman"/>
          <w:kern w:val="2"/>
          <w:sz w:val="24"/>
          <w:szCs w:val="24"/>
          <w:lang w:bidi="he-IL"/>
        </w:rPr>
        <w:t>Eξoυσίες</w:t>
      </w:r>
      <w:proofErr w:type="spellEnd"/>
    </w:p>
    <w:p w14:paraId="24823A43" w14:textId="77777777" w:rsidR="0094168A" w:rsidRPr="0094168A" w:rsidRDefault="0094168A" w:rsidP="0094168A">
      <w:pPr>
        <w:spacing w:after="200" w:line="360" w:lineRule="auto"/>
        <w:ind w:firstLine="720"/>
        <w:jc w:val="both"/>
        <w:rPr>
          <w:rFonts w:ascii="Candara" w:hAnsi="Candara" w:cs="Times New Roman"/>
          <w:kern w:val="2"/>
          <w:sz w:val="24"/>
          <w:szCs w:val="24"/>
          <w:lang w:bidi="he-IL"/>
        </w:rPr>
      </w:pPr>
      <w:proofErr w:type="spellStart"/>
      <w:r w:rsidRPr="0094168A">
        <w:rPr>
          <w:rFonts w:ascii="Candara" w:hAnsi="Candara" w:cs="Times New Roman"/>
          <w:kern w:val="2"/>
          <w:sz w:val="24"/>
          <w:szCs w:val="24"/>
          <w:lang w:bidi="he-IL"/>
        </w:rPr>
        <w:t>Άρθρo</w:t>
      </w:r>
      <w:proofErr w:type="spellEnd"/>
      <w:r w:rsidRPr="0094168A">
        <w:rPr>
          <w:rFonts w:ascii="Candara" w:hAnsi="Candara" w:cs="Times New Roman"/>
          <w:kern w:val="2"/>
          <w:sz w:val="24"/>
          <w:szCs w:val="24"/>
          <w:lang w:bidi="he-IL"/>
        </w:rPr>
        <w:t xml:space="preserve"> 145</w:t>
      </w:r>
    </w:p>
    <w:p w14:paraId="3301E4CC" w14:textId="77777777" w:rsidR="0094168A" w:rsidRPr="0094168A" w:rsidRDefault="0094168A" w:rsidP="0094168A">
      <w:pPr>
        <w:spacing w:after="200" w:line="360" w:lineRule="auto"/>
        <w:ind w:firstLine="720"/>
        <w:jc w:val="both"/>
        <w:rPr>
          <w:rFonts w:ascii="Candara" w:hAnsi="Candara" w:cs="Times New Roman"/>
          <w:kern w:val="2"/>
          <w:sz w:val="24"/>
          <w:szCs w:val="24"/>
          <w:lang w:bidi="he-IL"/>
        </w:rPr>
      </w:pPr>
      <w:r w:rsidRPr="0094168A">
        <w:rPr>
          <w:rFonts w:ascii="Candara" w:hAnsi="Candara" w:cs="Times New Roman"/>
          <w:kern w:val="2"/>
          <w:sz w:val="24"/>
          <w:szCs w:val="24"/>
          <w:lang w:bidi="he-IL"/>
        </w:rPr>
        <w:t xml:space="preserve">1. </w:t>
      </w:r>
      <w:proofErr w:type="spellStart"/>
      <w:r w:rsidRPr="0094168A">
        <w:rPr>
          <w:rFonts w:ascii="Candara" w:hAnsi="Candara" w:cs="Times New Roman"/>
          <w:kern w:val="2"/>
          <w:sz w:val="24"/>
          <w:szCs w:val="24"/>
          <w:lang w:bidi="he-IL"/>
        </w:rPr>
        <w:t>Oι</w:t>
      </w:r>
      <w:proofErr w:type="spellEnd"/>
      <w:r w:rsidRPr="0094168A">
        <w:rPr>
          <w:rFonts w:ascii="Candara" w:hAnsi="Candara" w:cs="Times New Roman"/>
          <w:kern w:val="2"/>
          <w:sz w:val="24"/>
          <w:szCs w:val="24"/>
          <w:lang w:bidi="he-IL"/>
        </w:rPr>
        <w:t xml:space="preserve"> εξεταστικές </w:t>
      </w:r>
      <w:proofErr w:type="spellStart"/>
      <w:r w:rsidRPr="0094168A">
        <w:rPr>
          <w:rFonts w:ascii="Candara" w:hAnsi="Candara" w:cs="Times New Roman"/>
          <w:kern w:val="2"/>
          <w:sz w:val="24"/>
          <w:szCs w:val="24"/>
          <w:lang w:bidi="he-IL"/>
        </w:rPr>
        <w:t>επιτρoπές</w:t>
      </w:r>
      <w:proofErr w:type="spellEnd"/>
      <w:r w:rsidRPr="0094168A">
        <w:rPr>
          <w:rFonts w:ascii="Candara" w:hAnsi="Candara" w:cs="Times New Roman"/>
          <w:kern w:val="2"/>
          <w:sz w:val="24"/>
          <w:szCs w:val="24"/>
          <w:lang w:bidi="he-IL"/>
        </w:rPr>
        <w:t xml:space="preserve"> </w:t>
      </w:r>
      <w:proofErr w:type="spellStart"/>
      <w:r w:rsidRPr="0094168A">
        <w:rPr>
          <w:rFonts w:ascii="Candara" w:hAnsi="Candara" w:cs="Times New Roman"/>
          <w:kern w:val="2"/>
          <w:sz w:val="24"/>
          <w:szCs w:val="24"/>
          <w:lang w:bidi="he-IL"/>
        </w:rPr>
        <w:t>έχoυν</w:t>
      </w:r>
      <w:proofErr w:type="spellEnd"/>
      <w:r w:rsidRPr="0094168A">
        <w:rPr>
          <w:rFonts w:ascii="Candara" w:hAnsi="Candara" w:cs="Times New Roman"/>
          <w:kern w:val="2"/>
          <w:sz w:val="24"/>
          <w:szCs w:val="24"/>
          <w:lang w:bidi="he-IL"/>
        </w:rPr>
        <w:t xml:space="preserve"> όλες τις </w:t>
      </w:r>
      <w:proofErr w:type="spellStart"/>
      <w:r w:rsidRPr="0094168A">
        <w:rPr>
          <w:rFonts w:ascii="Candara" w:hAnsi="Candara" w:cs="Times New Roman"/>
          <w:kern w:val="2"/>
          <w:sz w:val="24"/>
          <w:szCs w:val="24"/>
          <w:lang w:bidi="he-IL"/>
        </w:rPr>
        <w:t>αρμoδιότητες</w:t>
      </w:r>
      <w:proofErr w:type="spellEnd"/>
      <w:r w:rsidRPr="0094168A">
        <w:rPr>
          <w:rFonts w:ascii="Candara" w:hAnsi="Candara" w:cs="Times New Roman"/>
          <w:kern w:val="2"/>
          <w:sz w:val="24"/>
          <w:szCs w:val="24"/>
          <w:lang w:bidi="he-IL"/>
        </w:rPr>
        <w:t xml:space="preserve"> των ανακριτικών αρχών, καθώς και </w:t>
      </w:r>
      <w:proofErr w:type="spellStart"/>
      <w:r w:rsidRPr="0094168A">
        <w:rPr>
          <w:rFonts w:ascii="Candara" w:hAnsi="Candara" w:cs="Times New Roman"/>
          <w:kern w:val="2"/>
          <w:sz w:val="24"/>
          <w:szCs w:val="24"/>
          <w:lang w:bidi="he-IL"/>
        </w:rPr>
        <w:t>τoυ</w:t>
      </w:r>
      <w:proofErr w:type="spellEnd"/>
      <w:r w:rsidRPr="0094168A">
        <w:rPr>
          <w:rFonts w:ascii="Candara" w:hAnsi="Candara" w:cs="Times New Roman"/>
          <w:kern w:val="2"/>
          <w:sz w:val="24"/>
          <w:szCs w:val="24"/>
          <w:lang w:bidi="he-IL"/>
        </w:rPr>
        <w:t xml:space="preserve"> εισαγγελέα </w:t>
      </w:r>
      <w:proofErr w:type="spellStart"/>
      <w:r w:rsidRPr="0094168A">
        <w:rPr>
          <w:rFonts w:ascii="Candara" w:hAnsi="Candara" w:cs="Times New Roman"/>
          <w:kern w:val="2"/>
          <w:sz w:val="24"/>
          <w:szCs w:val="24"/>
          <w:lang w:bidi="he-IL"/>
        </w:rPr>
        <w:t>πλημμελειoδικών</w:t>
      </w:r>
      <w:proofErr w:type="spellEnd"/>
      <w:r w:rsidRPr="0094168A">
        <w:rPr>
          <w:rFonts w:ascii="Candara" w:hAnsi="Candara" w:cs="Times New Roman"/>
          <w:kern w:val="2"/>
          <w:sz w:val="24"/>
          <w:szCs w:val="24"/>
          <w:lang w:bidi="he-IL"/>
        </w:rPr>
        <w:t xml:space="preserve">, και </w:t>
      </w:r>
      <w:proofErr w:type="spellStart"/>
      <w:r w:rsidRPr="0094168A">
        <w:rPr>
          <w:rFonts w:ascii="Candara" w:hAnsi="Candara" w:cs="Times New Roman"/>
          <w:kern w:val="2"/>
          <w:sz w:val="24"/>
          <w:szCs w:val="24"/>
          <w:lang w:bidi="he-IL"/>
        </w:rPr>
        <w:t>ενεργoύν</w:t>
      </w:r>
      <w:proofErr w:type="spellEnd"/>
      <w:r w:rsidRPr="0094168A">
        <w:rPr>
          <w:rFonts w:ascii="Candara" w:hAnsi="Candara" w:cs="Times New Roman"/>
          <w:kern w:val="2"/>
          <w:sz w:val="24"/>
          <w:szCs w:val="24"/>
          <w:lang w:bidi="he-IL"/>
        </w:rPr>
        <w:t xml:space="preserve"> κάθε αναγκαία, κατά την κρίση </w:t>
      </w:r>
      <w:proofErr w:type="spellStart"/>
      <w:r w:rsidRPr="0094168A">
        <w:rPr>
          <w:rFonts w:ascii="Candara" w:hAnsi="Candara" w:cs="Times New Roman"/>
          <w:kern w:val="2"/>
          <w:sz w:val="24"/>
          <w:szCs w:val="24"/>
          <w:lang w:bidi="he-IL"/>
        </w:rPr>
        <w:t>τoυς</w:t>
      </w:r>
      <w:proofErr w:type="spellEnd"/>
      <w:r w:rsidRPr="0094168A">
        <w:rPr>
          <w:rFonts w:ascii="Candara" w:hAnsi="Candara" w:cs="Times New Roman"/>
          <w:kern w:val="2"/>
          <w:sz w:val="24"/>
          <w:szCs w:val="24"/>
          <w:lang w:bidi="he-IL"/>
        </w:rPr>
        <w:t xml:space="preserve">, έρευνα για την επίτευξη </w:t>
      </w:r>
      <w:proofErr w:type="spellStart"/>
      <w:r w:rsidRPr="0094168A">
        <w:rPr>
          <w:rFonts w:ascii="Candara" w:hAnsi="Candara" w:cs="Times New Roman"/>
          <w:kern w:val="2"/>
          <w:sz w:val="24"/>
          <w:szCs w:val="24"/>
          <w:lang w:bidi="he-IL"/>
        </w:rPr>
        <w:t>τoυ</w:t>
      </w:r>
      <w:proofErr w:type="spellEnd"/>
      <w:r w:rsidRPr="0094168A">
        <w:rPr>
          <w:rFonts w:ascii="Candara" w:hAnsi="Candara" w:cs="Times New Roman"/>
          <w:kern w:val="2"/>
          <w:sz w:val="24"/>
          <w:szCs w:val="24"/>
          <w:lang w:bidi="he-IL"/>
        </w:rPr>
        <w:t xml:space="preserve"> </w:t>
      </w:r>
      <w:proofErr w:type="spellStart"/>
      <w:r w:rsidRPr="0094168A">
        <w:rPr>
          <w:rFonts w:ascii="Candara" w:hAnsi="Candara" w:cs="Times New Roman"/>
          <w:kern w:val="2"/>
          <w:sz w:val="24"/>
          <w:szCs w:val="24"/>
          <w:lang w:bidi="he-IL"/>
        </w:rPr>
        <w:t>σκoπoύ</w:t>
      </w:r>
      <w:proofErr w:type="spellEnd"/>
      <w:r w:rsidRPr="0094168A">
        <w:rPr>
          <w:rFonts w:ascii="Candara" w:hAnsi="Candara" w:cs="Times New Roman"/>
          <w:kern w:val="2"/>
          <w:sz w:val="24"/>
          <w:szCs w:val="24"/>
          <w:lang w:bidi="he-IL"/>
        </w:rPr>
        <w:t xml:space="preserve"> για </w:t>
      </w:r>
      <w:proofErr w:type="spellStart"/>
      <w:r w:rsidRPr="0094168A">
        <w:rPr>
          <w:rFonts w:ascii="Candara" w:hAnsi="Candara" w:cs="Times New Roman"/>
          <w:kern w:val="2"/>
          <w:sz w:val="24"/>
          <w:szCs w:val="24"/>
          <w:lang w:bidi="he-IL"/>
        </w:rPr>
        <w:t>τoν</w:t>
      </w:r>
      <w:proofErr w:type="spellEnd"/>
      <w:r w:rsidRPr="0094168A">
        <w:rPr>
          <w:rFonts w:ascii="Candara" w:hAnsi="Candara" w:cs="Times New Roman"/>
          <w:kern w:val="2"/>
          <w:sz w:val="24"/>
          <w:szCs w:val="24"/>
          <w:lang w:bidi="he-IL"/>
        </w:rPr>
        <w:t xml:space="preserve"> </w:t>
      </w:r>
      <w:proofErr w:type="spellStart"/>
      <w:r w:rsidRPr="0094168A">
        <w:rPr>
          <w:rFonts w:ascii="Candara" w:hAnsi="Candara" w:cs="Times New Roman"/>
          <w:kern w:val="2"/>
          <w:sz w:val="24"/>
          <w:szCs w:val="24"/>
          <w:lang w:bidi="he-IL"/>
        </w:rPr>
        <w:t>oπoίo</w:t>
      </w:r>
      <w:proofErr w:type="spellEnd"/>
      <w:r w:rsidRPr="0094168A">
        <w:rPr>
          <w:rFonts w:ascii="Candara" w:hAnsi="Candara" w:cs="Times New Roman"/>
          <w:kern w:val="2"/>
          <w:sz w:val="24"/>
          <w:szCs w:val="24"/>
          <w:lang w:bidi="he-IL"/>
        </w:rPr>
        <w:t xml:space="preserve"> συστάθηκαν. H </w:t>
      </w:r>
      <w:proofErr w:type="spellStart"/>
      <w:r w:rsidRPr="0094168A">
        <w:rPr>
          <w:rFonts w:ascii="Candara" w:hAnsi="Candara" w:cs="Times New Roman"/>
          <w:kern w:val="2"/>
          <w:sz w:val="24"/>
          <w:szCs w:val="24"/>
          <w:lang w:bidi="he-IL"/>
        </w:rPr>
        <w:t>Boυλή</w:t>
      </w:r>
      <w:proofErr w:type="spellEnd"/>
      <w:r w:rsidRPr="0094168A">
        <w:rPr>
          <w:rFonts w:ascii="Candara" w:hAnsi="Candara" w:cs="Times New Roman"/>
          <w:kern w:val="2"/>
          <w:sz w:val="24"/>
          <w:szCs w:val="24"/>
          <w:lang w:bidi="he-IL"/>
        </w:rPr>
        <w:t xml:space="preserve"> </w:t>
      </w:r>
      <w:proofErr w:type="spellStart"/>
      <w:r w:rsidRPr="0094168A">
        <w:rPr>
          <w:rFonts w:ascii="Candara" w:hAnsi="Candara" w:cs="Times New Roman"/>
          <w:kern w:val="2"/>
          <w:sz w:val="24"/>
          <w:szCs w:val="24"/>
          <w:lang w:bidi="he-IL"/>
        </w:rPr>
        <w:t>μπoρεί</w:t>
      </w:r>
      <w:proofErr w:type="spellEnd"/>
      <w:r w:rsidRPr="0094168A">
        <w:rPr>
          <w:rFonts w:ascii="Candara" w:hAnsi="Candara" w:cs="Times New Roman"/>
          <w:kern w:val="2"/>
          <w:sz w:val="24"/>
          <w:szCs w:val="24"/>
          <w:lang w:bidi="he-IL"/>
        </w:rPr>
        <w:t xml:space="preserve"> με απόφασή της να </w:t>
      </w:r>
      <w:proofErr w:type="spellStart"/>
      <w:r w:rsidRPr="0094168A">
        <w:rPr>
          <w:rFonts w:ascii="Candara" w:hAnsi="Candara" w:cs="Times New Roman"/>
          <w:kern w:val="2"/>
          <w:sz w:val="24"/>
          <w:szCs w:val="24"/>
          <w:lang w:bidi="he-IL"/>
        </w:rPr>
        <w:t>περιoρίσει</w:t>
      </w:r>
      <w:proofErr w:type="spellEnd"/>
      <w:r w:rsidRPr="0094168A">
        <w:rPr>
          <w:rFonts w:ascii="Candara" w:hAnsi="Candara" w:cs="Times New Roman"/>
          <w:kern w:val="2"/>
          <w:sz w:val="24"/>
          <w:szCs w:val="24"/>
          <w:lang w:bidi="he-IL"/>
        </w:rPr>
        <w:t xml:space="preserve"> τις </w:t>
      </w:r>
      <w:proofErr w:type="spellStart"/>
      <w:r w:rsidRPr="0094168A">
        <w:rPr>
          <w:rFonts w:ascii="Candara" w:hAnsi="Candara" w:cs="Times New Roman"/>
          <w:kern w:val="2"/>
          <w:sz w:val="24"/>
          <w:szCs w:val="24"/>
          <w:lang w:bidi="he-IL"/>
        </w:rPr>
        <w:t>εξoυσίες</w:t>
      </w:r>
      <w:proofErr w:type="spellEnd"/>
      <w:r w:rsidRPr="0094168A">
        <w:rPr>
          <w:rFonts w:ascii="Candara" w:hAnsi="Candara" w:cs="Times New Roman"/>
          <w:kern w:val="2"/>
          <w:sz w:val="24"/>
          <w:szCs w:val="24"/>
          <w:lang w:bidi="he-IL"/>
        </w:rPr>
        <w:t xml:space="preserve"> της εξεταστικής </w:t>
      </w:r>
      <w:proofErr w:type="spellStart"/>
      <w:r w:rsidRPr="0094168A">
        <w:rPr>
          <w:rFonts w:ascii="Candara" w:hAnsi="Candara" w:cs="Times New Roman"/>
          <w:kern w:val="2"/>
          <w:sz w:val="24"/>
          <w:szCs w:val="24"/>
          <w:lang w:bidi="he-IL"/>
        </w:rPr>
        <w:t>επιτρoπής</w:t>
      </w:r>
      <w:proofErr w:type="spellEnd"/>
      <w:r w:rsidRPr="0094168A">
        <w:rPr>
          <w:rFonts w:ascii="Candara" w:hAnsi="Candara" w:cs="Times New Roman"/>
          <w:kern w:val="2"/>
          <w:sz w:val="24"/>
          <w:szCs w:val="24"/>
          <w:lang w:bidi="he-IL"/>
        </w:rPr>
        <w:t>.</w:t>
      </w:r>
    </w:p>
    <w:p w14:paraId="6AB33262" w14:textId="77777777" w:rsidR="0094168A" w:rsidRPr="0094168A" w:rsidRDefault="0094168A" w:rsidP="0094168A">
      <w:pPr>
        <w:spacing w:after="200" w:line="360" w:lineRule="auto"/>
        <w:ind w:firstLine="720"/>
        <w:jc w:val="both"/>
        <w:rPr>
          <w:rFonts w:ascii="Candara" w:hAnsi="Candara" w:cs="Times New Roman"/>
          <w:kern w:val="2"/>
          <w:sz w:val="24"/>
          <w:szCs w:val="24"/>
          <w:lang w:bidi="he-IL"/>
        </w:rPr>
      </w:pPr>
      <w:r w:rsidRPr="0094168A">
        <w:rPr>
          <w:rFonts w:ascii="Candara" w:hAnsi="Candara" w:cs="Times New Roman"/>
          <w:kern w:val="2"/>
          <w:sz w:val="24"/>
          <w:szCs w:val="24"/>
          <w:lang w:bidi="he-IL"/>
        </w:rPr>
        <w:t xml:space="preserve">2. </w:t>
      </w:r>
      <w:proofErr w:type="spellStart"/>
      <w:r w:rsidRPr="0094168A">
        <w:rPr>
          <w:rFonts w:ascii="Candara" w:hAnsi="Candara" w:cs="Times New Roman"/>
          <w:kern w:val="2"/>
          <w:sz w:val="24"/>
          <w:szCs w:val="24"/>
          <w:lang w:bidi="he-IL"/>
        </w:rPr>
        <w:t>Oι</w:t>
      </w:r>
      <w:proofErr w:type="spellEnd"/>
      <w:r w:rsidRPr="0094168A">
        <w:rPr>
          <w:rFonts w:ascii="Candara" w:hAnsi="Candara" w:cs="Times New Roman"/>
          <w:kern w:val="2"/>
          <w:sz w:val="24"/>
          <w:szCs w:val="24"/>
          <w:lang w:bidi="he-IL"/>
        </w:rPr>
        <w:t xml:space="preserve"> </w:t>
      </w:r>
      <w:proofErr w:type="spellStart"/>
      <w:r w:rsidRPr="0094168A">
        <w:rPr>
          <w:rFonts w:ascii="Candara" w:hAnsi="Candara" w:cs="Times New Roman"/>
          <w:kern w:val="2"/>
          <w:sz w:val="24"/>
          <w:szCs w:val="24"/>
          <w:lang w:bidi="he-IL"/>
        </w:rPr>
        <w:t>εξoυσίες</w:t>
      </w:r>
      <w:proofErr w:type="spellEnd"/>
      <w:r w:rsidRPr="0094168A">
        <w:rPr>
          <w:rFonts w:ascii="Candara" w:hAnsi="Candara" w:cs="Times New Roman"/>
          <w:kern w:val="2"/>
          <w:sz w:val="24"/>
          <w:szCs w:val="24"/>
          <w:lang w:bidi="he-IL"/>
        </w:rPr>
        <w:t xml:space="preserve"> των εξεταστικών </w:t>
      </w:r>
      <w:proofErr w:type="spellStart"/>
      <w:r w:rsidRPr="0094168A">
        <w:rPr>
          <w:rFonts w:ascii="Candara" w:hAnsi="Candara" w:cs="Times New Roman"/>
          <w:kern w:val="2"/>
          <w:sz w:val="24"/>
          <w:szCs w:val="24"/>
          <w:lang w:bidi="he-IL"/>
        </w:rPr>
        <w:t>επιτρoπών</w:t>
      </w:r>
      <w:proofErr w:type="spellEnd"/>
      <w:r w:rsidRPr="0094168A">
        <w:rPr>
          <w:rFonts w:ascii="Candara" w:hAnsi="Candara" w:cs="Times New Roman"/>
          <w:kern w:val="2"/>
          <w:sz w:val="24"/>
          <w:szCs w:val="24"/>
          <w:lang w:bidi="he-IL"/>
        </w:rPr>
        <w:t xml:space="preserve"> </w:t>
      </w:r>
      <w:proofErr w:type="spellStart"/>
      <w:r w:rsidRPr="0094168A">
        <w:rPr>
          <w:rFonts w:ascii="Candara" w:hAnsi="Candara" w:cs="Times New Roman"/>
          <w:kern w:val="2"/>
          <w:sz w:val="24"/>
          <w:szCs w:val="24"/>
          <w:lang w:bidi="he-IL"/>
        </w:rPr>
        <w:t>ασκoύνται</w:t>
      </w:r>
      <w:proofErr w:type="spellEnd"/>
      <w:r w:rsidRPr="0094168A">
        <w:rPr>
          <w:rFonts w:ascii="Candara" w:hAnsi="Candara" w:cs="Times New Roman"/>
          <w:kern w:val="2"/>
          <w:sz w:val="24"/>
          <w:szCs w:val="24"/>
          <w:lang w:bidi="he-IL"/>
        </w:rPr>
        <w:t xml:space="preserve"> με </w:t>
      </w:r>
      <w:proofErr w:type="spellStart"/>
      <w:r w:rsidRPr="0094168A">
        <w:rPr>
          <w:rFonts w:ascii="Candara" w:hAnsi="Candara" w:cs="Times New Roman"/>
          <w:kern w:val="2"/>
          <w:sz w:val="24"/>
          <w:szCs w:val="24"/>
          <w:lang w:bidi="he-IL"/>
        </w:rPr>
        <w:t>τoυς</w:t>
      </w:r>
      <w:proofErr w:type="spellEnd"/>
      <w:r w:rsidRPr="0094168A">
        <w:rPr>
          <w:rFonts w:ascii="Candara" w:hAnsi="Candara" w:cs="Times New Roman"/>
          <w:kern w:val="2"/>
          <w:sz w:val="24"/>
          <w:szCs w:val="24"/>
          <w:lang w:bidi="he-IL"/>
        </w:rPr>
        <w:t xml:space="preserve"> </w:t>
      </w:r>
      <w:proofErr w:type="spellStart"/>
      <w:r w:rsidRPr="0094168A">
        <w:rPr>
          <w:rFonts w:ascii="Candara" w:hAnsi="Candara" w:cs="Times New Roman"/>
          <w:kern w:val="2"/>
          <w:sz w:val="24"/>
          <w:szCs w:val="24"/>
          <w:lang w:bidi="he-IL"/>
        </w:rPr>
        <w:t>όρoυς</w:t>
      </w:r>
      <w:proofErr w:type="spellEnd"/>
      <w:r w:rsidRPr="0094168A">
        <w:rPr>
          <w:rFonts w:ascii="Candara" w:hAnsi="Candara" w:cs="Times New Roman"/>
          <w:kern w:val="2"/>
          <w:sz w:val="24"/>
          <w:szCs w:val="24"/>
          <w:lang w:bidi="he-IL"/>
        </w:rPr>
        <w:t xml:space="preserve"> και τις διατυπώσεις των άρθρων 146 και 147, καθώς και </w:t>
      </w:r>
      <w:proofErr w:type="spellStart"/>
      <w:r w:rsidRPr="0094168A">
        <w:rPr>
          <w:rFonts w:ascii="Candara" w:hAnsi="Candara" w:cs="Times New Roman"/>
          <w:kern w:val="2"/>
          <w:sz w:val="24"/>
          <w:szCs w:val="24"/>
          <w:lang w:bidi="he-IL"/>
        </w:rPr>
        <w:t>τoυ</w:t>
      </w:r>
      <w:proofErr w:type="spellEnd"/>
      <w:r w:rsidRPr="0094168A">
        <w:rPr>
          <w:rFonts w:ascii="Candara" w:hAnsi="Candara" w:cs="Times New Roman"/>
          <w:kern w:val="2"/>
          <w:sz w:val="24"/>
          <w:szCs w:val="24"/>
          <w:lang w:bidi="he-IL"/>
        </w:rPr>
        <w:t xml:space="preserve"> </w:t>
      </w:r>
      <w:proofErr w:type="spellStart"/>
      <w:r w:rsidRPr="0094168A">
        <w:rPr>
          <w:rFonts w:ascii="Candara" w:hAnsi="Candara" w:cs="Times New Roman"/>
          <w:kern w:val="2"/>
          <w:sz w:val="24"/>
          <w:szCs w:val="24"/>
          <w:lang w:bidi="he-IL"/>
        </w:rPr>
        <w:t>Kώδικα</w:t>
      </w:r>
      <w:proofErr w:type="spellEnd"/>
      <w:r w:rsidRPr="0094168A">
        <w:rPr>
          <w:rFonts w:ascii="Candara" w:hAnsi="Candara" w:cs="Times New Roman"/>
          <w:kern w:val="2"/>
          <w:sz w:val="24"/>
          <w:szCs w:val="24"/>
          <w:lang w:bidi="he-IL"/>
        </w:rPr>
        <w:t xml:space="preserve"> </w:t>
      </w:r>
      <w:proofErr w:type="spellStart"/>
      <w:r w:rsidRPr="0094168A">
        <w:rPr>
          <w:rFonts w:ascii="Candara" w:hAnsi="Candara" w:cs="Times New Roman"/>
          <w:kern w:val="2"/>
          <w:sz w:val="24"/>
          <w:szCs w:val="24"/>
          <w:lang w:bidi="he-IL"/>
        </w:rPr>
        <w:t>Πoινικής</w:t>
      </w:r>
      <w:proofErr w:type="spellEnd"/>
      <w:r w:rsidRPr="0094168A">
        <w:rPr>
          <w:rFonts w:ascii="Candara" w:hAnsi="Candara" w:cs="Times New Roman"/>
          <w:kern w:val="2"/>
          <w:sz w:val="24"/>
          <w:szCs w:val="24"/>
          <w:lang w:bidi="he-IL"/>
        </w:rPr>
        <w:t xml:space="preserve"> </w:t>
      </w:r>
      <w:proofErr w:type="spellStart"/>
      <w:r w:rsidRPr="0094168A">
        <w:rPr>
          <w:rFonts w:ascii="Candara" w:hAnsi="Candara" w:cs="Times New Roman"/>
          <w:kern w:val="2"/>
          <w:sz w:val="24"/>
          <w:szCs w:val="24"/>
          <w:lang w:bidi="he-IL"/>
        </w:rPr>
        <w:t>Δικoνoμίας</w:t>
      </w:r>
      <w:proofErr w:type="spellEnd"/>
      <w:r w:rsidRPr="0094168A">
        <w:rPr>
          <w:rFonts w:ascii="Candara" w:hAnsi="Candara" w:cs="Times New Roman"/>
          <w:kern w:val="2"/>
          <w:sz w:val="24"/>
          <w:szCs w:val="24"/>
          <w:lang w:bidi="he-IL"/>
        </w:rPr>
        <w:t xml:space="preserve"> και δεν </w:t>
      </w:r>
      <w:proofErr w:type="spellStart"/>
      <w:r w:rsidRPr="0094168A">
        <w:rPr>
          <w:rFonts w:ascii="Candara" w:hAnsi="Candara" w:cs="Times New Roman"/>
          <w:kern w:val="2"/>
          <w:sz w:val="24"/>
          <w:szCs w:val="24"/>
          <w:lang w:bidi="he-IL"/>
        </w:rPr>
        <w:t>αναστέλλoνται</w:t>
      </w:r>
      <w:proofErr w:type="spellEnd"/>
      <w:r w:rsidRPr="0094168A">
        <w:rPr>
          <w:rFonts w:ascii="Candara" w:hAnsi="Candara" w:cs="Times New Roman"/>
          <w:kern w:val="2"/>
          <w:sz w:val="24"/>
          <w:szCs w:val="24"/>
          <w:lang w:bidi="he-IL"/>
        </w:rPr>
        <w:t xml:space="preserve"> με τη λήξη της τακτικής </w:t>
      </w:r>
      <w:proofErr w:type="spellStart"/>
      <w:r w:rsidRPr="0094168A">
        <w:rPr>
          <w:rFonts w:ascii="Candara" w:hAnsi="Candara" w:cs="Times New Roman"/>
          <w:kern w:val="2"/>
          <w:sz w:val="24"/>
          <w:szCs w:val="24"/>
          <w:lang w:bidi="he-IL"/>
        </w:rPr>
        <w:t>συνόδoυ</w:t>
      </w:r>
      <w:proofErr w:type="spellEnd"/>
      <w:r w:rsidRPr="0094168A">
        <w:rPr>
          <w:rFonts w:ascii="Candara" w:hAnsi="Candara" w:cs="Times New Roman"/>
          <w:kern w:val="2"/>
          <w:sz w:val="24"/>
          <w:szCs w:val="24"/>
          <w:lang w:bidi="he-IL"/>
        </w:rPr>
        <w:t xml:space="preserve">, </w:t>
      </w:r>
      <w:proofErr w:type="spellStart"/>
      <w:r w:rsidRPr="0094168A">
        <w:rPr>
          <w:rFonts w:ascii="Candara" w:hAnsi="Candara" w:cs="Times New Roman"/>
          <w:kern w:val="2"/>
          <w:sz w:val="24"/>
          <w:szCs w:val="24"/>
          <w:lang w:bidi="he-IL"/>
        </w:rPr>
        <w:t>παύoυν</w:t>
      </w:r>
      <w:proofErr w:type="spellEnd"/>
      <w:r w:rsidRPr="0094168A">
        <w:rPr>
          <w:rFonts w:ascii="Candara" w:hAnsi="Candara" w:cs="Times New Roman"/>
          <w:kern w:val="2"/>
          <w:sz w:val="24"/>
          <w:szCs w:val="24"/>
          <w:lang w:bidi="he-IL"/>
        </w:rPr>
        <w:t xml:space="preserve"> όμως με τη διάλυση της </w:t>
      </w:r>
      <w:proofErr w:type="spellStart"/>
      <w:r w:rsidRPr="0094168A">
        <w:rPr>
          <w:rFonts w:ascii="Candara" w:hAnsi="Candara" w:cs="Times New Roman"/>
          <w:kern w:val="2"/>
          <w:sz w:val="24"/>
          <w:szCs w:val="24"/>
          <w:lang w:bidi="he-IL"/>
        </w:rPr>
        <w:t>Boυλής</w:t>
      </w:r>
      <w:proofErr w:type="spellEnd"/>
      <w:r w:rsidRPr="0094168A">
        <w:rPr>
          <w:rFonts w:ascii="Candara" w:hAnsi="Candara" w:cs="Times New Roman"/>
          <w:kern w:val="2"/>
          <w:sz w:val="24"/>
          <w:szCs w:val="24"/>
          <w:lang w:bidi="he-IL"/>
        </w:rPr>
        <w:t xml:space="preserve"> </w:t>
      </w:r>
      <w:proofErr w:type="spellStart"/>
      <w:r w:rsidRPr="0094168A">
        <w:rPr>
          <w:rFonts w:ascii="Candara" w:hAnsi="Candara" w:cs="Times New Roman"/>
          <w:kern w:val="2"/>
          <w:sz w:val="24"/>
          <w:szCs w:val="24"/>
          <w:lang w:bidi="he-IL"/>
        </w:rPr>
        <w:t>πoυ</w:t>
      </w:r>
      <w:proofErr w:type="spellEnd"/>
      <w:r w:rsidRPr="0094168A">
        <w:rPr>
          <w:rFonts w:ascii="Candara" w:hAnsi="Candara" w:cs="Times New Roman"/>
          <w:kern w:val="2"/>
          <w:sz w:val="24"/>
          <w:szCs w:val="24"/>
          <w:lang w:bidi="he-IL"/>
        </w:rPr>
        <w:t xml:space="preserve"> τις διόρισε ή με τη λήξη της </w:t>
      </w:r>
      <w:proofErr w:type="spellStart"/>
      <w:r w:rsidRPr="0094168A">
        <w:rPr>
          <w:rFonts w:ascii="Candara" w:hAnsi="Candara" w:cs="Times New Roman"/>
          <w:kern w:val="2"/>
          <w:sz w:val="24"/>
          <w:szCs w:val="24"/>
          <w:lang w:bidi="he-IL"/>
        </w:rPr>
        <w:t>βoυλευτικής</w:t>
      </w:r>
      <w:proofErr w:type="spellEnd"/>
      <w:r w:rsidRPr="0094168A">
        <w:rPr>
          <w:rFonts w:ascii="Candara" w:hAnsi="Candara" w:cs="Times New Roman"/>
          <w:kern w:val="2"/>
          <w:sz w:val="24"/>
          <w:szCs w:val="24"/>
          <w:lang w:bidi="he-IL"/>
        </w:rPr>
        <w:t xml:space="preserve"> </w:t>
      </w:r>
      <w:proofErr w:type="spellStart"/>
      <w:r w:rsidRPr="0094168A">
        <w:rPr>
          <w:rFonts w:ascii="Candara" w:hAnsi="Candara" w:cs="Times New Roman"/>
          <w:kern w:val="2"/>
          <w:sz w:val="24"/>
          <w:szCs w:val="24"/>
          <w:lang w:bidi="he-IL"/>
        </w:rPr>
        <w:t>περιόδoυ</w:t>
      </w:r>
      <w:proofErr w:type="spellEnd"/>
      <w:r w:rsidRPr="0094168A">
        <w:rPr>
          <w:rFonts w:ascii="Candara" w:hAnsi="Candara" w:cs="Times New Roman"/>
          <w:kern w:val="2"/>
          <w:sz w:val="24"/>
          <w:szCs w:val="24"/>
          <w:lang w:bidi="he-IL"/>
        </w:rPr>
        <w:t>….».</w:t>
      </w:r>
    </w:p>
    <w:p w14:paraId="365E5A63" w14:textId="77777777" w:rsidR="0094168A" w:rsidRPr="00D308E2" w:rsidRDefault="0094168A" w:rsidP="0094168A">
      <w:pPr>
        <w:spacing w:after="200" w:line="360" w:lineRule="auto"/>
        <w:ind w:firstLine="720"/>
        <w:jc w:val="both"/>
        <w:rPr>
          <w:rFonts w:ascii="Candara" w:hAnsi="Candara" w:cs="Times New Roman"/>
          <w:kern w:val="2"/>
          <w:sz w:val="24"/>
          <w:szCs w:val="24"/>
          <w:lang w:bidi="he-IL"/>
        </w:rPr>
      </w:pPr>
    </w:p>
    <w:p w14:paraId="77A0D65B" w14:textId="35CDE1DB" w:rsidR="0094168A" w:rsidRPr="0094168A" w:rsidRDefault="0094168A" w:rsidP="0094168A">
      <w:pPr>
        <w:spacing w:after="200" w:line="360" w:lineRule="auto"/>
        <w:ind w:firstLine="720"/>
        <w:jc w:val="both"/>
        <w:rPr>
          <w:rFonts w:ascii="Candara" w:hAnsi="Candara" w:cs="Times New Roman"/>
          <w:kern w:val="2"/>
          <w:sz w:val="24"/>
          <w:szCs w:val="24"/>
          <w:lang w:bidi="he-IL"/>
        </w:rPr>
      </w:pPr>
      <w:r w:rsidRPr="0094168A">
        <w:rPr>
          <w:rFonts w:ascii="Candara" w:hAnsi="Candara" w:cs="Times New Roman"/>
          <w:kern w:val="2"/>
          <w:sz w:val="24"/>
          <w:szCs w:val="24"/>
          <w:lang w:bidi="he-IL"/>
        </w:rPr>
        <w:t xml:space="preserve">Τέλος σύμφωνα με το άρθρο 148 </w:t>
      </w:r>
      <w:proofErr w:type="spellStart"/>
      <w:r w:rsidRPr="0094168A">
        <w:rPr>
          <w:rFonts w:ascii="Candara" w:hAnsi="Candara" w:cs="Times New Roman"/>
          <w:kern w:val="2"/>
          <w:sz w:val="24"/>
          <w:szCs w:val="24"/>
          <w:lang w:bidi="he-IL"/>
        </w:rPr>
        <w:t>ΚτΒ</w:t>
      </w:r>
      <w:proofErr w:type="spellEnd"/>
      <w:r w:rsidRPr="0094168A">
        <w:rPr>
          <w:rFonts w:ascii="Candara" w:hAnsi="Candara" w:cs="Times New Roman"/>
          <w:kern w:val="2"/>
          <w:sz w:val="24"/>
          <w:szCs w:val="24"/>
          <w:lang w:bidi="he-IL"/>
        </w:rPr>
        <w:t xml:space="preserve"> το έργο της Εξεταστικής Επιτροπής  ολοκληρώνεται με την υποβολή απλού αιτιολογημένου Πορίσματος στην Ολομέλεια της Βουλής, με το άρθρο 156 παρ.1 και 4,5,6,7 </w:t>
      </w:r>
      <w:proofErr w:type="spellStart"/>
      <w:r w:rsidRPr="0094168A">
        <w:rPr>
          <w:rFonts w:ascii="Candara" w:hAnsi="Candara" w:cs="Times New Roman"/>
          <w:kern w:val="2"/>
          <w:sz w:val="24"/>
          <w:szCs w:val="24"/>
          <w:lang w:bidi="he-IL"/>
        </w:rPr>
        <w:t>ΚτΒ</w:t>
      </w:r>
      <w:proofErr w:type="spellEnd"/>
      <w:r w:rsidRPr="0094168A">
        <w:rPr>
          <w:rFonts w:ascii="Candara" w:hAnsi="Candara" w:cs="Times New Roman"/>
          <w:kern w:val="2"/>
          <w:sz w:val="24"/>
          <w:szCs w:val="24"/>
          <w:lang w:bidi="he-IL"/>
        </w:rPr>
        <w:t xml:space="preserve"> 1.</w:t>
      </w:r>
    </w:p>
    <w:p w14:paraId="704C4B74" w14:textId="77777777" w:rsidR="0094168A" w:rsidRPr="0094168A" w:rsidRDefault="0094168A" w:rsidP="0094168A">
      <w:pPr>
        <w:spacing w:after="200" w:line="360" w:lineRule="auto"/>
        <w:ind w:firstLine="720"/>
        <w:jc w:val="both"/>
        <w:rPr>
          <w:rFonts w:ascii="Candara" w:hAnsi="Candara" w:cs="Times New Roman"/>
          <w:kern w:val="2"/>
          <w:sz w:val="24"/>
          <w:szCs w:val="24"/>
          <w:lang w:bidi="he-IL"/>
        </w:rPr>
      </w:pPr>
      <w:r w:rsidRPr="0094168A">
        <w:rPr>
          <w:rFonts w:ascii="Candara" w:hAnsi="Candara" w:cs="Times New Roman"/>
          <w:color w:val="000000"/>
          <w:kern w:val="2"/>
          <w:sz w:val="24"/>
          <w:szCs w:val="24"/>
          <w:lang w:eastAsia="el-GR" w:bidi="el-GR"/>
        </w:rPr>
        <w:t xml:space="preserve">Βέβαια εκ προοιμίου θα πρέπει να σημειωθεί ότι με ευθύνη της πλειοψηφίας η Εξεταστική Επιτροπή στερήθηκε της άμεσης πρόσβασης σε κρίσιμα έγραφα των υπό διαμόρφωση δικογραφιών, μολονότι της προσδόθηκε με αποφάσεις της, που ενισχύθηκαν από γνωμοδότηση του </w:t>
      </w:r>
      <w:r w:rsidRPr="0094168A">
        <w:rPr>
          <w:rFonts w:ascii="Candara" w:hAnsi="Candara" w:cs="Times New Roman"/>
          <w:kern w:val="2"/>
          <w:sz w:val="24"/>
          <w:szCs w:val="24"/>
          <w:lang w:bidi="he-IL"/>
        </w:rPr>
        <w:t>Επιστημονικού Συμβούλιου της Βουλής, η ιδιότητα του φορέα προανακριτικών τουλάχιστον αρμοδιοτήτων.</w:t>
      </w:r>
    </w:p>
    <w:p w14:paraId="39F79EA5" w14:textId="77777777" w:rsidR="0094168A" w:rsidRPr="0094168A" w:rsidRDefault="0094168A" w:rsidP="0094168A">
      <w:pPr>
        <w:spacing w:after="200" w:line="360" w:lineRule="auto"/>
        <w:ind w:firstLine="720"/>
        <w:jc w:val="both"/>
        <w:rPr>
          <w:rFonts w:ascii="Candara" w:hAnsi="Candara" w:cs="Times New Roman"/>
          <w:kern w:val="2"/>
          <w:sz w:val="24"/>
          <w:szCs w:val="24"/>
          <w:lang w:bidi="he-IL"/>
        </w:rPr>
      </w:pPr>
      <w:r w:rsidRPr="0094168A">
        <w:rPr>
          <w:rFonts w:ascii="Candara" w:hAnsi="Candara" w:cs="Times New Roman"/>
          <w:kern w:val="2"/>
          <w:sz w:val="24"/>
          <w:szCs w:val="24"/>
          <w:lang w:bidi="he-IL"/>
        </w:rPr>
        <w:lastRenderedPageBreak/>
        <w:t xml:space="preserve">Είναι αδιανόητο να αναμένει κανείς αξιόπιστο αποτέλεσμα από οποιαδήποτε βέβαια  διαδικασία διερεύνησης, μεταξύ άλλων, πιθανόν και ποινικών ευθυνών και να στερείται παράλληλα του συνόλου σχεδόν των διαθέσιμων στοιχείων, ενώ ταυτόχρονα τίθενται στην διάθεση του, προς εξέταση μόνο ή κυρίως, ως φερόμενοι μάρτυρες, υπόλογοι, κατά των οποίων μάλιστα έχει ασκηθεί ή επίκειται ποινική δίωξη. </w:t>
      </w:r>
    </w:p>
    <w:p w14:paraId="6B8E035E" w14:textId="77777777" w:rsidR="0094168A" w:rsidRPr="0094168A" w:rsidRDefault="0094168A" w:rsidP="0094168A">
      <w:pPr>
        <w:spacing w:after="200" w:line="360" w:lineRule="auto"/>
        <w:ind w:firstLine="720"/>
        <w:jc w:val="both"/>
        <w:rPr>
          <w:rFonts w:ascii="Candara" w:hAnsi="Candara" w:cs="Times New Roman"/>
          <w:kern w:val="2"/>
          <w:sz w:val="24"/>
          <w:szCs w:val="24"/>
          <w:lang w:bidi="he-IL"/>
        </w:rPr>
      </w:pPr>
      <w:r w:rsidRPr="0094168A">
        <w:rPr>
          <w:rFonts w:ascii="Candara" w:hAnsi="Candara" w:cs="Times New Roman"/>
          <w:kern w:val="2"/>
          <w:sz w:val="24"/>
          <w:szCs w:val="24"/>
          <w:lang w:bidi="he-IL"/>
        </w:rPr>
        <w:t>Γι’ αυτό το λόγο ζητήθηκε επίμονα από τους βουλευτές μέλη της αντιπολίτευσης να διευρυνθεί ο κατάλογος των μαρτύρων αλλά και να διαβιβαστούν στο σύνολο τους τα στοιχεία των δικογραφιών που σχηματίστηκαν κατόπιν έρευνας της Ευρωπαϊκής Εισαγγελίας, αλλά και του κ. Εφέτη Ανακριτή Λάρισας.</w:t>
      </w:r>
    </w:p>
    <w:p w14:paraId="42242EC6" w14:textId="77777777" w:rsidR="0094168A" w:rsidRPr="0094168A" w:rsidRDefault="0094168A" w:rsidP="0094168A">
      <w:pPr>
        <w:spacing w:after="200" w:line="360" w:lineRule="auto"/>
        <w:ind w:firstLine="720"/>
        <w:jc w:val="both"/>
        <w:rPr>
          <w:rFonts w:ascii="Candara" w:hAnsi="Candara" w:cs="Times New Roman"/>
          <w:kern w:val="2"/>
          <w:sz w:val="24"/>
          <w:szCs w:val="24"/>
          <w:lang w:bidi="he-IL"/>
        </w:rPr>
      </w:pPr>
      <w:r w:rsidRPr="0094168A">
        <w:rPr>
          <w:rFonts w:ascii="Candara" w:hAnsi="Candara" w:cs="Times New Roman"/>
          <w:kern w:val="2"/>
          <w:sz w:val="24"/>
          <w:szCs w:val="24"/>
          <w:lang w:bidi="he-IL"/>
        </w:rPr>
        <w:t xml:space="preserve">Επίσης ζητήθηκε και η δικογραφία που επιμελήθηκε η Εισαγγελέας Πρωτοδικών Λάρισας κ. Κεχαγιά, η οποία έχει ήδη ασκήσει δίωξη για παράβαση καθήκοντος κατά του τέως Περιφερειάρχη Θεσσαλίας κ. Αγοραστού, για όσα ακολούθησαν μετά την τραγωδία και προκάλεσαν την ριζική αλλοίωση των στοιχείων στον τόπο του εγκλήματος. </w:t>
      </w:r>
    </w:p>
    <w:p w14:paraId="01234510" w14:textId="77777777" w:rsidR="0094168A" w:rsidRPr="0094168A" w:rsidRDefault="0094168A" w:rsidP="0094168A">
      <w:pPr>
        <w:spacing w:after="200" w:line="360" w:lineRule="auto"/>
        <w:ind w:firstLine="720"/>
        <w:jc w:val="both"/>
        <w:rPr>
          <w:rFonts w:ascii="Candara" w:hAnsi="Candara" w:cs="Times New Roman"/>
          <w:kern w:val="2"/>
          <w:sz w:val="24"/>
          <w:szCs w:val="24"/>
          <w:lang w:bidi="he-IL"/>
        </w:rPr>
      </w:pPr>
      <w:r w:rsidRPr="0094168A">
        <w:rPr>
          <w:rFonts w:ascii="Candara" w:hAnsi="Candara" w:cs="Times New Roman"/>
          <w:kern w:val="2"/>
          <w:sz w:val="24"/>
          <w:szCs w:val="24"/>
          <w:lang w:bidi="he-IL"/>
        </w:rPr>
        <w:t>Μάλιστα σύμφωνα με νεότερη ενημέρωση το σύνολο των στοιχείων των ως άνω δικογραφιών βρίσκονται πλέον ενώπιον του Εφέτη Ανακριτή Λάρισας, η μεν της Ευρωπαϊκής Εισαγγελίας για να συσχετιστεί αποδεικτικά, ενώ εκκρεμεί κατά τα λοιπά ενώπιον της 18</w:t>
      </w:r>
      <w:r w:rsidRPr="0094168A">
        <w:rPr>
          <w:rFonts w:ascii="Candara" w:hAnsi="Candara" w:cs="Times New Roman"/>
          <w:kern w:val="2"/>
          <w:sz w:val="24"/>
          <w:szCs w:val="24"/>
          <w:vertAlign w:val="superscript"/>
          <w:lang w:bidi="he-IL"/>
        </w:rPr>
        <w:t>ης</w:t>
      </w:r>
      <w:r w:rsidRPr="0094168A">
        <w:rPr>
          <w:rFonts w:ascii="Candara" w:hAnsi="Candara" w:cs="Times New Roman"/>
          <w:kern w:val="2"/>
          <w:sz w:val="24"/>
          <w:szCs w:val="24"/>
          <w:lang w:bidi="he-IL"/>
        </w:rPr>
        <w:t xml:space="preserve"> Ανακρίτριας Αθηνών, η δε της έρευνας για την αλλοίωση των πειστηρίων στο πεδίο του εγκλήματος λόγω αρμοδιότητας.</w:t>
      </w:r>
    </w:p>
    <w:p w14:paraId="0DB27969" w14:textId="77777777" w:rsidR="0094168A" w:rsidRPr="00D308E2" w:rsidRDefault="0094168A" w:rsidP="0094168A">
      <w:pPr>
        <w:spacing w:after="200" w:line="360" w:lineRule="auto"/>
        <w:ind w:firstLine="720"/>
        <w:jc w:val="both"/>
        <w:rPr>
          <w:rFonts w:ascii="Candara" w:hAnsi="Candara" w:cs="Times New Roman"/>
          <w:b/>
          <w:kern w:val="2"/>
          <w:sz w:val="24"/>
          <w:szCs w:val="24"/>
          <w:u w:val="single"/>
          <w:lang w:bidi="he-IL"/>
        </w:rPr>
      </w:pPr>
    </w:p>
    <w:p w14:paraId="77AB41F7" w14:textId="77777777" w:rsidR="0094168A" w:rsidRPr="00D308E2" w:rsidRDefault="0094168A" w:rsidP="0094168A">
      <w:pPr>
        <w:spacing w:after="200" w:line="360" w:lineRule="auto"/>
        <w:ind w:firstLine="720"/>
        <w:jc w:val="both"/>
        <w:rPr>
          <w:rFonts w:ascii="Candara" w:hAnsi="Candara" w:cs="Times New Roman"/>
          <w:b/>
          <w:kern w:val="2"/>
          <w:sz w:val="24"/>
          <w:szCs w:val="24"/>
          <w:u w:val="single"/>
          <w:lang w:bidi="he-IL"/>
        </w:rPr>
      </w:pPr>
    </w:p>
    <w:p w14:paraId="411D3634" w14:textId="12E85FAE" w:rsidR="0094168A" w:rsidRPr="0094168A" w:rsidRDefault="0094168A" w:rsidP="0094168A">
      <w:pPr>
        <w:spacing w:after="200" w:line="360" w:lineRule="auto"/>
        <w:ind w:firstLine="720"/>
        <w:jc w:val="both"/>
        <w:rPr>
          <w:rFonts w:ascii="Candara" w:hAnsi="Candara" w:cs="Times New Roman"/>
          <w:iCs/>
          <w:color w:val="000000"/>
          <w:kern w:val="2"/>
          <w:sz w:val="24"/>
          <w:szCs w:val="24"/>
          <w:lang w:eastAsia="el-GR" w:bidi="el-GR"/>
        </w:rPr>
      </w:pPr>
      <w:r w:rsidRPr="0094168A">
        <w:rPr>
          <w:rFonts w:ascii="Candara" w:hAnsi="Candara" w:cs="Times New Roman"/>
          <w:b/>
          <w:kern w:val="2"/>
          <w:sz w:val="24"/>
          <w:szCs w:val="24"/>
          <w:u w:val="single"/>
          <w:lang w:bidi="he-IL"/>
        </w:rPr>
        <w:t>Εξ αρχής βέβαια δεν είχε συμβεί το αυτονόητο δηλαδή να διαβιβαστεί από το Προεδρείο της Βουλής ενώπιον της Εξεταστικής Επιτροπής κάθε στοιχείο που έχει υποβληθεί από την Ευρωπαϊκή Εισαγγελία</w:t>
      </w:r>
      <w:r w:rsidRPr="0094168A">
        <w:rPr>
          <w:rFonts w:ascii="Candara" w:hAnsi="Candara" w:cs="Times New Roman"/>
          <w:kern w:val="2"/>
          <w:sz w:val="24"/>
          <w:szCs w:val="24"/>
          <w:lang w:bidi="he-IL"/>
        </w:rPr>
        <w:t xml:space="preserve"> και αφορούσε </w:t>
      </w:r>
      <w:r w:rsidRPr="0094168A">
        <w:rPr>
          <w:rFonts w:ascii="Candara" w:hAnsi="Candara" w:cs="Times New Roman"/>
          <w:b/>
          <w:kern w:val="2"/>
          <w:sz w:val="24"/>
          <w:szCs w:val="24"/>
          <w:lang w:bidi="he-IL"/>
        </w:rPr>
        <w:t xml:space="preserve">την καθυστέρηση υλοποίησης της </w:t>
      </w:r>
      <w:r w:rsidRPr="0094168A">
        <w:rPr>
          <w:rFonts w:ascii="Candara" w:hAnsi="Candara" w:cs="Times New Roman"/>
          <w:color w:val="000000"/>
          <w:kern w:val="2"/>
          <w:sz w:val="24"/>
          <w:szCs w:val="24"/>
          <w:lang w:eastAsia="el-GR" w:bidi="el-GR"/>
        </w:rPr>
        <w:t xml:space="preserve">υπ' αριθ. 717/26.09.2014 σύμβασης με τίτλο </w:t>
      </w:r>
      <w:r w:rsidRPr="0094168A">
        <w:rPr>
          <w:rFonts w:ascii="Candara" w:hAnsi="Candara" w:cs="Times New Roman"/>
          <w:iCs/>
          <w:color w:val="000000"/>
          <w:kern w:val="2"/>
          <w:sz w:val="24"/>
          <w:szCs w:val="24"/>
          <w:lang w:eastAsia="el-GR" w:bidi="el-GR"/>
        </w:rPr>
        <w:t xml:space="preserve">«Ανάταξη και Αναβάθμιση του συστήματος Σηματοδότησης - </w:t>
      </w:r>
      <w:proofErr w:type="spellStart"/>
      <w:r w:rsidRPr="0094168A">
        <w:rPr>
          <w:rFonts w:ascii="Candara" w:hAnsi="Candara" w:cs="Times New Roman"/>
          <w:iCs/>
          <w:color w:val="000000"/>
          <w:kern w:val="2"/>
          <w:sz w:val="24"/>
          <w:szCs w:val="24"/>
          <w:lang w:eastAsia="el-GR" w:bidi="el-GR"/>
        </w:rPr>
        <w:t>Τηλεδιοίκησης</w:t>
      </w:r>
      <w:proofErr w:type="spellEnd"/>
      <w:r w:rsidRPr="0094168A">
        <w:rPr>
          <w:rFonts w:ascii="Candara" w:hAnsi="Candara" w:cs="Times New Roman"/>
          <w:iCs/>
          <w:color w:val="000000"/>
          <w:kern w:val="2"/>
          <w:sz w:val="24"/>
          <w:szCs w:val="24"/>
          <w:lang w:eastAsia="el-GR" w:bidi="el-GR"/>
        </w:rPr>
        <w:t xml:space="preserve"> και Αντικατάστασης 70 Αλλαγών Τροχιάς Σε Εντοπισμένα Τμήματα του Άξονα Αθήνα - Θεσσαλονίκη - Προμαχώνας (Α.Δ. 717/2014)».</w:t>
      </w:r>
    </w:p>
    <w:p w14:paraId="18B535FF" w14:textId="77777777" w:rsidR="0094168A" w:rsidRPr="0094168A" w:rsidRDefault="0094168A" w:rsidP="0094168A">
      <w:pPr>
        <w:spacing w:after="200" w:line="360" w:lineRule="auto"/>
        <w:ind w:firstLine="720"/>
        <w:jc w:val="both"/>
        <w:rPr>
          <w:rFonts w:ascii="Candara" w:hAnsi="Candara" w:cs="Times New Roman"/>
          <w:b/>
          <w:iCs/>
          <w:color w:val="000000"/>
          <w:kern w:val="2"/>
          <w:sz w:val="24"/>
          <w:szCs w:val="24"/>
          <w:lang w:eastAsia="el-GR" w:bidi="el-GR"/>
        </w:rPr>
      </w:pPr>
      <w:r w:rsidRPr="0094168A">
        <w:rPr>
          <w:rFonts w:ascii="Candara" w:hAnsi="Candara" w:cs="Times New Roman"/>
          <w:b/>
          <w:iCs/>
          <w:color w:val="000000"/>
          <w:kern w:val="2"/>
          <w:sz w:val="24"/>
          <w:szCs w:val="24"/>
          <w:lang w:eastAsia="el-GR" w:bidi="el-GR"/>
        </w:rPr>
        <w:t xml:space="preserve">Παραμένει ανεξήγητη η μυστικότητα με την οποία περιβλήθηκε το όλο θέμα και ενώ ειδικά η Επιτροπή είχε την νομιμοποίηση και τους στόχους που προαναφέρθηκαν. </w:t>
      </w:r>
    </w:p>
    <w:p w14:paraId="7AE5330D" w14:textId="77777777" w:rsidR="0094168A" w:rsidRPr="0094168A" w:rsidRDefault="0094168A" w:rsidP="0094168A">
      <w:pPr>
        <w:spacing w:after="200" w:line="360" w:lineRule="auto"/>
        <w:ind w:firstLine="720"/>
        <w:jc w:val="both"/>
        <w:rPr>
          <w:rFonts w:ascii="Candara" w:hAnsi="Candara" w:cs="Times New Roman"/>
          <w:b/>
          <w:kern w:val="2"/>
          <w:sz w:val="24"/>
          <w:szCs w:val="24"/>
          <w:lang w:bidi="he-IL"/>
        </w:rPr>
      </w:pPr>
      <w:r w:rsidRPr="0094168A">
        <w:rPr>
          <w:rFonts w:ascii="Candara" w:hAnsi="Candara" w:cs="Times New Roman"/>
          <w:kern w:val="2"/>
          <w:sz w:val="24"/>
          <w:szCs w:val="24"/>
          <w:lang w:bidi="he-IL"/>
        </w:rPr>
        <w:lastRenderedPageBreak/>
        <w:t xml:space="preserve">Θεωρούμε αδιανόητο μέλη της Εξεταστικής Επιτροπής να πιστεύουν ότι το σημαντικότατο έργο που μας ανατέθηκε, είναι δυνατόν να έχει τα στοιχεία της αξιοπιστίας και της πληρότητας δίχως να έχουν εξεταστεί ως μάρτυρες, αυτοί που ζητήθηκαν από το σύνολο ή τμήμα της αντιπολίτευσης, μεταξύ άλλων κυρίως, οι </w:t>
      </w:r>
      <w:r w:rsidRPr="0094168A">
        <w:rPr>
          <w:rFonts w:ascii="Candara" w:hAnsi="Candara" w:cs="Times New Roman"/>
          <w:b/>
          <w:kern w:val="2"/>
          <w:sz w:val="24"/>
          <w:szCs w:val="24"/>
          <w:lang w:bidi="he-IL"/>
        </w:rPr>
        <w:t xml:space="preserve"> </w:t>
      </w:r>
      <w:proofErr w:type="spellStart"/>
      <w:r w:rsidRPr="0094168A">
        <w:rPr>
          <w:rFonts w:ascii="Candara" w:hAnsi="Candara" w:cs="Times New Roman"/>
          <w:b/>
          <w:kern w:val="2"/>
          <w:sz w:val="24"/>
          <w:szCs w:val="24"/>
          <w:lang w:bidi="he-IL"/>
        </w:rPr>
        <w:t>Γενηδούνιας</w:t>
      </w:r>
      <w:proofErr w:type="spellEnd"/>
      <w:r w:rsidRPr="0094168A">
        <w:rPr>
          <w:rFonts w:ascii="Candara" w:hAnsi="Candara" w:cs="Times New Roman"/>
          <w:b/>
          <w:kern w:val="2"/>
          <w:sz w:val="24"/>
          <w:szCs w:val="24"/>
          <w:lang w:bidi="he-IL"/>
        </w:rPr>
        <w:t xml:space="preserve">, Τσαλίδης, Σπηλιόπουλος, Κατσιούλης, </w:t>
      </w:r>
      <w:proofErr w:type="spellStart"/>
      <w:r w:rsidRPr="0094168A">
        <w:rPr>
          <w:rFonts w:ascii="Candara" w:hAnsi="Candara" w:cs="Times New Roman"/>
          <w:b/>
          <w:kern w:val="2"/>
          <w:sz w:val="24"/>
          <w:szCs w:val="24"/>
          <w:lang w:bidi="he-IL"/>
        </w:rPr>
        <w:t>Τριαντόπουλος</w:t>
      </w:r>
      <w:proofErr w:type="spellEnd"/>
      <w:r w:rsidRPr="0094168A">
        <w:rPr>
          <w:rFonts w:ascii="Candara" w:hAnsi="Candara" w:cs="Times New Roman"/>
          <w:b/>
          <w:kern w:val="2"/>
          <w:sz w:val="24"/>
          <w:szCs w:val="24"/>
          <w:lang w:bidi="he-IL"/>
        </w:rPr>
        <w:t xml:space="preserve"> και ο ίδιος ο Κυριάκος Μητσοτάκης.</w:t>
      </w:r>
    </w:p>
    <w:p w14:paraId="45E47B80" w14:textId="77777777" w:rsidR="0094168A" w:rsidRPr="0094168A" w:rsidRDefault="0094168A" w:rsidP="0094168A">
      <w:pPr>
        <w:spacing w:after="200" w:line="360" w:lineRule="auto"/>
        <w:ind w:firstLine="720"/>
        <w:jc w:val="both"/>
        <w:rPr>
          <w:rFonts w:ascii="Candara" w:hAnsi="Candara" w:cs="Times New Roman"/>
          <w:b/>
          <w:kern w:val="2"/>
          <w:sz w:val="24"/>
          <w:szCs w:val="24"/>
          <w:lang w:bidi="he-IL"/>
        </w:rPr>
      </w:pPr>
      <w:r w:rsidRPr="0094168A">
        <w:rPr>
          <w:rFonts w:ascii="Candara" w:hAnsi="Candara" w:cs="Times New Roman"/>
          <w:b/>
          <w:kern w:val="2"/>
          <w:sz w:val="24"/>
          <w:szCs w:val="24"/>
          <w:lang w:bidi="he-IL"/>
        </w:rPr>
        <w:t>Ο αυτοσεβασμός όλων μας επιβάλει να επιμένουμε σε αυτό.</w:t>
      </w:r>
    </w:p>
    <w:p w14:paraId="6962A80D" w14:textId="77777777" w:rsidR="0094168A" w:rsidRPr="0094168A" w:rsidRDefault="0094168A" w:rsidP="0094168A">
      <w:pPr>
        <w:spacing w:after="200" w:line="360" w:lineRule="auto"/>
        <w:ind w:firstLine="720"/>
        <w:jc w:val="both"/>
        <w:rPr>
          <w:rFonts w:ascii="Candara" w:hAnsi="Candara" w:cs="Times New Roman"/>
          <w:kern w:val="2"/>
          <w:sz w:val="24"/>
          <w:szCs w:val="24"/>
          <w:lang w:bidi="he-IL"/>
        </w:rPr>
      </w:pPr>
      <w:r w:rsidRPr="0094168A">
        <w:rPr>
          <w:rFonts w:ascii="Candara" w:hAnsi="Candara" w:cs="Times New Roman"/>
          <w:b/>
          <w:kern w:val="2"/>
          <w:sz w:val="24"/>
          <w:szCs w:val="24"/>
          <w:lang w:bidi="he-IL"/>
        </w:rPr>
        <w:t>Παρόλα αυτά τ</w:t>
      </w:r>
      <w:r w:rsidRPr="0094168A">
        <w:rPr>
          <w:rFonts w:ascii="Candara" w:hAnsi="Candara" w:cs="Times New Roman"/>
          <w:b/>
          <w:bCs/>
          <w:kern w:val="2"/>
          <w:sz w:val="24"/>
          <w:szCs w:val="24"/>
          <w:lang w:bidi="he-IL"/>
        </w:rPr>
        <w:t>ην Τρίτη, 20 Φεβρουαρίου 2024,</w:t>
      </w:r>
      <w:r w:rsidRPr="0094168A">
        <w:rPr>
          <w:rFonts w:ascii="Candara" w:hAnsi="Candara" w:cs="Times New Roman"/>
          <w:bCs/>
          <w:kern w:val="2"/>
          <w:sz w:val="24"/>
          <w:szCs w:val="24"/>
          <w:lang w:bidi="he-IL"/>
        </w:rPr>
        <w:t xml:space="preserve"> μ</w:t>
      </w:r>
      <w:r w:rsidRPr="0094168A">
        <w:rPr>
          <w:rFonts w:ascii="Candara" w:hAnsi="Candara" w:cs="Times New Roman"/>
          <w:kern w:val="2"/>
          <w:sz w:val="24"/>
          <w:szCs w:val="24"/>
          <w:lang w:bidi="he-IL"/>
        </w:rPr>
        <w:t xml:space="preserve">ε απόφαση της πλειοψηφίας των μελών της εξεταστικής επιτροπής, δηλαδή αυτών που αποκλειστικά ανήκουν στο κυβερνόν κόμμα, αποφασίστηκε, η περάτωση των εργασιών και ορίστηκε ως ημερομηνία υποβολής των πορισμάτων η 8η Μαρτίου 2024. </w:t>
      </w:r>
    </w:p>
    <w:p w14:paraId="08D5F0AA" w14:textId="77777777" w:rsidR="0094168A" w:rsidRPr="0094168A" w:rsidRDefault="0094168A" w:rsidP="0094168A">
      <w:pPr>
        <w:spacing w:after="200" w:line="360" w:lineRule="auto"/>
        <w:ind w:firstLine="720"/>
        <w:jc w:val="both"/>
        <w:rPr>
          <w:rFonts w:ascii="Candara" w:hAnsi="Candara" w:cs="Times New Roman"/>
          <w:b/>
          <w:bCs/>
          <w:kern w:val="2"/>
          <w:sz w:val="24"/>
          <w:szCs w:val="24"/>
          <w:lang w:bidi="he-IL"/>
        </w:rPr>
      </w:pPr>
      <w:r w:rsidRPr="0094168A">
        <w:rPr>
          <w:rFonts w:ascii="Candara" w:hAnsi="Candara" w:cs="Times New Roman"/>
          <w:b/>
          <w:bCs/>
          <w:kern w:val="2"/>
          <w:sz w:val="24"/>
          <w:szCs w:val="24"/>
          <w:lang w:bidi="he-IL"/>
        </w:rPr>
        <w:t xml:space="preserve">Η απόφαση για την περάτωση των συνεδριάσεων, ελήφθη από την πλειοψηφία των μελών παρά το γεγονός ότι: </w:t>
      </w:r>
    </w:p>
    <w:p w14:paraId="127E597E" w14:textId="77777777" w:rsidR="0094168A" w:rsidRPr="0094168A" w:rsidRDefault="0094168A" w:rsidP="0094168A">
      <w:pPr>
        <w:spacing w:line="360" w:lineRule="auto"/>
        <w:jc w:val="both"/>
        <w:rPr>
          <w:rFonts w:ascii="Candara" w:hAnsi="Candara" w:cs="Times New Roman"/>
          <w:kern w:val="2"/>
          <w:sz w:val="24"/>
          <w:szCs w:val="24"/>
          <w:lang w:bidi="he-IL"/>
        </w:rPr>
      </w:pPr>
      <w:r w:rsidRPr="0094168A">
        <w:rPr>
          <w:rFonts w:ascii="Candara" w:hAnsi="Candara" w:cs="Times New Roman"/>
          <w:b/>
          <w:bCs/>
          <w:kern w:val="2"/>
          <w:sz w:val="24"/>
          <w:szCs w:val="24"/>
          <w:lang w:bidi="he-IL"/>
        </w:rPr>
        <w:t xml:space="preserve">Α) </w:t>
      </w:r>
      <w:r w:rsidRPr="0094168A">
        <w:rPr>
          <w:rFonts w:ascii="Candara" w:hAnsi="Candara" w:cs="Times New Roman"/>
          <w:kern w:val="2"/>
          <w:sz w:val="24"/>
          <w:szCs w:val="24"/>
          <w:lang w:bidi="he-IL"/>
        </w:rPr>
        <w:t xml:space="preserve">δεν είχε αποσταλεί ακόμη η σχετική δικογραφία από την Εισαγγελία Εφετών Λάρισας, άκρως απαραίτητη για να αχθεί η Επιτροπή σε ασφαλή κρίση, πριν την σύνταξη των πορισμάτων. </w:t>
      </w:r>
    </w:p>
    <w:p w14:paraId="143BDEF0" w14:textId="77777777" w:rsidR="0094168A" w:rsidRPr="0094168A" w:rsidRDefault="0094168A" w:rsidP="0094168A">
      <w:pPr>
        <w:spacing w:line="360" w:lineRule="auto"/>
        <w:jc w:val="both"/>
        <w:rPr>
          <w:rFonts w:ascii="Candara" w:hAnsi="Candara" w:cs="Times New Roman"/>
          <w:kern w:val="2"/>
          <w:sz w:val="24"/>
          <w:szCs w:val="24"/>
          <w:lang w:bidi="he-IL"/>
        </w:rPr>
      </w:pPr>
      <w:r w:rsidRPr="0094168A">
        <w:rPr>
          <w:rFonts w:ascii="Candara" w:hAnsi="Candara" w:cs="Times New Roman"/>
          <w:b/>
          <w:bCs/>
          <w:kern w:val="2"/>
          <w:sz w:val="24"/>
          <w:szCs w:val="24"/>
          <w:lang w:bidi="he-IL"/>
        </w:rPr>
        <w:t>Β)</w:t>
      </w:r>
      <w:r w:rsidRPr="0094168A">
        <w:rPr>
          <w:rFonts w:ascii="Candara" w:hAnsi="Candara" w:cs="Times New Roman"/>
          <w:kern w:val="2"/>
          <w:sz w:val="24"/>
          <w:szCs w:val="24"/>
          <w:lang w:bidi="he-IL"/>
        </w:rPr>
        <w:t xml:space="preserve"> υπήρχε έγγραφη ενημέρωση από την Εισαγγελία Εφετών Λάρισας, προς το σώμα, ότι επίκειται η συνεδρίαση του Συμβουλίου, προκειμένου να αποφασίσει την διαβίβαση τη δικογραφίας. </w:t>
      </w:r>
    </w:p>
    <w:p w14:paraId="4CB3BD66" w14:textId="77777777" w:rsidR="0094168A" w:rsidRPr="00D308E2" w:rsidRDefault="0094168A" w:rsidP="0094168A">
      <w:pPr>
        <w:spacing w:line="360" w:lineRule="auto"/>
        <w:jc w:val="both"/>
        <w:rPr>
          <w:rFonts w:ascii="Candara" w:hAnsi="Candara" w:cs="Times New Roman"/>
          <w:b/>
          <w:bCs/>
          <w:kern w:val="2"/>
          <w:sz w:val="24"/>
          <w:szCs w:val="24"/>
          <w:lang w:bidi="he-IL"/>
        </w:rPr>
      </w:pPr>
    </w:p>
    <w:p w14:paraId="57E45E73" w14:textId="000EA3EF" w:rsidR="0094168A" w:rsidRPr="0094168A" w:rsidRDefault="0094168A" w:rsidP="0094168A">
      <w:pPr>
        <w:spacing w:line="360" w:lineRule="auto"/>
        <w:jc w:val="both"/>
        <w:rPr>
          <w:rFonts w:ascii="Candara" w:hAnsi="Candara" w:cs="Times New Roman"/>
          <w:kern w:val="2"/>
          <w:sz w:val="24"/>
          <w:szCs w:val="24"/>
          <w:lang w:bidi="he-IL"/>
        </w:rPr>
      </w:pPr>
      <w:r w:rsidRPr="0094168A">
        <w:rPr>
          <w:rFonts w:ascii="Candara" w:hAnsi="Candara" w:cs="Times New Roman"/>
          <w:b/>
          <w:bCs/>
          <w:kern w:val="2"/>
          <w:sz w:val="24"/>
          <w:szCs w:val="24"/>
          <w:lang w:bidi="he-IL"/>
        </w:rPr>
        <w:t>Γ)</w:t>
      </w:r>
      <w:r w:rsidRPr="0094168A">
        <w:rPr>
          <w:rFonts w:ascii="Candara" w:hAnsi="Candara" w:cs="Times New Roman"/>
          <w:kern w:val="2"/>
          <w:sz w:val="24"/>
          <w:szCs w:val="24"/>
          <w:lang w:bidi="he-IL"/>
        </w:rPr>
        <w:t xml:space="preserve"> υπεβλήθη αίτημα εκ μέρους των μελών της αξιωματικής αντιπολίτευσης, για διακοπή των εργασιών της Επιτροπής έως την διαβίβαση στη Βουλή της ποινικής δικογραφίας, πλην όμως </w:t>
      </w:r>
      <w:proofErr w:type="spellStart"/>
      <w:r w:rsidRPr="0094168A">
        <w:rPr>
          <w:rFonts w:ascii="Candara" w:hAnsi="Candara" w:cs="Times New Roman"/>
          <w:kern w:val="2"/>
          <w:sz w:val="24"/>
          <w:szCs w:val="24"/>
          <w:lang w:bidi="he-IL"/>
        </w:rPr>
        <w:t>απερρίφθη</w:t>
      </w:r>
      <w:proofErr w:type="spellEnd"/>
      <w:r w:rsidRPr="0094168A">
        <w:rPr>
          <w:rFonts w:ascii="Candara" w:hAnsi="Candara" w:cs="Times New Roman"/>
          <w:kern w:val="2"/>
          <w:sz w:val="24"/>
          <w:szCs w:val="24"/>
          <w:lang w:bidi="he-IL"/>
        </w:rPr>
        <w:t xml:space="preserve"> από την πλειοψηφία και παρά τα ανωτέρω η Επιτροπή αναμένεται να συζητήσει τα πορίσματά της στις 11 Μαρτίου.</w:t>
      </w:r>
    </w:p>
    <w:p w14:paraId="6F0843A2" w14:textId="77777777" w:rsidR="0094168A" w:rsidRPr="0094168A" w:rsidRDefault="0094168A" w:rsidP="0094168A">
      <w:pPr>
        <w:spacing w:line="360" w:lineRule="auto"/>
        <w:ind w:firstLine="720"/>
        <w:jc w:val="both"/>
        <w:rPr>
          <w:rFonts w:ascii="Candara" w:hAnsi="Candara" w:cs="Times New Roman"/>
          <w:b/>
          <w:bCs/>
          <w:kern w:val="2"/>
          <w:sz w:val="24"/>
          <w:szCs w:val="24"/>
          <w:lang w:bidi="he-IL"/>
        </w:rPr>
      </w:pPr>
      <w:r w:rsidRPr="0094168A">
        <w:rPr>
          <w:rFonts w:ascii="Candara" w:hAnsi="Candara" w:cs="Times New Roman"/>
          <w:b/>
          <w:bCs/>
          <w:kern w:val="2"/>
          <w:sz w:val="24"/>
          <w:szCs w:val="24"/>
          <w:lang w:bidi="he-IL"/>
        </w:rPr>
        <w:t xml:space="preserve">Μετά την 20η Φεβρουαρίου, εμφιλοχώρησαν: </w:t>
      </w:r>
    </w:p>
    <w:p w14:paraId="2B17803C" w14:textId="77777777" w:rsidR="0094168A" w:rsidRPr="0094168A" w:rsidRDefault="0094168A" w:rsidP="0094168A">
      <w:pPr>
        <w:spacing w:line="360" w:lineRule="auto"/>
        <w:ind w:firstLine="720"/>
        <w:jc w:val="both"/>
        <w:rPr>
          <w:rFonts w:ascii="Candara" w:hAnsi="Candara" w:cs="Times New Roman"/>
          <w:b/>
          <w:bCs/>
          <w:kern w:val="2"/>
          <w:sz w:val="24"/>
          <w:szCs w:val="24"/>
          <w:lang w:bidi="he-IL"/>
        </w:rPr>
      </w:pPr>
      <w:r w:rsidRPr="0094168A">
        <w:rPr>
          <w:rFonts w:ascii="Candara" w:hAnsi="Candara" w:cs="Times New Roman"/>
          <w:b/>
          <w:bCs/>
          <w:kern w:val="2"/>
          <w:sz w:val="24"/>
          <w:szCs w:val="24"/>
          <w:lang w:bidi="he-IL"/>
        </w:rPr>
        <w:t xml:space="preserve"> α) η έκδοση βουλεύματος από το Συμβούλιο Εφετών Λάρισας, δυνάμει του οποίου εγκρίθηκε η διαβίβαση της </w:t>
      </w:r>
      <w:proofErr w:type="spellStart"/>
      <w:r w:rsidRPr="0094168A">
        <w:rPr>
          <w:rFonts w:ascii="Candara" w:hAnsi="Candara" w:cs="Times New Roman"/>
          <w:b/>
          <w:bCs/>
          <w:kern w:val="2"/>
          <w:sz w:val="24"/>
          <w:szCs w:val="24"/>
          <w:lang w:bidi="he-IL"/>
        </w:rPr>
        <w:t>εκκρεμούσης</w:t>
      </w:r>
      <w:proofErr w:type="spellEnd"/>
      <w:r w:rsidRPr="0094168A">
        <w:rPr>
          <w:rFonts w:ascii="Candara" w:hAnsi="Candara" w:cs="Times New Roman"/>
          <w:b/>
          <w:bCs/>
          <w:kern w:val="2"/>
          <w:sz w:val="24"/>
          <w:szCs w:val="24"/>
          <w:lang w:bidi="he-IL"/>
        </w:rPr>
        <w:t xml:space="preserve"> στον Ειδικό Εφέτη Ανακριτή, δικογραφίας προς την Βουλή, και </w:t>
      </w:r>
    </w:p>
    <w:p w14:paraId="3F9F444E" w14:textId="77777777" w:rsidR="0094168A" w:rsidRPr="0094168A" w:rsidRDefault="0094168A" w:rsidP="0094168A">
      <w:pPr>
        <w:spacing w:line="360" w:lineRule="auto"/>
        <w:ind w:firstLine="720"/>
        <w:jc w:val="both"/>
        <w:rPr>
          <w:rFonts w:ascii="Candara" w:hAnsi="Candara" w:cs="Times New Roman"/>
          <w:b/>
          <w:bCs/>
          <w:kern w:val="2"/>
          <w:sz w:val="24"/>
          <w:szCs w:val="24"/>
          <w:lang w:bidi="he-IL"/>
        </w:rPr>
      </w:pPr>
      <w:r w:rsidRPr="0094168A">
        <w:rPr>
          <w:rFonts w:ascii="Candara" w:hAnsi="Candara" w:cs="Times New Roman"/>
          <w:b/>
          <w:bCs/>
          <w:kern w:val="2"/>
          <w:sz w:val="24"/>
          <w:szCs w:val="24"/>
          <w:lang w:bidi="he-IL"/>
        </w:rPr>
        <w:lastRenderedPageBreak/>
        <w:t xml:space="preserve">β) το καθ’ εαυτό γεγονός της αποστολής της δικογραφίας ήδη από την Παρασκευή, 23 Φεβρουαρίου, ως υψηλής προτεραιότητας. </w:t>
      </w:r>
    </w:p>
    <w:p w14:paraId="5C0C3B40" w14:textId="77777777" w:rsidR="0094168A" w:rsidRPr="0094168A" w:rsidRDefault="0094168A" w:rsidP="0094168A">
      <w:pPr>
        <w:spacing w:line="360" w:lineRule="auto"/>
        <w:ind w:firstLine="720"/>
        <w:jc w:val="both"/>
        <w:rPr>
          <w:rFonts w:ascii="Candara" w:hAnsi="Candara" w:cs="Times New Roman"/>
          <w:b/>
          <w:bCs/>
          <w:kern w:val="2"/>
          <w:sz w:val="24"/>
          <w:szCs w:val="24"/>
          <w:lang w:bidi="he-IL"/>
        </w:rPr>
      </w:pPr>
      <w:r w:rsidRPr="0094168A">
        <w:rPr>
          <w:rFonts w:ascii="Candara" w:hAnsi="Candara" w:cs="Times New Roman"/>
          <w:b/>
          <w:bCs/>
          <w:kern w:val="2"/>
          <w:sz w:val="24"/>
          <w:szCs w:val="24"/>
          <w:lang w:bidi="he-IL"/>
        </w:rPr>
        <w:t>Βέβαια είναι απορίας άξιο πως, μετά τις αποφάσεις που λήφθηκαν στην</w:t>
      </w:r>
      <w:r w:rsidRPr="0094168A">
        <w:rPr>
          <w:rFonts w:ascii="Candara" w:hAnsi="Candara" w:cs="Times New Roman"/>
          <w:kern w:val="2"/>
          <w:sz w:val="24"/>
          <w:szCs w:val="24"/>
          <w:lang w:bidi="he-IL"/>
        </w:rPr>
        <w:t xml:space="preserve"> ως άνω τελευταία συνεδρίαση της 20ης Φεβρουαρίου και την τυπική περάτωση των εργασιών, έως την 11η Μαρτίου, ορισθείσα ημερομηνία διεξαγωγής της συζήτησης επί των πορισμάτων, αφενός μπορεί να θεωρηθεί νόμιμη η συμπερίληψη των νεότερων στοιχείων στα ήδη γνωστά και αφετέρου σε ποιον ακριβώς χρόνο θα μπορέσουν και με ποιον ακριβώς τρόπο, τα μέλη της Επιτροπής, να πληροφορηθούν τα νέα και μάλιστα να τα επεξεργαστούν σε βάθος</w:t>
      </w:r>
      <w:r w:rsidRPr="0094168A">
        <w:rPr>
          <w:rFonts w:ascii="Candara" w:hAnsi="Candara" w:cs="Times New Roman"/>
          <w:b/>
          <w:bCs/>
          <w:kern w:val="2"/>
          <w:sz w:val="24"/>
          <w:szCs w:val="24"/>
          <w:lang w:bidi="he-IL"/>
        </w:rPr>
        <w:t xml:space="preserve">. </w:t>
      </w:r>
    </w:p>
    <w:p w14:paraId="5C49FB10" w14:textId="77777777" w:rsidR="0094168A" w:rsidRPr="0094168A" w:rsidRDefault="0094168A" w:rsidP="0094168A">
      <w:pPr>
        <w:spacing w:line="360" w:lineRule="auto"/>
        <w:ind w:firstLine="720"/>
        <w:jc w:val="both"/>
        <w:rPr>
          <w:rFonts w:ascii="Candara" w:hAnsi="Candara" w:cs="Times New Roman"/>
          <w:b/>
          <w:bCs/>
          <w:kern w:val="2"/>
          <w:sz w:val="24"/>
          <w:szCs w:val="24"/>
          <w:lang w:bidi="he-IL"/>
        </w:rPr>
      </w:pPr>
      <w:r w:rsidRPr="0094168A">
        <w:rPr>
          <w:rFonts w:ascii="Candara" w:hAnsi="Candara" w:cs="Times New Roman"/>
          <w:b/>
          <w:bCs/>
          <w:kern w:val="2"/>
          <w:sz w:val="24"/>
          <w:szCs w:val="24"/>
          <w:lang w:bidi="he-IL"/>
        </w:rPr>
        <w:t xml:space="preserve">Αυτός ήταν ο λόγος που ζητήθηκε από το σύνολο των κομμάτων της αντιπολίτευσης να δοθεί ο αναγκαίος χρόνος επεξεργασίας των νέων στοιχείων, προκειμένου να μην υπάρξει εύλογη αιτίαση περί ειλημμένων αποφάσεων με μοναδικό σκοπό την ολοκλήρωση της επιχείρησης συγκάλυψης ευθυνών, που αποτελεί συμπέρασμα, όχι μόνο ημών αλλά εκκωφαντική δήλωση της κοινής γνώμης, με απρόβλεπτες συνέπειες για όσους συνεχίσουν να κωφεύουν. </w:t>
      </w:r>
    </w:p>
    <w:p w14:paraId="1D317579" w14:textId="77777777" w:rsidR="0094168A" w:rsidRPr="0094168A" w:rsidRDefault="0094168A" w:rsidP="0094168A">
      <w:pPr>
        <w:spacing w:line="360" w:lineRule="auto"/>
        <w:ind w:firstLine="720"/>
        <w:jc w:val="both"/>
        <w:rPr>
          <w:rFonts w:ascii="Candara" w:hAnsi="Candara" w:cs="Times New Roman"/>
          <w:b/>
          <w:bCs/>
          <w:kern w:val="2"/>
          <w:sz w:val="24"/>
          <w:szCs w:val="24"/>
          <w:lang w:bidi="he-IL"/>
        </w:rPr>
      </w:pPr>
      <w:r w:rsidRPr="0094168A">
        <w:rPr>
          <w:rFonts w:ascii="Candara" w:hAnsi="Candara" w:cs="Times New Roman"/>
          <w:b/>
          <w:bCs/>
          <w:kern w:val="2"/>
          <w:sz w:val="24"/>
          <w:szCs w:val="24"/>
          <w:lang w:bidi="he-IL"/>
        </w:rPr>
        <w:t>Δυστυχώς για μια ακόμη φορά δεν εισακουστήκαμε.</w:t>
      </w:r>
    </w:p>
    <w:p w14:paraId="0F6117E9" w14:textId="77777777" w:rsidR="0094168A" w:rsidRPr="00D308E2" w:rsidRDefault="0094168A" w:rsidP="0094168A">
      <w:pPr>
        <w:spacing w:line="360" w:lineRule="auto"/>
        <w:ind w:firstLine="720"/>
        <w:jc w:val="both"/>
        <w:rPr>
          <w:rFonts w:ascii="Candara" w:hAnsi="Candara" w:cs="Times New Roman"/>
          <w:b/>
          <w:bCs/>
          <w:kern w:val="2"/>
          <w:sz w:val="24"/>
          <w:szCs w:val="24"/>
          <w:lang w:bidi="he-IL"/>
        </w:rPr>
      </w:pPr>
      <w:r w:rsidRPr="0094168A">
        <w:rPr>
          <w:rFonts w:ascii="Candara" w:hAnsi="Candara" w:cs="Times New Roman"/>
          <w:b/>
          <w:bCs/>
          <w:kern w:val="2"/>
          <w:sz w:val="24"/>
          <w:szCs w:val="24"/>
          <w:lang w:bidi="he-IL"/>
        </w:rPr>
        <w:t xml:space="preserve">Θα επιχειρήσουμε λοιπόν να συνθέσουμε το σύνολο των συμπερασμάτων για το καθοριστικό πλέγμα ευθυνών που οδήγησαν στα τραγικά γεγονότα, δίχως, λυπούμαστε που το καταγράφουμε, η συμπεριφορά των υπαιτίων μετά από αυτό να οδηγεί σε </w:t>
      </w:r>
    </w:p>
    <w:p w14:paraId="773309FE" w14:textId="77777777" w:rsidR="0094168A" w:rsidRPr="00D308E2" w:rsidRDefault="0094168A" w:rsidP="0094168A">
      <w:pPr>
        <w:spacing w:line="360" w:lineRule="auto"/>
        <w:ind w:firstLine="720"/>
        <w:jc w:val="both"/>
        <w:rPr>
          <w:rFonts w:ascii="Candara" w:hAnsi="Candara" w:cs="Times New Roman"/>
          <w:b/>
          <w:bCs/>
          <w:kern w:val="2"/>
          <w:sz w:val="24"/>
          <w:szCs w:val="24"/>
          <w:lang w:bidi="he-IL"/>
        </w:rPr>
      </w:pPr>
    </w:p>
    <w:p w14:paraId="0D746293" w14:textId="1ADEFA3F" w:rsidR="0094168A" w:rsidRPr="0094168A" w:rsidRDefault="0094168A" w:rsidP="0094168A">
      <w:pPr>
        <w:spacing w:line="360" w:lineRule="auto"/>
        <w:ind w:firstLine="720"/>
        <w:jc w:val="both"/>
        <w:rPr>
          <w:rFonts w:ascii="Candara" w:hAnsi="Candara" w:cs="Times New Roman"/>
          <w:b/>
          <w:bCs/>
          <w:kern w:val="2"/>
          <w:sz w:val="24"/>
          <w:szCs w:val="24"/>
          <w:lang w:bidi="he-IL"/>
        </w:rPr>
      </w:pPr>
      <w:r w:rsidRPr="0094168A">
        <w:rPr>
          <w:rFonts w:ascii="Candara" w:hAnsi="Candara" w:cs="Times New Roman"/>
          <w:b/>
          <w:bCs/>
          <w:kern w:val="2"/>
          <w:sz w:val="24"/>
          <w:szCs w:val="24"/>
          <w:lang w:bidi="he-IL"/>
        </w:rPr>
        <w:t xml:space="preserve">συμπέρασμα ουσιαστικής μεταμέλειας και εμπιστοσύνης προς την Ελληνική Δικαιοσύνη για την απόδοση ευθυνών, καθώς έλαβε χώρα μια άνευ προηγούμενου προσπάθεια αλλοίωσης των στοιχείων, αλλά και διαστρέβλωσης όχι απλώς της αλήθειας αλλά ακόμη και του αυτονόητου. </w:t>
      </w:r>
    </w:p>
    <w:p w14:paraId="44F65D0C" w14:textId="77777777" w:rsidR="0094168A" w:rsidRPr="0094168A" w:rsidRDefault="0094168A" w:rsidP="0094168A">
      <w:pPr>
        <w:spacing w:line="360" w:lineRule="auto"/>
        <w:ind w:firstLine="720"/>
        <w:jc w:val="both"/>
        <w:rPr>
          <w:rFonts w:ascii="Candara" w:eastAsia="Times New Roman" w:hAnsi="Candara" w:cs="Times New Roman"/>
          <w:kern w:val="2"/>
          <w:sz w:val="24"/>
          <w:szCs w:val="24"/>
          <w:lang w:eastAsia="el-GR" w:bidi="he-IL"/>
        </w:rPr>
      </w:pPr>
      <w:r w:rsidRPr="0094168A">
        <w:rPr>
          <w:rFonts w:ascii="Candara" w:eastAsia="Times New Roman" w:hAnsi="Candara" w:cs="Times New Roman"/>
          <w:kern w:val="2"/>
          <w:sz w:val="24"/>
          <w:szCs w:val="24"/>
          <w:lang w:eastAsia="el-GR" w:bidi="he-IL"/>
        </w:rPr>
        <w:t xml:space="preserve">Έχουν βέβαια καταγραφεί στις μνήμες μας αλλά και στην συλλογική μνήμη, ατυχείς δηλώσεις συναδέλφων μας, με τις οποίες θέλησαν να δημιουργήσουν την εσφαλμένη εντύπωση ότι η παρατεταμένη, απολύτως αδικαιολόγητη κατά την κοινή λογική, καθυστέρηση ολοκλήρωσης των έργων υποδομής, που θα μπορούσαν να οδηγήσουν στην </w:t>
      </w:r>
      <w:r w:rsidRPr="0094168A">
        <w:rPr>
          <w:rFonts w:ascii="Candara" w:eastAsia="Times New Roman" w:hAnsi="Candara" w:cs="Times New Roman"/>
          <w:kern w:val="2"/>
          <w:sz w:val="24"/>
          <w:szCs w:val="24"/>
          <w:lang w:eastAsia="el-GR" w:bidi="he-IL"/>
        </w:rPr>
        <w:lastRenderedPageBreak/>
        <w:t>αποφυγή των ολέθριων συνεπειών του ανθρώπινου σφάλματος, δεν σχετίζονται με την μαζική δολοφονία.</w:t>
      </w:r>
    </w:p>
    <w:p w14:paraId="3A5C5F50" w14:textId="77777777" w:rsidR="0094168A" w:rsidRPr="0094168A" w:rsidRDefault="0094168A" w:rsidP="0094168A">
      <w:pPr>
        <w:spacing w:line="360" w:lineRule="auto"/>
        <w:ind w:firstLine="720"/>
        <w:jc w:val="both"/>
        <w:rPr>
          <w:rFonts w:ascii="Candara" w:hAnsi="Candara" w:cs="Times New Roman"/>
          <w:kern w:val="2"/>
          <w:sz w:val="24"/>
          <w:szCs w:val="24"/>
          <w:lang w:bidi="he-IL"/>
        </w:rPr>
      </w:pPr>
      <w:r w:rsidRPr="0094168A">
        <w:rPr>
          <w:rFonts w:ascii="Candara" w:eastAsia="Times New Roman" w:hAnsi="Candara" w:cs="Times New Roman"/>
          <w:kern w:val="2"/>
          <w:sz w:val="24"/>
          <w:szCs w:val="24"/>
          <w:lang w:eastAsia="el-GR" w:bidi="he-IL"/>
        </w:rPr>
        <w:t>Θυμόμαστε ενδεικτικά ότι έχει λεχθεί ενώπιον της Ολομέλειας της Βουλής των Ελλήνων, από τον Υπουργό Προεδρίας της Κυβέρνησης κ. Βορίδη, με την ιδιότητα του αγορητή της πλειοψηφίας το εξής καταπληκτικό, σχολιάζοντας με υποτιμητικές εκφράσεις το έργο της Ευρωπαϊκής Εισαγγελίας: «….</w:t>
      </w:r>
      <w:r w:rsidRPr="0094168A">
        <w:rPr>
          <w:rFonts w:ascii="Candara" w:hAnsi="Candara" w:cs="Times New Roman"/>
          <w:b/>
          <w:kern w:val="2"/>
          <w:sz w:val="24"/>
          <w:szCs w:val="24"/>
          <w:lang w:bidi="he-IL"/>
        </w:rPr>
        <w:t>αν και δικηγορώ ποινικά καμία 35αριά χρόνια, θα ξεχάσω τα λίγα… νομικά που ξέρω καθώς δεν ήξερα ότι τελούνται και αποδίδονται ευθύνες για ανθρωποκτονίες μέσω της απόδοσης οικονομικών αδικημάτων. Αυτό πραγματικά δεν το είχα ακούσει, ότι γίνονται ανθρωποκτονίες με παραβάσεις καθήκοντος και με απιστίες, ομολογώ ότι με δυσκολεύει να το παρακολουθήσω</w:t>
      </w:r>
      <w:r w:rsidRPr="0094168A">
        <w:rPr>
          <w:rFonts w:ascii="Candara" w:hAnsi="Candara" w:cs="Times New Roman"/>
          <w:kern w:val="2"/>
          <w:sz w:val="24"/>
          <w:szCs w:val="24"/>
          <w:lang w:bidi="he-IL"/>
        </w:rPr>
        <w:t>….».</w:t>
      </w:r>
    </w:p>
    <w:p w14:paraId="04C1649F" w14:textId="77777777" w:rsidR="0094168A" w:rsidRPr="0094168A" w:rsidRDefault="0094168A" w:rsidP="0094168A">
      <w:pPr>
        <w:spacing w:line="360" w:lineRule="auto"/>
        <w:ind w:firstLine="720"/>
        <w:jc w:val="both"/>
        <w:rPr>
          <w:rFonts w:ascii="Candara" w:hAnsi="Candara" w:cs="Times New Roman"/>
          <w:kern w:val="2"/>
          <w:sz w:val="24"/>
          <w:szCs w:val="24"/>
          <w:lang w:bidi="he-IL"/>
        </w:rPr>
      </w:pPr>
      <w:r w:rsidRPr="0094168A">
        <w:rPr>
          <w:rFonts w:ascii="Candara" w:hAnsi="Candara" w:cs="Times New Roman"/>
          <w:b/>
          <w:kern w:val="2"/>
          <w:sz w:val="24"/>
          <w:szCs w:val="24"/>
          <w:u w:val="single"/>
          <w:lang w:bidi="he-IL"/>
        </w:rPr>
        <w:t>Προφανώς γνωρίζει λιγότερα νομικά από ότι πιστεύει</w:t>
      </w:r>
      <w:r w:rsidRPr="0094168A">
        <w:rPr>
          <w:rFonts w:ascii="Candara" w:hAnsi="Candara" w:cs="Times New Roman"/>
          <w:kern w:val="2"/>
          <w:sz w:val="24"/>
          <w:szCs w:val="24"/>
          <w:lang w:bidi="he-IL"/>
        </w:rPr>
        <w:t xml:space="preserve">, άλλως δεν εξηγείται, </w:t>
      </w:r>
      <w:r w:rsidRPr="0094168A">
        <w:rPr>
          <w:rFonts w:ascii="Candara" w:hAnsi="Candara" w:cs="Times New Roman"/>
          <w:kern w:val="2"/>
          <w:sz w:val="24"/>
          <w:szCs w:val="24"/>
          <w:u w:val="single"/>
          <w:lang w:bidi="he-IL"/>
        </w:rPr>
        <w:t>τουλάχιστον εάν θέλουμε να αποκλείσουμε την απόπειρα φθηνής και ατελέσφορης δημαγωγίας</w:t>
      </w:r>
      <w:r w:rsidRPr="0094168A">
        <w:rPr>
          <w:rFonts w:ascii="Candara" w:hAnsi="Candara" w:cs="Times New Roman"/>
          <w:kern w:val="2"/>
          <w:sz w:val="24"/>
          <w:szCs w:val="24"/>
          <w:lang w:bidi="he-IL"/>
        </w:rPr>
        <w:t>, ότι ο αρμόδιος Εφέτης Ανακριτής έχει εντελώς διαφορετική άποψη.</w:t>
      </w:r>
    </w:p>
    <w:p w14:paraId="092E0440" w14:textId="77777777" w:rsidR="0094168A" w:rsidRPr="00D308E2" w:rsidRDefault="0094168A" w:rsidP="0094168A">
      <w:pPr>
        <w:spacing w:line="360" w:lineRule="auto"/>
        <w:ind w:firstLine="720"/>
        <w:jc w:val="both"/>
        <w:rPr>
          <w:rFonts w:ascii="Candara" w:eastAsia="Times New Roman" w:hAnsi="Candara" w:cs="Times New Roman"/>
          <w:color w:val="1D2228"/>
          <w:kern w:val="2"/>
          <w:sz w:val="24"/>
          <w:szCs w:val="24"/>
          <w:lang w:eastAsia="el-GR" w:bidi="he-IL"/>
        </w:rPr>
      </w:pPr>
      <w:r w:rsidRPr="0094168A">
        <w:rPr>
          <w:rFonts w:ascii="Candara" w:hAnsi="Candara" w:cs="Times New Roman"/>
          <w:kern w:val="2"/>
          <w:sz w:val="24"/>
          <w:szCs w:val="24"/>
          <w:lang w:bidi="he-IL"/>
        </w:rPr>
        <w:t xml:space="preserve">Ειδικότερα </w:t>
      </w:r>
      <w:r w:rsidRPr="0094168A">
        <w:rPr>
          <w:rFonts w:ascii="Candara" w:hAnsi="Candara" w:cs="Times New Roman"/>
          <w:color w:val="000000"/>
          <w:kern w:val="2"/>
          <w:sz w:val="24"/>
          <w:szCs w:val="24"/>
          <w:lang w:eastAsia="el-GR" w:bidi="el-GR"/>
        </w:rPr>
        <w:t>σ</w:t>
      </w:r>
      <w:r w:rsidRPr="0094168A">
        <w:rPr>
          <w:rFonts w:ascii="Candara" w:eastAsia="Times New Roman" w:hAnsi="Candara" w:cs="Times New Roman"/>
          <w:color w:val="1D2228"/>
          <w:kern w:val="2"/>
          <w:sz w:val="24"/>
          <w:szCs w:val="24"/>
          <w:lang w:eastAsia="el-GR" w:bidi="he-IL"/>
        </w:rPr>
        <w:t>το σχετικό έγγραφο του, αποσπάσματα κειμένου του οποίου έχουν διαρρεύσει στον Τύπο, αναφέρει σχετικά με την σύνδεση των αδικημάτων που ανέδειξε η Έρευνα της Ευρωπαϊκής Εισαγγελίας και της μαζικής δολοφονίας των Τεμπών: «</w:t>
      </w:r>
      <w:r w:rsidRPr="0094168A">
        <w:rPr>
          <w:rFonts w:ascii="Candara" w:eastAsia="Times New Roman" w:hAnsi="Candara" w:cs="Times New Roman"/>
          <w:b/>
          <w:bCs/>
          <w:color w:val="1D2228"/>
          <w:kern w:val="2"/>
          <w:sz w:val="24"/>
          <w:szCs w:val="24"/>
          <w:u w:val="single"/>
          <w:lang w:eastAsia="el-GR" w:bidi="he-IL"/>
        </w:rPr>
        <w:t>Το αντικειμενικό υπόβαθρο</w:t>
      </w:r>
      <w:r w:rsidRPr="0094168A">
        <w:rPr>
          <w:rFonts w:ascii="Candara" w:eastAsia="Times New Roman" w:hAnsi="Candara" w:cs="Times New Roman"/>
          <w:b/>
          <w:bCs/>
          <w:color w:val="1D2228"/>
          <w:kern w:val="2"/>
          <w:sz w:val="24"/>
          <w:szCs w:val="24"/>
          <w:lang w:eastAsia="el-GR" w:bidi="he-IL"/>
        </w:rPr>
        <w:t> </w:t>
      </w:r>
      <w:r w:rsidRPr="0094168A">
        <w:rPr>
          <w:rFonts w:ascii="Candara" w:eastAsia="Times New Roman" w:hAnsi="Candara" w:cs="Times New Roman"/>
          <w:b/>
          <w:bCs/>
          <w:color w:val="1D2228"/>
          <w:kern w:val="2"/>
          <w:sz w:val="24"/>
          <w:szCs w:val="24"/>
          <w:u w:val="single"/>
          <w:lang w:eastAsia="el-GR" w:bidi="he-IL"/>
        </w:rPr>
        <w:t>των ως άνω αξιόποινων πράξεων</w:t>
      </w:r>
      <w:r w:rsidRPr="0094168A">
        <w:rPr>
          <w:rFonts w:ascii="Candara" w:eastAsia="Times New Roman" w:hAnsi="Candara" w:cs="Times New Roman"/>
          <w:b/>
          <w:bCs/>
          <w:color w:val="1D2228"/>
          <w:kern w:val="2"/>
          <w:sz w:val="24"/>
          <w:szCs w:val="24"/>
          <w:lang w:eastAsia="el-GR" w:bidi="he-IL"/>
        </w:rPr>
        <w:t> της δίωξης του Ευρωπαίου Εισαγγελέα και </w:t>
      </w:r>
      <w:r w:rsidRPr="0094168A">
        <w:rPr>
          <w:rFonts w:ascii="Candara" w:eastAsia="Times New Roman" w:hAnsi="Candara" w:cs="Times New Roman"/>
          <w:b/>
          <w:bCs/>
          <w:color w:val="1D2228"/>
          <w:kern w:val="2"/>
          <w:sz w:val="24"/>
          <w:szCs w:val="24"/>
          <w:u w:val="single"/>
          <w:lang w:eastAsia="el-GR" w:bidi="he-IL"/>
        </w:rPr>
        <w:t>των αποδεικτικών στοιχείων</w:t>
      </w:r>
      <w:r w:rsidRPr="0094168A">
        <w:rPr>
          <w:rFonts w:ascii="Candara" w:eastAsia="Times New Roman" w:hAnsi="Candara" w:cs="Times New Roman"/>
          <w:b/>
          <w:bCs/>
          <w:color w:val="1D2228"/>
          <w:kern w:val="2"/>
          <w:sz w:val="24"/>
          <w:szCs w:val="24"/>
          <w:lang w:eastAsia="el-GR" w:bidi="he-IL"/>
        </w:rPr>
        <w:t> που έχουν συγκεντρωθεί στα πλαίσια της προκαταρκτικής εξέτασης που διενεργήθηκε από αυτόν, </w:t>
      </w:r>
      <w:r w:rsidRPr="0094168A">
        <w:rPr>
          <w:rFonts w:ascii="Candara" w:eastAsia="Times New Roman" w:hAnsi="Candara" w:cs="Times New Roman"/>
          <w:b/>
          <w:bCs/>
          <w:color w:val="1D2228"/>
          <w:kern w:val="2"/>
          <w:sz w:val="24"/>
          <w:szCs w:val="24"/>
          <w:u w:val="single"/>
          <w:lang w:eastAsia="el-GR" w:bidi="he-IL"/>
        </w:rPr>
        <w:t>θεμελιώνουν αποδεικτικά το κίνητρο και τον αναγκαίο αιτιώδη σύνδεσμο για τις ερευνώμενες από εμάς πράξεις</w:t>
      </w:r>
      <w:r w:rsidRPr="0094168A">
        <w:rPr>
          <w:rFonts w:ascii="Candara" w:eastAsia="Times New Roman" w:hAnsi="Candara" w:cs="Times New Roman"/>
          <w:color w:val="1D2228"/>
          <w:kern w:val="2"/>
          <w:sz w:val="24"/>
          <w:szCs w:val="24"/>
          <w:lang w:eastAsia="el-GR" w:bidi="he-IL"/>
        </w:rPr>
        <w:t xml:space="preserve">», και πιο </w:t>
      </w:r>
    </w:p>
    <w:p w14:paraId="6CCE262B" w14:textId="77777777" w:rsidR="0094168A" w:rsidRPr="00D308E2" w:rsidRDefault="0094168A" w:rsidP="0094168A">
      <w:pPr>
        <w:spacing w:line="360" w:lineRule="auto"/>
        <w:ind w:firstLine="720"/>
        <w:jc w:val="both"/>
        <w:rPr>
          <w:rFonts w:ascii="Candara" w:eastAsia="Times New Roman" w:hAnsi="Candara" w:cs="Times New Roman"/>
          <w:color w:val="1D2228"/>
          <w:kern w:val="2"/>
          <w:sz w:val="24"/>
          <w:szCs w:val="24"/>
          <w:lang w:eastAsia="el-GR" w:bidi="he-IL"/>
        </w:rPr>
      </w:pPr>
    </w:p>
    <w:p w14:paraId="0A3DD21A" w14:textId="4565C89E" w:rsidR="0094168A" w:rsidRPr="0094168A" w:rsidRDefault="0094168A" w:rsidP="0094168A">
      <w:pPr>
        <w:spacing w:line="360" w:lineRule="auto"/>
        <w:ind w:firstLine="720"/>
        <w:jc w:val="both"/>
        <w:rPr>
          <w:rFonts w:ascii="Candara" w:eastAsia="Times New Roman" w:hAnsi="Candara" w:cs="Times New Roman"/>
          <w:color w:val="1D2228"/>
          <w:kern w:val="2"/>
          <w:sz w:val="24"/>
          <w:szCs w:val="24"/>
          <w:lang w:eastAsia="el-GR" w:bidi="he-IL"/>
        </w:rPr>
      </w:pPr>
      <w:r w:rsidRPr="0094168A">
        <w:rPr>
          <w:rFonts w:ascii="Candara" w:eastAsia="Times New Roman" w:hAnsi="Candara" w:cs="Times New Roman"/>
          <w:color w:val="1D2228"/>
          <w:kern w:val="2"/>
          <w:sz w:val="24"/>
          <w:szCs w:val="24"/>
          <w:lang w:eastAsia="el-GR" w:bidi="he-IL"/>
        </w:rPr>
        <w:t>κάτω: «</w:t>
      </w:r>
      <w:r w:rsidRPr="0094168A">
        <w:rPr>
          <w:rFonts w:ascii="Candara" w:eastAsia="Times New Roman" w:hAnsi="Candara" w:cs="Times New Roman"/>
          <w:b/>
          <w:bCs/>
          <w:color w:val="1D2228"/>
          <w:kern w:val="2"/>
          <w:sz w:val="24"/>
          <w:szCs w:val="24"/>
          <w:u w:val="single"/>
          <w:lang w:eastAsia="el-GR" w:bidi="he-IL"/>
        </w:rPr>
        <w:t>Οι πολυετείς παρατάσεις στην ολοκλήρωση του έργου της Σύμβασης 717/14</w:t>
      </w:r>
      <w:r w:rsidRPr="0094168A">
        <w:rPr>
          <w:rFonts w:ascii="Candara" w:eastAsia="Times New Roman" w:hAnsi="Candara" w:cs="Times New Roman"/>
          <w:b/>
          <w:bCs/>
          <w:color w:val="1D2228"/>
          <w:kern w:val="2"/>
          <w:sz w:val="24"/>
          <w:szCs w:val="24"/>
          <w:lang w:eastAsia="el-GR" w:bidi="he-IL"/>
        </w:rPr>
        <w:t>, μετά από σχετικά αιτήματα στελεχών της ΕΡΓΟΣΕ […] </w:t>
      </w:r>
      <w:r w:rsidRPr="0094168A">
        <w:rPr>
          <w:rFonts w:ascii="Candara" w:eastAsia="Times New Roman" w:hAnsi="Candara" w:cs="Times New Roman"/>
          <w:b/>
          <w:bCs/>
          <w:color w:val="1D2228"/>
          <w:kern w:val="2"/>
          <w:sz w:val="24"/>
          <w:szCs w:val="24"/>
          <w:u w:val="single"/>
          <w:lang w:eastAsia="el-GR" w:bidi="he-IL"/>
        </w:rPr>
        <w:t>συνδέονται άμεσα αιτιωδώς με την επέλευση του δυστυχήματος, αφού εάν η Σύμβαση 717/14 είχε εγκαίρως και στα αρχικά συμβατικά πλαίσια ολοκληρωθεί</w:t>
      </w:r>
      <w:r w:rsidRPr="0094168A">
        <w:rPr>
          <w:rFonts w:ascii="Candara" w:eastAsia="Times New Roman" w:hAnsi="Candara" w:cs="Times New Roman"/>
          <w:b/>
          <w:bCs/>
          <w:color w:val="1D2228"/>
          <w:kern w:val="2"/>
          <w:sz w:val="24"/>
          <w:szCs w:val="24"/>
          <w:lang w:eastAsia="el-GR" w:bidi="he-IL"/>
        </w:rPr>
        <w:t> </w:t>
      </w:r>
      <w:r w:rsidRPr="0094168A">
        <w:rPr>
          <w:rFonts w:ascii="Candara" w:eastAsia="Times New Roman" w:hAnsi="Candara" w:cs="Times New Roman"/>
          <w:b/>
          <w:bCs/>
          <w:color w:val="1D2228"/>
          <w:kern w:val="2"/>
          <w:sz w:val="24"/>
          <w:szCs w:val="24"/>
          <w:u w:val="single"/>
          <w:lang w:eastAsia="el-GR" w:bidi="he-IL"/>
        </w:rPr>
        <w:t>και είχαν παραδοθεί και λειτουργούσαν τα σχετικά συστήματα ασφαλείας-ελέγχου της σιδηροδρομικής κυκλοφορίας</w:t>
      </w:r>
      <w:r w:rsidRPr="0094168A">
        <w:rPr>
          <w:rFonts w:ascii="Candara" w:eastAsia="Times New Roman" w:hAnsi="Candara" w:cs="Times New Roman"/>
          <w:b/>
          <w:bCs/>
          <w:color w:val="1D2228"/>
          <w:kern w:val="2"/>
          <w:sz w:val="24"/>
          <w:szCs w:val="24"/>
          <w:lang w:eastAsia="el-GR" w:bidi="he-IL"/>
        </w:rPr>
        <w:t>, </w:t>
      </w:r>
      <w:r w:rsidRPr="0094168A">
        <w:rPr>
          <w:rFonts w:ascii="Candara" w:eastAsia="Times New Roman" w:hAnsi="Candara" w:cs="Times New Roman"/>
          <w:b/>
          <w:bCs/>
          <w:color w:val="1D2228"/>
          <w:kern w:val="2"/>
          <w:sz w:val="24"/>
          <w:szCs w:val="24"/>
          <w:u w:val="single"/>
          <w:lang w:eastAsia="el-GR" w:bidi="he-IL"/>
        </w:rPr>
        <w:t>θα αποφευγόταν μετά βεβαιότητας η επέλευση του δυστυχήματος</w:t>
      </w:r>
      <w:r w:rsidRPr="0094168A">
        <w:rPr>
          <w:rFonts w:ascii="Candara" w:eastAsia="Times New Roman" w:hAnsi="Candara" w:cs="Times New Roman"/>
          <w:color w:val="1D2228"/>
          <w:kern w:val="2"/>
          <w:sz w:val="24"/>
          <w:szCs w:val="24"/>
          <w:lang w:eastAsia="el-GR" w:bidi="he-IL"/>
        </w:rPr>
        <w:t>».</w:t>
      </w:r>
    </w:p>
    <w:p w14:paraId="00B1D49D" w14:textId="77777777" w:rsidR="0094168A" w:rsidRPr="0094168A" w:rsidRDefault="0094168A" w:rsidP="0094168A">
      <w:pPr>
        <w:spacing w:line="360" w:lineRule="auto"/>
        <w:ind w:firstLine="720"/>
        <w:jc w:val="both"/>
        <w:rPr>
          <w:rFonts w:ascii="Candara" w:eastAsia="Times New Roman" w:hAnsi="Candara" w:cs="Times New Roman"/>
          <w:color w:val="1D2228"/>
          <w:kern w:val="2"/>
          <w:sz w:val="24"/>
          <w:szCs w:val="24"/>
          <w:lang w:eastAsia="el-GR" w:bidi="he-IL"/>
        </w:rPr>
      </w:pPr>
      <w:r w:rsidRPr="0094168A">
        <w:rPr>
          <w:rFonts w:ascii="Candara" w:eastAsia="Times New Roman" w:hAnsi="Candara" w:cs="Times New Roman"/>
          <w:color w:val="1D2228"/>
          <w:kern w:val="2"/>
          <w:sz w:val="24"/>
          <w:szCs w:val="24"/>
          <w:lang w:eastAsia="el-GR" w:bidi="he-IL"/>
        </w:rPr>
        <w:t xml:space="preserve">Ο κ. Βορίδης λοιπόν έχει να μάθει πολλά ακόμη. Το ερώτημα είναι γιατί ταλαιπωρεί το Κοινοβούλιο και τον Ελληνικό Λαό, που παρακολουθεί άναυδος τον συνδυασμό </w:t>
      </w:r>
      <w:r w:rsidRPr="0094168A">
        <w:rPr>
          <w:rFonts w:ascii="Candara" w:eastAsia="Times New Roman" w:hAnsi="Candara" w:cs="Times New Roman"/>
          <w:color w:val="1D2228"/>
          <w:kern w:val="2"/>
          <w:sz w:val="24"/>
          <w:szCs w:val="24"/>
          <w:lang w:eastAsia="el-GR" w:bidi="he-IL"/>
        </w:rPr>
        <w:lastRenderedPageBreak/>
        <w:t xml:space="preserve">θρασύτητας και υποκρισίας που εκπέμπει, αντί να επιστρέψει στα φοιτητικά έδρανα προς συμπλήρωση των ελλείψεων που εμφανώς έχει. </w:t>
      </w:r>
    </w:p>
    <w:p w14:paraId="4136421C" w14:textId="77777777" w:rsidR="0094168A" w:rsidRPr="0094168A" w:rsidRDefault="0094168A" w:rsidP="0094168A">
      <w:pPr>
        <w:spacing w:line="360" w:lineRule="auto"/>
        <w:ind w:firstLine="720"/>
        <w:jc w:val="both"/>
        <w:rPr>
          <w:rFonts w:ascii="Candara" w:hAnsi="Candara" w:cs="Times New Roman"/>
          <w:kern w:val="2"/>
          <w:sz w:val="24"/>
          <w:szCs w:val="24"/>
          <w:lang w:bidi="he-IL"/>
        </w:rPr>
      </w:pPr>
      <w:r w:rsidRPr="0094168A">
        <w:rPr>
          <w:rFonts w:ascii="Candara" w:hAnsi="Candara" w:cs="Times New Roman"/>
          <w:kern w:val="2"/>
          <w:sz w:val="24"/>
          <w:szCs w:val="24"/>
          <w:lang w:bidi="he-IL"/>
        </w:rPr>
        <w:t>Επίσης έχει λεχθεί σε δημόσια τοποθέτηση από τον Πρωθυπουργό: «</w:t>
      </w:r>
      <w:r w:rsidRPr="0094168A">
        <w:rPr>
          <w:rFonts w:ascii="Candara" w:hAnsi="Candara" w:cs="Times New Roman"/>
          <w:b/>
          <w:kern w:val="2"/>
          <w:sz w:val="24"/>
          <w:szCs w:val="24"/>
          <w:lang w:bidi="he-IL"/>
        </w:rPr>
        <w:t>Είναι μεγάλο άλμα να πεις ότι, επειδή δεν έγινε κάτι καλά στην ΄΄717΄΄, υπάρχουν ποινικές ευθύνες</w:t>
      </w:r>
      <w:r w:rsidRPr="0094168A">
        <w:rPr>
          <w:rFonts w:ascii="Candara" w:hAnsi="Candara" w:cs="Times New Roman"/>
          <w:kern w:val="2"/>
          <w:sz w:val="24"/>
          <w:szCs w:val="24"/>
          <w:lang w:bidi="he-IL"/>
        </w:rPr>
        <w:t>». </w:t>
      </w:r>
    </w:p>
    <w:p w14:paraId="5992F30E" w14:textId="77777777" w:rsidR="0094168A" w:rsidRPr="0094168A" w:rsidRDefault="0094168A" w:rsidP="0094168A">
      <w:pPr>
        <w:spacing w:line="360" w:lineRule="auto"/>
        <w:ind w:firstLine="720"/>
        <w:jc w:val="both"/>
        <w:rPr>
          <w:rFonts w:ascii="Candara" w:hAnsi="Candara" w:cs="Times New Roman"/>
          <w:kern w:val="2"/>
          <w:sz w:val="24"/>
          <w:szCs w:val="24"/>
          <w:lang w:bidi="he-IL"/>
        </w:rPr>
      </w:pPr>
      <w:r w:rsidRPr="0094168A">
        <w:rPr>
          <w:rFonts w:ascii="Candara" w:hAnsi="Candara" w:cs="Times New Roman"/>
          <w:kern w:val="2"/>
          <w:sz w:val="24"/>
          <w:szCs w:val="24"/>
          <w:lang w:bidi="he-IL"/>
        </w:rPr>
        <w:t>Η Ευρωπαϊκή Εισαγγελία στο Πόρισμα της διαφωνεί και οφείλουμε να την σεβαστούμε όλοι.</w:t>
      </w:r>
    </w:p>
    <w:p w14:paraId="75833EF1"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eastAsia="Times New Roman" w:hAnsi="Candara" w:cs="Times New Roman"/>
          <w:color w:val="1D2228"/>
          <w:kern w:val="2"/>
          <w:sz w:val="24"/>
          <w:szCs w:val="24"/>
          <w:lang w:eastAsia="el-GR" w:bidi="he-IL"/>
        </w:rPr>
      </w:pPr>
      <w:r w:rsidRPr="0094168A">
        <w:rPr>
          <w:rFonts w:ascii="Candara" w:eastAsia="Times New Roman" w:hAnsi="Candara" w:cs="Times New Roman"/>
          <w:color w:val="1D2228"/>
          <w:kern w:val="2"/>
          <w:sz w:val="24"/>
          <w:szCs w:val="24"/>
          <w:lang w:eastAsia="el-GR" w:bidi="he-IL"/>
        </w:rPr>
        <w:t>Συγκεκριμένα στο έγγραφο της Ευρωπαϊκής Εισαγγελίας που έχει διαβιβαστεί στην Βουλή και συγκεκριμένα στην 16</w:t>
      </w:r>
      <w:r w:rsidRPr="0094168A">
        <w:rPr>
          <w:rFonts w:ascii="Candara" w:eastAsia="Times New Roman" w:hAnsi="Candara" w:cs="Times New Roman"/>
          <w:color w:val="1D2228"/>
          <w:kern w:val="2"/>
          <w:sz w:val="24"/>
          <w:szCs w:val="24"/>
          <w:vertAlign w:val="superscript"/>
          <w:lang w:eastAsia="el-GR" w:bidi="he-IL"/>
        </w:rPr>
        <w:t>η</w:t>
      </w:r>
      <w:r w:rsidRPr="0094168A">
        <w:rPr>
          <w:rFonts w:ascii="Candara" w:eastAsia="Times New Roman" w:hAnsi="Candara" w:cs="Times New Roman"/>
          <w:color w:val="1D2228"/>
          <w:kern w:val="2"/>
          <w:sz w:val="24"/>
          <w:szCs w:val="24"/>
          <w:lang w:eastAsia="el-GR" w:bidi="he-IL"/>
        </w:rPr>
        <w:t xml:space="preserve"> σελίδα του εγγράφου 209/5.5.2022,  αναφέρονται τα εξής σχετικά με την αναπόδραστη σχέση μεταξύ τελμάτωσης των έργων υποδομής, με την έλλειψη οποιουδήποτε συστήματος ασφαλείας  και επομένως βέβαιης αύξησης του κινδύνου για διαρκή σοβαρά δυστυχήματα, ενώ οφείλουμε να τονίσουμε ότι η διεξαγωγή της συγκεκριμένης έρευνας είχε γίνει ένα έτος πριν και επομένως δεν θα μπορούσε να αναφέρεται ρητά στο συμβάν των Τεμπών:</w:t>
      </w:r>
    </w:p>
    <w:p w14:paraId="4712A21B"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eastAsia="el-GR" w:bidi="el-GR"/>
        </w:rPr>
      </w:pPr>
      <w:r w:rsidRPr="0094168A">
        <w:rPr>
          <w:rFonts w:ascii="Candara" w:eastAsia="Times New Roman" w:hAnsi="Candara" w:cs="Times New Roman"/>
          <w:color w:val="1D2228"/>
          <w:kern w:val="2"/>
          <w:sz w:val="24"/>
          <w:szCs w:val="24"/>
          <w:lang w:eastAsia="el-GR" w:bidi="he-IL"/>
        </w:rPr>
        <w:t>«….</w:t>
      </w:r>
      <w:r w:rsidRPr="0094168A">
        <w:rPr>
          <w:rFonts w:ascii="Candara" w:hAnsi="Candara" w:cs="Times New Roman"/>
          <w:color w:val="000000"/>
          <w:kern w:val="2"/>
          <w:sz w:val="24"/>
          <w:szCs w:val="24"/>
          <w:lang w:eastAsia="el-GR" w:bidi="el-GR"/>
        </w:rPr>
        <w:t xml:space="preserve">Το χειρότερο όμως είναι ότι το 2022 με τον τρόπο που διαχειρίζεται τα έργα η ΕΡΓΟΣΕ, </w:t>
      </w:r>
      <w:r w:rsidRPr="0094168A">
        <w:rPr>
          <w:rFonts w:ascii="Candara" w:hAnsi="Candara" w:cs="Times New Roman"/>
          <w:b/>
          <w:color w:val="000000"/>
          <w:kern w:val="2"/>
          <w:sz w:val="24"/>
          <w:szCs w:val="24"/>
          <w:u w:val="single"/>
          <w:lang w:eastAsia="el-GR" w:bidi="el-GR"/>
        </w:rPr>
        <w:t>τα τρένα κυκλοφορούν χωρίς κανένα σύστημα ασφαλείας</w:t>
      </w:r>
      <w:r w:rsidRPr="0094168A">
        <w:rPr>
          <w:rFonts w:ascii="Candara" w:hAnsi="Candara" w:cs="Times New Roman"/>
          <w:color w:val="000000"/>
          <w:kern w:val="2"/>
          <w:sz w:val="24"/>
          <w:szCs w:val="24"/>
          <w:lang w:eastAsia="el-GR" w:bidi="el-GR"/>
        </w:rPr>
        <w:t xml:space="preserve">. Έχουμε ήδη θρηνήσει 3 νεκρούς στο δυστύχημα του Άδενδρου. </w:t>
      </w:r>
      <w:r w:rsidRPr="0094168A">
        <w:rPr>
          <w:rFonts w:ascii="Candara" w:hAnsi="Candara" w:cs="Times New Roman"/>
          <w:b/>
          <w:color w:val="000000"/>
          <w:kern w:val="2"/>
          <w:sz w:val="24"/>
          <w:szCs w:val="24"/>
          <w:u w:val="single"/>
          <w:lang w:eastAsia="el-GR" w:bidi="el-GR"/>
        </w:rPr>
        <w:t>Πρόσφατα με το χιονόπτωση είχαμε τη σύγκρουση στη Δαύλεια</w:t>
      </w:r>
      <w:r w:rsidRPr="0094168A">
        <w:rPr>
          <w:rFonts w:ascii="Candara" w:hAnsi="Candara" w:cs="Times New Roman"/>
          <w:color w:val="000000"/>
          <w:kern w:val="2"/>
          <w:sz w:val="24"/>
          <w:szCs w:val="24"/>
          <w:lang w:eastAsia="el-GR" w:bidi="el-GR"/>
        </w:rPr>
        <w:t xml:space="preserve"> με τον τραυματισμό 11 συνανθρώπων μας εν μέσω χιονοθύελλας </w:t>
      </w:r>
      <w:r w:rsidRPr="0094168A">
        <w:rPr>
          <w:rFonts w:ascii="Candara" w:hAnsi="Candara" w:cs="Times New Roman"/>
          <w:b/>
          <w:color w:val="000000"/>
          <w:kern w:val="2"/>
          <w:sz w:val="24"/>
          <w:szCs w:val="24"/>
          <w:lang w:eastAsia="el-GR" w:bidi="el-GR"/>
        </w:rPr>
        <w:t>και τόσα άλλα</w:t>
      </w:r>
      <w:r w:rsidRPr="0094168A">
        <w:rPr>
          <w:rFonts w:ascii="Candara" w:hAnsi="Candara" w:cs="Times New Roman"/>
          <w:color w:val="000000"/>
          <w:kern w:val="2"/>
          <w:sz w:val="24"/>
          <w:szCs w:val="24"/>
          <w:lang w:eastAsia="el-GR" w:bidi="el-GR"/>
        </w:rPr>
        <w:t xml:space="preserve">. </w:t>
      </w:r>
      <w:r w:rsidRPr="0094168A">
        <w:rPr>
          <w:rFonts w:ascii="Candara" w:hAnsi="Candara" w:cs="Times New Roman"/>
          <w:b/>
          <w:color w:val="000000"/>
          <w:kern w:val="2"/>
          <w:sz w:val="24"/>
          <w:szCs w:val="24"/>
          <w:u w:val="single"/>
          <w:lang w:eastAsia="el-GR" w:bidi="el-GR"/>
        </w:rPr>
        <w:t>Αν η 2.717 είχε ολοκληρώσει τα φυσικό της αντικείμενα από τα 2016</w:t>
      </w:r>
      <w:r w:rsidRPr="0094168A">
        <w:rPr>
          <w:rFonts w:ascii="Candara" w:hAnsi="Candara" w:cs="Times New Roman"/>
          <w:color w:val="000000"/>
          <w:kern w:val="2"/>
          <w:sz w:val="24"/>
          <w:szCs w:val="24"/>
          <w:lang w:eastAsia="el-GR" w:bidi="el-GR"/>
        </w:rPr>
        <w:t xml:space="preserve"> ως συμβατικά ύφαλε και λειτουργούσε η σηματοδότηση και με βάση αυτή και το σύστημα </w:t>
      </w:r>
      <w:r w:rsidRPr="0094168A">
        <w:rPr>
          <w:rFonts w:ascii="Candara" w:hAnsi="Candara" w:cs="Times New Roman"/>
          <w:color w:val="000000"/>
          <w:kern w:val="2"/>
          <w:sz w:val="24"/>
          <w:szCs w:val="24"/>
          <w:lang w:val="en-US" w:bidi="en-US"/>
        </w:rPr>
        <w:t>ETCS</w:t>
      </w:r>
      <w:r w:rsidRPr="0094168A">
        <w:rPr>
          <w:rFonts w:ascii="Candara" w:hAnsi="Candara" w:cs="Times New Roman"/>
          <w:color w:val="000000"/>
          <w:kern w:val="2"/>
          <w:sz w:val="24"/>
          <w:szCs w:val="24"/>
          <w:lang w:bidi="en-US"/>
        </w:rPr>
        <w:t xml:space="preserve"> </w:t>
      </w:r>
      <w:r w:rsidRPr="0094168A">
        <w:rPr>
          <w:rFonts w:ascii="Candara" w:hAnsi="Candara" w:cs="Times New Roman"/>
          <w:color w:val="000000"/>
          <w:kern w:val="2"/>
          <w:sz w:val="24"/>
          <w:szCs w:val="24"/>
          <w:lang w:eastAsia="el-GR" w:bidi="el-GR"/>
        </w:rPr>
        <w:t xml:space="preserve">(προστασίας τρένων}, </w:t>
      </w:r>
      <w:r w:rsidRPr="0094168A">
        <w:rPr>
          <w:rFonts w:ascii="Candara" w:hAnsi="Candara" w:cs="Times New Roman"/>
          <w:b/>
          <w:color w:val="000000"/>
          <w:kern w:val="2"/>
          <w:sz w:val="24"/>
          <w:szCs w:val="24"/>
          <w:u w:val="single"/>
          <w:lang w:eastAsia="el-GR" w:bidi="el-GR"/>
        </w:rPr>
        <w:t>τίποτα από τα ανωτέρω δυσάρεστα δεν θα είχαν συμβεί</w:t>
      </w:r>
      <w:r w:rsidRPr="0094168A">
        <w:rPr>
          <w:rFonts w:ascii="Candara" w:hAnsi="Candara" w:cs="Times New Roman"/>
          <w:color w:val="000000"/>
          <w:kern w:val="2"/>
          <w:sz w:val="24"/>
          <w:szCs w:val="24"/>
          <w:lang w:eastAsia="el-GR" w:bidi="el-GR"/>
        </w:rPr>
        <w:t>.</w:t>
      </w:r>
    </w:p>
    <w:p w14:paraId="4CD2A013" w14:textId="77777777" w:rsidR="0094168A" w:rsidRPr="00D308E2"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eastAsia="el-GR" w:bidi="el-GR"/>
        </w:rPr>
      </w:pPr>
    </w:p>
    <w:p w14:paraId="30E1B7B5" w14:textId="3B9B387B"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eastAsia="el-GR" w:bidi="el-GR"/>
        </w:rPr>
      </w:pPr>
      <w:r w:rsidRPr="0094168A">
        <w:rPr>
          <w:rFonts w:ascii="Candara" w:hAnsi="Candara" w:cs="Times New Roman"/>
          <w:color w:val="000000"/>
          <w:kern w:val="2"/>
          <w:sz w:val="24"/>
          <w:szCs w:val="24"/>
          <w:lang w:eastAsia="el-GR" w:bidi="el-GR"/>
        </w:rPr>
        <w:t xml:space="preserve">Η λήξη της παράτασης της σύμβασης 717 είναι τον ερχόμενα Μάιο του 2022, δηλαδή σε 2 μήνες. Χαρακτηριστικό είναι ότι δεν έχει συντελεστεί καμία πρόοδος στην εξέλιξή της. Ήδη ο ανάδοχος (και η τωρινή επίβλεψη) προετοιμάζει το κλίμα για την αδυναμία εκπλήρωσης των συμβατικών υποχρεώσεων του με επιστολές όπως η υπ’  </w:t>
      </w:r>
      <w:proofErr w:type="spellStart"/>
      <w:r w:rsidRPr="0094168A">
        <w:rPr>
          <w:rFonts w:ascii="Candara" w:hAnsi="Candara" w:cs="Times New Roman"/>
          <w:color w:val="000000"/>
          <w:kern w:val="2"/>
          <w:sz w:val="24"/>
          <w:szCs w:val="24"/>
          <w:lang w:eastAsia="el-GR" w:bidi="el-GR"/>
        </w:rPr>
        <w:t>πρωτ</w:t>
      </w:r>
      <w:proofErr w:type="spellEnd"/>
      <w:r w:rsidRPr="0094168A">
        <w:rPr>
          <w:rFonts w:ascii="Candara" w:hAnsi="Candara" w:cs="Times New Roman"/>
          <w:color w:val="000000"/>
          <w:kern w:val="2"/>
          <w:sz w:val="24"/>
          <w:szCs w:val="24"/>
          <w:lang w:eastAsia="el-GR" w:bidi="el-GR"/>
        </w:rPr>
        <w:t xml:space="preserve">. 8932/21/2.11.2021, επικαλούμενος την πανδημία» Πάλι η ΕΡΓΟΣΕ θα ζητήσει παράταση τουλάχιστον για 2 χρόνια, προσπαθώντας να δρομολογήσει τα αδικαιολόγητα και εντός Ελλάδας και στη Ευρωπαϊκή Ένωση. Ο κίνδυνος να χαθεί η χρηματοδότηση είναι κάθε άλλο παρά ποτέ, ορατός. Η κατασπατάληση δημοσίου χρήματος, δεδομένη. </w:t>
      </w:r>
      <w:r w:rsidRPr="0094168A">
        <w:rPr>
          <w:rFonts w:ascii="Candara" w:hAnsi="Candara" w:cs="Times New Roman"/>
          <w:b/>
          <w:color w:val="000000"/>
          <w:kern w:val="2"/>
          <w:sz w:val="24"/>
          <w:szCs w:val="24"/>
          <w:u w:val="single"/>
          <w:lang w:eastAsia="el-GR" w:bidi="el-GR"/>
        </w:rPr>
        <w:t xml:space="preserve">Έργο που συνδέεται </w:t>
      </w:r>
      <w:r w:rsidRPr="0094168A">
        <w:rPr>
          <w:rFonts w:ascii="Candara" w:hAnsi="Candara" w:cs="Times New Roman"/>
          <w:b/>
          <w:color w:val="000000"/>
          <w:kern w:val="2"/>
          <w:sz w:val="24"/>
          <w:szCs w:val="24"/>
          <w:u w:val="single"/>
          <w:lang w:eastAsia="el-GR" w:bidi="el-GR"/>
        </w:rPr>
        <w:lastRenderedPageBreak/>
        <w:t>άμεσα με την ασφάλεια κυκλοφορίας των τρένων και των επιβατών</w:t>
      </w:r>
      <w:r w:rsidRPr="0094168A">
        <w:rPr>
          <w:rFonts w:ascii="Candara" w:hAnsi="Candara" w:cs="Times New Roman"/>
          <w:color w:val="000000"/>
          <w:kern w:val="2"/>
          <w:sz w:val="24"/>
          <w:szCs w:val="24"/>
          <w:u w:val="single"/>
          <w:lang w:eastAsia="el-GR" w:bidi="el-GR"/>
        </w:rPr>
        <w:t xml:space="preserve">, υπογράφθηκε το Σεπτέμβριο του 2014 και έπρεπε να παραδοθεί το 2016, με τον τρόπο διαχείρισης του από την ΕΡΓΟΣΕ θα κλείσει τουλάχιστον μια δεκαετία, Και ο εμπαιγμός των αρμόδιων υπουργείων και </w:t>
      </w:r>
      <w:r w:rsidRPr="0094168A">
        <w:rPr>
          <w:rFonts w:ascii="Candara" w:hAnsi="Candara" w:cs="Times New Roman"/>
          <w:color w:val="000000"/>
          <w:kern w:val="2"/>
          <w:sz w:val="24"/>
          <w:szCs w:val="24"/>
          <w:lang w:eastAsia="el-GR" w:bidi="el-GR"/>
        </w:rPr>
        <w:t>της ευρωπαϊκής ένωσης από την ΕΡΓΟΣΕ θα συνεχίζεται κανονικά….».</w:t>
      </w:r>
    </w:p>
    <w:p w14:paraId="5E5162AF"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eastAsia="el-GR" w:bidi="el-GR"/>
        </w:rPr>
      </w:pPr>
      <w:r w:rsidRPr="0094168A">
        <w:rPr>
          <w:rFonts w:ascii="Candara" w:hAnsi="Candara" w:cs="Times New Roman"/>
          <w:color w:val="000000"/>
          <w:kern w:val="2"/>
          <w:sz w:val="24"/>
          <w:szCs w:val="24"/>
          <w:lang w:eastAsia="el-GR" w:bidi="el-GR"/>
        </w:rPr>
        <w:t xml:space="preserve">Από τα παραπάνω προκύπτει ότι σύμφωνα με την Ευρωπαϊκή Εισαγγελία υπάρχει άμεση σχέση των σοβαρών δυστυχημάτων και της έλλειψης ασφάλειας της κυκλοφορίας των τρένων και των επιβατών με την καθυστέρηση ολοκλήρωσης των έργων της 717/2014 </w:t>
      </w:r>
      <w:r w:rsidRPr="0094168A">
        <w:rPr>
          <w:rFonts w:ascii="Candara" w:hAnsi="Candara" w:cs="Times New Roman"/>
          <w:b/>
          <w:color w:val="000000"/>
          <w:kern w:val="2"/>
          <w:sz w:val="24"/>
          <w:szCs w:val="24"/>
          <w:u w:val="single"/>
          <w:lang w:eastAsia="el-GR" w:bidi="el-GR"/>
        </w:rPr>
        <w:t>και επομένως σαφής τοποθέτηση ότι επίκειται να συμβεί ένα επόμενο τραγικό δυστύχημα, όπως και συνέβη</w:t>
      </w:r>
      <w:r w:rsidRPr="0094168A">
        <w:rPr>
          <w:rFonts w:ascii="Candara" w:hAnsi="Candara" w:cs="Times New Roman"/>
          <w:color w:val="000000"/>
          <w:kern w:val="2"/>
          <w:sz w:val="24"/>
          <w:szCs w:val="24"/>
          <w:lang w:eastAsia="el-GR" w:bidi="el-GR"/>
        </w:rPr>
        <w:t>.</w:t>
      </w:r>
    </w:p>
    <w:p w14:paraId="7343BBCC"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eastAsia="el-GR" w:bidi="el-GR"/>
        </w:rPr>
      </w:pPr>
      <w:r w:rsidRPr="0094168A">
        <w:rPr>
          <w:rFonts w:ascii="Candara" w:hAnsi="Candara" w:cs="Times New Roman"/>
          <w:color w:val="000000"/>
          <w:kern w:val="2"/>
          <w:sz w:val="24"/>
          <w:szCs w:val="24"/>
          <w:lang w:eastAsia="el-GR" w:bidi="el-GR"/>
        </w:rPr>
        <w:t>Θυμίζουμε ότι την ξεκάθαρη αυτή θέση ο κ. Καραμανλής με πρόθεση παραπλάνησης της επιτροπής και του κοινού που παρακολουθούσε, διαστρέβλωσε και ψευδώς μετέφερε ενώπιον της Επιτροπής, εξεταζόμενος ως μάρτυρας, όπως θα αναλυθεί στην συνέχεια.</w:t>
      </w:r>
    </w:p>
    <w:p w14:paraId="0888745A"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eastAsia="Times New Roman" w:hAnsi="Candara" w:cs="Times New Roman"/>
          <w:color w:val="1D2228"/>
          <w:kern w:val="2"/>
          <w:sz w:val="24"/>
          <w:szCs w:val="24"/>
          <w:lang w:eastAsia="el-GR" w:bidi="he-IL"/>
        </w:rPr>
      </w:pPr>
      <w:r w:rsidRPr="0094168A">
        <w:rPr>
          <w:rFonts w:ascii="Candara" w:eastAsia="Times New Roman" w:hAnsi="Candara" w:cs="Times New Roman"/>
          <w:color w:val="1D2228"/>
          <w:kern w:val="2"/>
          <w:sz w:val="24"/>
          <w:szCs w:val="24"/>
          <w:lang w:eastAsia="el-GR" w:bidi="he-IL"/>
        </w:rPr>
        <w:t>Επομένως επιβαλλόταν να έχουν τα μέλη της Εξεταστικής τον απαραίτητο χρόνο να εξετάσουν στο σύνολο των κρίσιμων στοιχείων, των ενοποιημένων πλέον δικογραφιών.</w:t>
      </w:r>
    </w:p>
    <w:p w14:paraId="75E46241"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b/>
          <w:bCs/>
          <w:kern w:val="2"/>
          <w:sz w:val="24"/>
          <w:szCs w:val="24"/>
          <w:lang w:bidi="he-IL"/>
        </w:rPr>
      </w:pPr>
      <w:r w:rsidRPr="0094168A">
        <w:rPr>
          <w:rFonts w:ascii="Candara" w:hAnsi="Candara" w:cs="Times New Roman"/>
          <w:b/>
          <w:bCs/>
          <w:kern w:val="2"/>
          <w:sz w:val="24"/>
          <w:szCs w:val="24"/>
          <w:lang w:bidi="he-IL"/>
        </w:rPr>
        <w:t>Οφείλουμε να τονίσουμε ότι την Επιτροπή δεν απασχόλησε μόνο το πλέγμα των ποινικών αδικημάτων που σχετίζονται με την πολύνεκρη δολοφονία και την επιβουλή της σωματικής ακεραιότητας και της ζωής του συνόλου των επιβατών.</w:t>
      </w:r>
    </w:p>
    <w:p w14:paraId="740B08BD" w14:textId="77777777" w:rsidR="0094168A" w:rsidRPr="00D308E2" w:rsidRDefault="0094168A" w:rsidP="0094168A">
      <w:pPr>
        <w:pBdr>
          <w:bottom w:val="single" w:sz="6" w:space="0" w:color="auto"/>
        </w:pBdr>
        <w:spacing w:before="192" w:after="0" w:line="360" w:lineRule="auto"/>
        <w:ind w:firstLine="720"/>
        <w:jc w:val="both"/>
        <w:textAlignment w:val="baseline"/>
        <w:rPr>
          <w:rFonts w:ascii="Candara" w:hAnsi="Candara" w:cs="Times New Roman"/>
          <w:b/>
          <w:bCs/>
          <w:kern w:val="2"/>
          <w:sz w:val="24"/>
          <w:szCs w:val="24"/>
          <w:lang w:bidi="he-IL"/>
        </w:rPr>
      </w:pPr>
      <w:proofErr w:type="spellStart"/>
      <w:r w:rsidRPr="0094168A">
        <w:rPr>
          <w:rFonts w:ascii="Candara" w:hAnsi="Candara" w:cs="Times New Roman"/>
          <w:b/>
          <w:bCs/>
          <w:kern w:val="2"/>
          <w:sz w:val="24"/>
          <w:szCs w:val="24"/>
          <w:lang w:bidi="he-IL"/>
        </w:rPr>
        <w:t>Οσοι</w:t>
      </w:r>
      <w:proofErr w:type="spellEnd"/>
      <w:r w:rsidRPr="0094168A">
        <w:rPr>
          <w:rFonts w:ascii="Candara" w:hAnsi="Candara" w:cs="Times New Roman"/>
          <w:b/>
          <w:bCs/>
          <w:kern w:val="2"/>
          <w:sz w:val="24"/>
          <w:szCs w:val="24"/>
          <w:lang w:bidi="he-IL"/>
        </w:rPr>
        <w:t xml:space="preserve"> μετείχαν στην αλλοίωση του πεδίου του εγκλήματος θα πρέπει να αντιμετωπίσουν τις δέουσες κατηγορίες που εκκινούν από αυτή της παράβασης </w:t>
      </w:r>
    </w:p>
    <w:p w14:paraId="52DA3A08" w14:textId="77777777" w:rsidR="0094168A" w:rsidRPr="00D308E2" w:rsidRDefault="0094168A" w:rsidP="0094168A">
      <w:pPr>
        <w:pBdr>
          <w:bottom w:val="single" w:sz="6" w:space="0" w:color="auto"/>
        </w:pBdr>
        <w:spacing w:before="192" w:after="0" w:line="360" w:lineRule="auto"/>
        <w:ind w:firstLine="720"/>
        <w:jc w:val="both"/>
        <w:textAlignment w:val="baseline"/>
        <w:rPr>
          <w:rFonts w:ascii="Candara" w:hAnsi="Candara" w:cs="Times New Roman"/>
          <w:b/>
          <w:bCs/>
          <w:kern w:val="2"/>
          <w:sz w:val="24"/>
          <w:szCs w:val="24"/>
          <w:lang w:bidi="he-IL"/>
        </w:rPr>
      </w:pPr>
    </w:p>
    <w:p w14:paraId="559A5558" w14:textId="665B2D00"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b/>
          <w:bCs/>
          <w:kern w:val="2"/>
          <w:sz w:val="24"/>
          <w:szCs w:val="24"/>
          <w:lang w:bidi="he-IL"/>
        </w:rPr>
      </w:pPr>
      <w:r w:rsidRPr="0094168A">
        <w:rPr>
          <w:rFonts w:ascii="Candara" w:hAnsi="Candara" w:cs="Times New Roman"/>
          <w:b/>
          <w:bCs/>
          <w:kern w:val="2"/>
          <w:sz w:val="24"/>
          <w:szCs w:val="24"/>
          <w:lang w:bidi="he-IL"/>
        </w:rPr>
        <w:t>καθήκοντος, αλλά με προφανή στόχο την υπόθαλψη, εύλογα σε συνδυασμό με τον σφετερισμό και την κατάχρηση εξουσίας από αξιωματούχους της διοίκησης και κυβερνητικά στελέχη, οδηγούμαστε σε σαφέστατες ενδείξεις διάπραξης του αδικήματος του άρθρου 134 ΠΚ, το οποίο καλείται να διερευνήσει η Δικαιοσύνη.</w:t>
      </w:r>
    </w:p>
    <w:p w14:paraId="1CC8E305"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b/>
          <w:bCs/>
          <w:kern w:val="2"/>
          <w:sz w:val="24"/>
          <w:szCs w:val="24"/>
          <w:lang w:bidi="he-IL"/>
        </w:rPr>
      </w:pPr>
      <w:r w:rsidRPr="0094168A">
        <w:rPr>
          <w:rFonts w:ascii="Candara" w:hAnsi="Candara" w:cs="Times New Roman"/>
          <w:b/>
          <w:bCs/>
          <w:kern w:val="2"/>
          <w:sz w:val="24"/>
          <w:szCs w:val="24"/>
          <w:lang w:bidi="he-IL"/>
        </w:rPr>
        <w:t>Τα στοιχεία που τέθηκαν ενώπιον της Επιτροπής σχετικά με το σοβαρότατο αυτό θέμα, ήταν με ευθύνη της πλειοψηφίας επίσης εξαιρετικά ελλιπή, καθώς ο κ. Αγοραστός άσκησε το δικαίωμα σιωπής και δεν κατέθεσε.</w:t>
      </w:r>
    </w:p>
    <w:p w14:paraId="61B9E652"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b/>
          <w:bCs/>
          <w:kern w:val="2"/>
          <w:sz w:val="24"/>
          <w:szCs w:val="24"/>
          <w:lang w:bidi="he-IL"/>
        </w:rPr>
      </w:pPr>
      <w:r w:rsidRPr="0094168A">
        <w:rPr>
          <w:rFonts w:ascii="Candara" w:hAnsi="Candara" w:cs="Times New Roman"/>
          <w:b/>
          <w:bCs/>
          <w:kern w:val="2"/>
          <w:sz w:val="24"/>
          <w:szCs w:val="24"/>
          <w:lang w:bidi="he-IL"/>
        </w:rPr>
        <w:lastRenderedPageBreak/>
        <w:t xml:space="preserve">Ο κ. Πλεύρης δήλωσε αμέτοχος, καταθέτοντας όμως με σαφήνεια ότι ο υφυπουργός πατά το πρωθυπουργό κ. </w:t>
      </w:r>
      <w:proofErr w:type="spellStart"/>
      <w:r w:rsidRPr="0094168A">
        <w:rPr>
          <w:rFonts w:ascii="Candara" w:hAnsi="Candara" w:cs="Times New Roman"/>
          <w:b/>
          <w:bCs/>
          <w:kern w:val="2"/>
          <w:sz w:val="24"/>
          <w:szCs w:val="24"/>
          <w:lang w:bidi="he-IL"/>
        </w:rPr>
        <w:t>Τριαντόπουλος</w:t>
      </w:r>
      <w:proofErr w:type="spellEnd"/>
      <w:r w:rsidRPr="0094168A">
        <w:rPr>
          <w:rFonts w:ascii="Candara" w:hAnsi="Candara" w:cs="Times New Roman"/>
          <w:b/>
          <w:bCs/>
          <w:kern w:val="2"/>
          <w:sz w:val="24"/>
          <w:szCs w:val="24"/>
          <w:lang w:bidi="he-IL"/>
        </w:rPr>
        <w:t>, επικεφαλής κυβερνητικού κλιμακίου «επιμελήθηκε» για όλα.</w:t>
      </w:r>
    </w:p>
    <w:p w14:paraId="33C5B7C6"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b/>
          <w:bCs/>
          <w:kern w:val="2"/>
          <w:sz w:val="24"/>
          <w:szCs w:val="24"/>
          <w:lang w:bidi="he-IL"/>
        </w:rPr>
      </w:pPr>
      <w:r w:rsidRPr="0094168A">
        <w:rPr>
          <w:rFonts w:ascii="Candara" w:hAnsi="Candara" w:cs="Times New Roman"/>
          <w:b/>
          <w:bCs/>
          <w:kern w:val="2"/>
          <w:sz w:val="24"/>
          <w:szCs w:val="24"/>
          <w:lang w:bidi="he-IL"/>
        </w:rPr>
        <w:t xml:space="preserve">Η ομολογία του ως άνω επιβεβαιώθηκε από πλήθος βιντεοσκοπημένων δηλώσεων του κ. </w:t>
      </w:r>
      <w:proofErr w:type="spellStart"/>
      <w:r w:rsidRPr="0094168A">
        <w:rPr>
          <w:rFonts w:ascii="Candara" w:hAnsi="Candara" w:cs="Times New Roman"/>
          <w:b/>
          <w:bCs/>
          <w:kern w:val="2"/>
          <w:sz w:val="24"/>
          <w:szCs w:val="24"/>
          <w:lang w:bidi="he-IL"/>
        </w:rPr>
        <w:t>Τριαντόπουλου</w:t>
      </w:r>
      <w:proofErr w:type="spellEnd"/>
      <w:r w:rsidRPr="0094168A">
        <w:rPr>
          <w:rFonts w:ascii="Candara" w:hAnsi="Candara" w:cs="Times New Roman"/>
          <w:b/>
          <w:bCs/>
          <w:kern w:val="2"/>
          <w:sz w:val="24"/>
          <w:szCs w:val="24"/>
          <w:lang w:bidi="he-IL"/>
        </w:rPr>
        <w:t xml:space="preserve"> σε ποικίλα μέσα, όπου μάλιστα δήλωσε με έπαρση ότι έως το πρώτο Σαββατοκύριακο μετά το τραγικό συμβάν είχε ολοκληρώσει το έργο της «αποκατάστασης» με την υψηλή εποπτεία μάλιστα, εκτός του φυσικού του Προϊσταμένου και του, μεταβατικού τότε, Υπουργού Μεταφορών κ. </w:t>
      </w:r>
      <w:proofErr w:type="spellStart"/>
      <w:r w:rsidRPr="0094168A">
        <w:rPr>
          <w:rFonts w:ascii="Candara" w:hAnsi="Candara" w:cs="Times New Roman"/>
          <w:b/>
          <w:bCs/>
          <w:kern w:val="2"/>
          <w:sz w:val="24"/>
          <w:szCs w:val="24"/>
          <w:lang w:bidi="he-IL"/>
        </w:rPr>
        <w:t>Γεραπετρίτη</w:t>
      </w:r>
      <w:proofErr w:type="spellEnd"/>
      <w:r w:rsidRPr="0094168A">
        <w:rPr>
          <w:rFonts w:ascii="Candara" w:hAnsi="Candara" w:cs="Times New Roman"/>
          <w:b/>
          <w:bCs/>
          <w:kern w:val="2"/>
          <w:sz w:val="24"/>
          <w:szCs w:val="24"/>
          <w:lang w:bidi="he-IL"/>
        </w:rPr>
        <w:t xml:space="preserve">.    </w:t>
      </w:r>
    </w:p>
    <w:p w14:paraId="4327F48E"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b/>
          <w:bCs/>
          <w:kern w:val="2"/>
          <w:sz w:val="24"/>
          <w:szCs w:val="24"/>
          <w:lang w:bidi="he-IL"/>
        </w:rPr>
      </w:pPr>
      <w:r w:rsidRPr="0094168A">
        <w:rPr>
          <w:rFonts w:ascii="Candara" w:hAnsi="Candara" w:cs="Times New Roman"/>
          <w:b/>
          <w:bCs/>
          <w:kern w:val="2"/>
          <w:sz w:val="24"/>
          <w:szCs w:val="24"/>
          <w:lang w:bidi="he-IL"/>
        </w:rPr>
        <w:t xml:space="preserve">Θεωρούμε ότι για τα αδικήματα αυτά και ιδίως του άρθρου 134 ΠΚ του οποίου προστατευόμενο αγαθό είναι οι δημοκρατικές ελευθερίες και οι θεμελιώδεις αρχές του Συντάγματος, όπως μεταξύ άλλων πρωτίστως η Διάκριση των Εξουσιών και η ανεξαρτησία της Δικαιοσύνης, εάν και εφόσον υπάρξει αυτεπάγγελτη άσκηση δίωξης ή εκκίνηση σχετικής έρευνας, δεν υφίσταται ζήτημα είτε της διαδικασίας του άρθρου 86 Συντάγματος είτε του άρθρου 62 δεδομένου ότι το Σύνταγμα δεν είναι δυνατόν να προβλέπει την προστασία εκείνων που εν τοις </w:t>
      </w:r>
      <w:proofErr w:type="spellStart"/>
      <w:r w:rsidRPr="0094168A">
        <w:rPr>
          <w:rFonts w:ascii="Candara" w:hAnsi="Candara" w:cs="Times New Roman"/>
          <w:b/>
          <w:bCs/>
          <w:kern w:val="2"/>
          <w:sz w:val="24"/>
          <w:szCs w:val="24"/>
          <w:lang w:bidi="he-IL"/>
        </w:rPr>
        <w:t>πράγμασι</w:t>
      </w:r>
      <w:proofErr w:type="spellEnd"/>
      <w:r w:rsidRPr="0094168A">
        <w:rPr>
          <w:rFonts w:ascii="Candara" w:hAnsi="Candara" w:cs="Times New Roman"/>
          <w:b/>
          <w:bCs/>
          <w:kern w:val="2"/>
          <w:sz w:val="24"/>
          <w:szCs w:val="24"/>
          <w:lang w:bidi="he-IL"/>
        </w:rPr>
        <w:t xml:space="preserve"> αρνούνται την πίστη σε αυτό, επιβουλευόμενοι την ισχύ και τήρηση του.   </w:t>
      </w:r>
    </w:p>
    <w:p w14:paraId="6EDDCC51"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Ούτως ή άλλως η βουλευτική ασυλία που καθιερώνει το άρθρο 62 του Συντάγματος και η ειδική διαδικασία παραπομπής όσων διετέλεσαν μέλη της Κυβέρνησης,  σύμφωνα με το άρθρο 86, δεν έχει θεσπιστεί ως ένα ισοπεδωτικής λογικής συγχωροχάρτι κάθε ανομίας, ούτε συνιστά άνευ όρων ακαταδίωκτο.</w:t>
      </w:r>
    </w:p>
    <w:p w14:paraId="767FE82F" w14:textId="77777777" w:rsidR="0094168A" w:rsidRPr="00D308E2"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p>
    <w:p w14:paraId="4DF42C5F" w14:textId="18F1275D"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444444"/>
          <w:kern w:val="2"/>
          <w:sz w:val="24"/>
          <w:szCs w:val="24"/>
          <w:lang w:bidi="he-IL"/>
        </w:rPr>
      </w:pPr>
      <w:r w:rsidRPr="0094168A">
        <w:rPr>
          <w:rFonts w:ascii="Candara" w:hAnsi="Candara" w:cs="Times New Roman"/>
          <w:kern w:val="2"/>
          <w:sz w:val="24"/>
          <w:szCs w:val="24"/>
          <w:lang w:bidi="he-IL"/>
        </w:rPr>
        <w:t xml:space="preserve">Είναι μία πρόσθετη θεσμική εγγύηση που στοχεύει αποκλειστικά στην ακώλυτη άσκηση των αρμοδιοτήτων είτε των Βουλευτών είτε των μελών της Κυβέρνησης στο πλαίσιο του Συντάγματος, του Κανονισμού της Βουλής και των νόμων, για την </w:t>
      </w:r>
      <w:r w:rsidRPr="0094168A">
        <w:rPr>
          <w:rFonts w:ascii="Candara" w:hAnsi="Candara" w:cs="Times New Roman"/>
          <w:color w:val="444444"/>
          <w:kern w:val="2"/>
          <w:sz w:val="24"/>
          <w:szCs w:val="24"/>
          <w:lang w:bidi="he-IL"/>
        </w:rPr>
        <w:t>αποτελεσματική άσκηση της κυβερνητικής λειτουργίας,  δηλαδή της εκτελεστικής εξουσίας.</w:t>
      </w:r>
    </w:p>
    <w:p w14:paraId="2B57168C"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b/>
          <w:color w:val="444444"/>
          <w:kern w:val="2"/>
          <w:sz w:val="24"/>
          <w:szCs w:val="24"/>
          <w:lang w:bidi="he-IL"/>
        </w:rPr>
      </w:pPr>
      <w:r w:rsidRPr="0094168A">
        <w:rPr>
          <w:rFonts w:ascii="Candara" w:hAnsi="Candara" w:cs="Times New Roman"/>
          <w:b/>
          <w:kern w:val="2"/>
          <w:sz w:val="24"/>
          <w:szCs w:val="24"/>
          <w:lang w:bidi="he-IL"/>
        </w:rPr>
        <w:t xml:space="preserve">Επομένως το Κράτος Δικαίου και η αρχή της νομιμότητας δεν αποτελούν αντικείμενο διαπραγμάτευσης ενώπιον του Κοινοβουλίου, στα πλαίσια των εγγυήσεων ασυλίας που προαναφέρθηκαν, αλλά η σχετική συζήτηση αφορά μόνο τα κριτήρια αποκλεισμού διώξεων </w:t>
      </w:r>
      <w:r w:rsidRPr="0094168A">
        <w:rPr>
          <w:rFonts w:ascii="Candara" w:hAnsi="Candara" w:cs="Times New Roman"/>
          <w:b/>
          <w:kern w:val="2"/>
          <w:sz w:val="24"/>
          <w:szCs w:val="24"/>
          <w:lang w:bidi="he-IL"/>
        </w:rPr>
        <w:lastRenderedPageBreak/>
        <w:t xml:space="preserve">από εμφανώς </w:t>
      </w:r>
      <w:r w:rsidRPr="0094168A">
        <w:rPr>
          <w:rFonts w:ascii="Candara" w:hAnsi="Candara" w:cs="Times New Roman"/>
          <w:b/>
          <w:color w:val="444444"/>
          <w:kern w:val="2"/>
          <w:sz w:val="24"/>
          <w:szCs w:val="24"/>
          <w:lang w:bidi="he-IL"/>
        </w:rPr>
        <w:t>ψευδείς, κακόβουλες και συκοφαντικές καταγγελίες, που υπηρετούν πρόδηλες πολιτικές σκοπιμότητες.</w:t>
      </w:r>
    </w:p>
    <w:p w14:paraId="4708D120"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Η Βουλή περιοριστικά οφείλει να ελέγξει μόνο εάν η δίωξη επιχειρείται για πολιτικούς λόγους, με πρόσχημα κατασκευασμένα περιστατικά, γι’ αυτό άλλωστε υπάρχει ρητή εξαίρεση στο άρθρο 62 για τα αυτόφωρα κακουργήματα, διότι αυτά είναι σχεδόν αυταπόδεικτο ότι αφορούν πραγματικά γεγονότα.</w:t>
      </w:r>
    </w:p>
    <w:p w14:paraId="384B916A"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b/>
          <w:color w:val="444444"/>
          <w:kern w:val="2"/>
          <w:sz w:val="24"/>
          <w:szCs w:val="24"/>
          <w:lang w:bidi="he-IL"/>
        </w:rPr>
      </w:pPr>
      <w:r w:rsidRPr="0094168A">
        <w:rPr>
          <w:rFonts w:ascii="Candara" w:hAnsi="Candara" w:cs="Times New Roman"/>
          <w:b/>
          <w:color w:val="444444"/>
          <w:kern w:val="2"/>
          <w:sz w:val="24"/>
          <w:szCs w:val="24"/>
          <w:lang w:bidi="he-IL"/>
        </w:rPr>
        <w:t xml:space="preserve">Αυτονόητα ουδείς εκ των Πληγέντων των Τεμπών, θύμα ή συγγενής θύματος, δεν είναι δυνατόν έμμεσα ή άμεσα να </w:t>
      </w:r>
      <w:proofErr w:type="spellStart"/>
      <w:r w:rsidRPr="0094168A">
        <w:rPr>
          <w:rFonts w:ascii="Candara" w:hAnsi="Candara" w:cs="Times New Roman"/>
          <w:b/>
          <w:color w:val="444444"/>
          <w:kern w:val="2"/>
          <w:sz w:val="24"/>
          <w:szCs w:val="24"/>
          <w:lang w:bidi="he-IL"/>
        </w:rPr>
        <w:t>ατιμώνεται</w:t>
      </w:r>
      <w:proofErr w:type="spellEnd"/>
      <w:r w:rsidRPr="0094168A">
        <w:rPr>
          <w:rFonts w:ascii="Candara" w:hAnsi="Candara" w:cs="Times New Roman"/>
          <w:b/>
          <w:color w:val="444444"/>
          <w:kern w:val="2"/>
          <w:sz w:val="24"/>
          <w:szCs w:val="24"/>
          <w:lang w:bidi="he-IL"/>
        </w:rPr>
        <w:t xml:space="preserve"> με την αιτίαση ότι υπηρετεί κακόβουλες πολιτικές σκοπιμότητες ή δυσφημιστικές επιδιώξεις, </w:t>
      </w:r>
      <w:r w:rsidRPr="0094168A">
        <w:rPr>
          <w:rFonts w:ascii="Candara" w:hAnsi="Candara" w:cs="Times New Roman"/>
          <w:b/>
          <w:color w:val="444444"/>
          <w:kern w:val="2"/>
          <w:sz w:val="24"/>
          <w:szCs w:val="24"/>
          <w:u w:val="single"/>
          <w:lang w:bidi="he-IL"/>
        </w:rPr>
        <w:t>όταν απαιτεί να τιμωρηθεί το σύνολο των υπαιτίων, ανεξαρτήτως ιδιότητας ή αξιωμάτων</w:t>
      </w:r>
      <w:r w:rsidRPr="0094168A">
        <w:rPr>
          <w:rFonts w:ascii="Candara" w:hAnsi="Candara" w:cs="Times New Roman"/>
          <w:b/>
          <w:color w:val="444444"/>
          <w:kern w:val="2"/>
          <w:sz w:val="24"/>
          <w:szCs w:val="24"/>
          <w:lang w:bidi="he-IL"/>
        </w:rPr>
        <w:t>.</w:t>
      </w:r>
    </w:p>
    <w:p w14:paraId="461672B6"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bidi="he-IL"/>
        </w:rPr>
      </w:pPr>
      <w:r w:rsidRPr="0094168A">
        <w:rPr>
          <w:rFonts w:ascii="Candara" w:hAnsi="Candara" w:cs="Times New Roman"/>
          <w:kern w:val="2"/>
          <w:sz w:val="24"/>
          <w:szCs w:val="24"/>
          <w:lang w:bidi="he-IL"/>
        </w:rPr>
        <w:t>Επιπλέον οφείλουμε να διευκρινίσουμε ότι σ</w:t>
      </w:r>
      <w:r w:rsidRPr="0094168A">
        <w:rPr>
          <w:rFonts w:ascii="Candara" w:hAnsi="Candara" w:cs="Times New Roman"/>
          <w:color w:val="000000"/>
          <w:kern w:val="2"/>
          <w:sz w:val="24"/>
          <w:szCs w:val="24"/>
          <w:lang w:bidi="he-IL"/>
        </w:rPr>
        <w:t xml:space="preserve">ύμφωνα με το </w:t>
      </w:r>
      <w:proofErr w:type="spellStart"/>
      <w:r w:rsidRPr="0094168A">
        <w:rPr>
          <w:rFonts w:ascii="Candara" w:hAnsi="Candara" w:cs="Times New Roman"/>
          <w:color w:val="000000"/>
          <w:kern w:val="2"/>
          <w:sz w:val="24"/>
          <w:szCs w:val="24"/>
          <w:lang w:bidi="he-IL"/>
        </w:rPr>
        <w:t>άρ</w:t>
      </w:r>
      <w:proofErr w:type="spellEnd"/>
      <w:r w:rsidRPr="0094168A">
        <w:rPr>
          <w:rFonts w:ascii="Candara" w:hAnsi="Candara" w:cs="Times New Roman"/>
          <w:color w:val="000000"/>
          <w:kern w:val="2"/>
          <w:sz w:val="24"/>
          <w:szCs w:val="24"/>
          <w:lang w:bidi="he-IL"/>
        </w:rPr>
        <w:t>. 86 Σ, η Βουλή έχει την αποκλειστική αρμοδιότητα για την άσκηση ποινική δίωξης κατά όσων διετέλεσαν ή διατελούν μέλη της κυβέρνησης ή υφυπουργοί για αδικήματα που τέλεσαν κατά την άσκηση των καθηκόντων τους. Η συγκεκριμένη διάταξη καθιερώνει ευνοϊκή ποινική μεταχείριση των ως άνω προσώπων. </w:t>
      </w:r>
    </w:p>
    <w:p w14:paraId="663B9CD6"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bidi="he-IL"/>
        </w:rPr>
      </w:pPr>
      <w:r w:rsidRPr="0094168A">
        <w:rPr>
          <w:rFonts w:ascii="Candara" w:hAnsi="Candara" w:cs="Times New Roman"/>
          <w:color w:val="000000"/>
          <w:kern w:val="2"/>
          <w:sz w:val="24"/>
          <w:szCs w:val="24"/>
          <w:lang w:bidi="he-IL"/>
        </w:rPr>
        <w:t>Σκοπός του νομοθέτη είναι η προστασία της ορθής λειτουργίας των ανώτατων βαθμίδων της εκτελεστικής εξουσίας, ώστε ο υπουργός να μην βρίσκεται σε καθεστώς φόβου κατά την άσκηση των καθηκόντων του και διαρκώς εκτεθειμένος στην κίνηση σε βάρος του ποινικής δίωξης ανά πάσα ώρα και στιγμή.</w:t>
      </w:r>
    </w:p>
    <w:p w14:paraId="799D14A5" w14:textId="77777777" w:rsidR="0094168A" w:rsidRPr="00D308E2"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bidi="he-IL"/>
        </w:rPr>
      </w:pPr>
    </w:p>
    <w:p w14:paraId="71EBBE37" w14:textId="77777777" w:rsidR="0094168A" w:rsidRPr="00D308E2"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bidi="he-IL"/>
        </w:rPr>
      </w:pPr>
    </w:p>
    <w:p w14:paraId="17FCAD17" w14:textId="1A2E0112"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bidi="he-IL"/>
        </w:rPr>
      </w:pPr>
      <w:r w:rsidRPr="0094168A">
        <w:rPr>
          <w:rFonts w:ascii="Candara" w:hAnsi="Candara" w:cs="Times New Roman"/>
          <w:color w:val="000000"/>
          <w:kern w:val="2"/>
          <w:sz w:val="24"/>
          <w:szCs w:val="24"/>
          <w:lang w:bidi="he-IL"/>
        </w:rPr>
        <w:t>Η παραχώρηση τέτοιας δικαστικής αρμοδιότητας στη Βουλή, δηλαδή στη νομοθετική και εν μέρει εκτελεστική εξουσία, αποτελεί ρωγμή στην αρχή της διάκρισης των εξουσιών, που αποτελεί θεμελιώδη αρχή του πολιτεύματος μας,  και ως τέτοια επιβάλλεται να ερμηνεύεται στενά και περιοριστικά στις απολύτως αναγκαίες διαστάσεις (στενή ερμηνεία), ώστε να περιοριστεί η στέρηση-αποκλεισμός του κατά το Σύνταγμα φυσικού δικαστή.</w:t>
      </w:r>
    </w:p>
    <w:p w14:paraId="5388FBAF" w14:textId="1257426A"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bidi="he-IL"/>
        </w:rPr>
      </w:pPr>
      <w:r w:rsidRPr="0094168A">
        <w:rPr>
          <w:rFonts w:ascii="Candara" w:hAnsi="Candara" w:cs="Times New Roman"/>
          <w:color w:val="000000"/>
          <w:kern w:val="2"/>
          <w:sz w:val="24"/>
          <w:szCs w:val="24"/>
          <w:lang w:bidi="he-IL"/>
        </w:rPr>
        <w:t xml:space="preserve">Αναφορικά με το </w:t>
      </w:r>
      <w:r w:rsidR="007973D3" w:rsidRPr="0094168A">
        <w:rPr>
          <w:rFonts w:ascii="Candara" w:hAnsi="Candara" w:cs="Times New Roman"/>
          <w:color w:val="000000"/>
          <w:kern w:val="2"/>
          <w:sz w:val="24"/>
          <w:szCs w:val="24"/>
          <w:lang w:bidi="he-IL"/>
        </w:rPr>
        <w:t>ποια</w:t>
      </w:r>
      <w:r w:rsidRPr="0094168A">
        <w:rPr>
          <w:rFonts w:ascii="Candara" w:hAnsi="Candara" w:cs="Times New Roman"/>
          <w:color w:val="000000"/>
          <w:kern w:val="2"/>
          <w:sz w:val="24"/>
          <w:szCs w:val="24"/>
          <w:lang w:bidi="he-IL"/>
        </w:rPr>
        <w:t xml:space="preserve"> αδικήματα συγκαταλέγονται σε όσα </w:t>
      </w:r>
      <w:proofErr w:type="spellStart"/>
      <w:r w:rsidRPr="0094168A">
        <w:rPr>
          <w:rFonts w:ascii="Candara" w:hAnsi="Candara" w:cs="Times New Roman"/>
          <w:color w:val="000000"/>
          <w:kern w:val="2"/>
          <w:sz w:val="24"/>
          <w:szCs w:val="24"/>
          <w:lang w:bidi="he-IL"/>
        </w:rPr>
        <w:t>τελέστηκαν</w:t>
      </w:r>
      <w:proofErr w:type="spellEnd"/>
      <w:r w:rsidRPr="0094168A">
        <w:rPr>
          <w:rFonts w:ascii="Candara" w:hAnsi="Candara" w:cs="Times New Roman"/>
          <w:color w:val="000000"/>
          <w:kern w:val="2"/>
          <w:sz w:val="24"/>
          <w:szCs w:val="24"/>
          <w:lang w:bidi="he-IL"/>
        </w:rPr>
        <w:t xml:space="preserve"> «κατά την άσκηση των καθηκόντων» </w:t>
      </w:r>
      <w:proofErr w:type="spellStart"/>
      <w:r w:rsidRPr="0094168A">
        <w:rPr>
          <w:rFonts w:ascii="Candara" w:hAnsi="Candara" w:cs="Times New Roman"/>
          <w:color w:val="000000"/>
          <w:kern w:val="2"/>
          <w:sz w:val="24"/>
          <w:szCs w:val="24"/>
          <w:lang w:bidi="he-IL"/>
        </w:rPr>
        <w:t>λεκτέα</w:t>
      </w:r>
      <w:proofErr w:type="spellEnd"/>
      <w:r w:rsidRPr="0094168A">
        <w:rPr>
          <w:rFonts w:ascii="Candara" w:hAnsi="Candara" w:cs="Times New Roman"/>
          <w:color w:val="000000"/>
          <w:kern w:val="2"/>
          <w:sz w:val="24"/>
          <w:szCs w:val="24"/>
          <w:lang w:bidi="he-IL"/>
        </w:rPr>
        <w:t xml:space="preserve"> τα εξής: με τον όρο «κατά την εκτέλεση των </w:t>
      </w:r>
      <w:r w:rsidRPr="0094168A">
        <w:rPr>
          <w:rFonts w:ascii="Candara" w:hAnsi="Candara" w:cs="Times New Roman"/>
          <w:color w:val="000000"/>
          <w:kern w:val="2"/>
          <w:sz w:val="24"/>
          <w:szCs w:val="24"/>
          <w:lang w:bidi="he-IL"/>
        </w:rPr>
        <w:lastRenderedPageBreak/>
        <w:t>καθηκόντων» νοείται η συμπεριφορά με την οποία εκπληρώνονται τα υπηρεσιακά καθήκοντα (</w:t>
      </w:r>
      <w:proofErr w:type="spellStart"/>
      <w:r w:rsidRPr="0094168A">
        <w:rPr>
          <w:rFonts w:ascii="Candara" w:hAnsi="Candara" w:cs="Times New Roman"/>
          <w:color w:val="000000"/>
          <w:kern w:val="2"/>
          <w:sz w:val="24"/>
          <w:szCs w:val="24"/>
          <w:lang w:bidi="he-IL"/>
        </w:rPr>
        <w:t>εκπληρωτική</w:t>
      </w:r>
      <w:proofErr w:type="spellEnd"/>
      <w:r w:rsidRPr="0094168A">
        <w:rPr>
          <w:rFonts w:ascii="Candara" w:hAnsi="Candara" w:cs="Times New Roman"/>
          <w:color w:val="000000"/>
          <w:kern w:val="2"/>
          <w:sz w:val="24"/>
          <w:szCs w:val="24"/>
          <w:lang w:bidi="he-IL"/>
        </w:rPr>
        <w:t xml:space="preserve"> συμπεριφορά). Στα υπηρεσιακά καθήκοντα περιλαμβάνονται, μεταξύ άλλων, η υπογραφή υπουργικών αποφάσεων, η προσυπογραφή προεδρικών διαταγμάτων, η συμμετοχή σε κοινοβουλευτικές επιτροπές </w:t>
      </w:r>
      <w:proofErr w:type="spellStart"/>
      <w:r w:rsidRPr="0094168A">
        <w:rPr>
          <w:rFonts w:ascii="Candara" w:hAnsi="Candara" w:cs="Times New Roman"/>
          <w:color w:val="000000"/>
          <w:kern w:val="2"/>
          <w:sz w:val="24"/>
          <w:szCs w:val="24"/>
          <w:lang w:bidi="he-IL"/>
        </w:rPr>
        <w:t>κ.ο.κ.</w:t>
      </w:r>
      <w:proofErr w:type="spellEnd"/>
    </w:p>
    <w:p w14:paraId="492C487B"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bidi="he-IL"/>
        </w:rPr>
      </w:pPr>
      <w:r w:rsidRPr="0094168A">
        <w:rPr>
          <w:rFonts w:ascii="Candara" w:hAnsi="Candara" w:cs="Times New Roman"/>
          <w:color w:val="000000"/>
          <w:kern w:val="2"/>
          <w:sz w:val="24"/>
          <w:szCs w:val="24"/>
          <w:lang w:bidi="he-IL"/>
        </w:rPr>
        <w:t>Είναι αδιαμφισβήτητο ότι η ανάθεση σε ένα πρόσωπο των καθηκόντων Υπουργού γίνεται για να ασκεί το πρόσωπο αυτό τα καθήκοντα του, για να δραστηριοποιείται στο πλαίσιο των αρμοδιοτήτων του και της γενικότερης κυβερνητικής πολιτικής. Αυτός είναι και ο λόγος για τον οποίο δίνεται σε έναν υπουργό αυτή η εξουσία. Δηλαδή, η εκλογή ενός Υπουργού είναι συνδεδεμένη άρρηκτα με ενέργειες και όχι με αδράνεια.</w:t>
      </w:r>
    </w:p>
    <w:p w14:paraId="42E583B4"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bidi="he-IL"/>
        </w:rPr>
      </w:pPr>
      <w:r w:rsidRPr="0094168A">
        <w:rPr>
          <w:rFonts w:ascii="Candara" w:hAnsi="Candara" w:cs="Times New Roman"/>
          <w:color w:val="000000"/>
          <w:kern w:val="2"/>
          <w:sz w:val="24"/>
          <w:szCs w:val="24"/>
          <w:lang w:bidi="he-IL"/>
        </w:rPr>
        <w:t>Εκ των ανωτέρω προκύπτει αναμφίβολα ότι η ειδική ποινική μεταχείριση του υπουργού καταλαμβάνει μόνο τα κατά την άσκηση των καθηκόντων του διαπραττόμενα εγκλήματα, όχι όμως και τα διαπραττόμενα διά παραλείψεως της ασκήσεως των καθηκόντων αυτών. Θα ήταν παράδοξο να δεχτεί κανείς ότι ο νομοθέτης ήθελε να ορίσει ειδική ποινική μεταχείριση για τον αδρανούντα υπουργό, διότι η αδράνεια δεν συνάδει με το αξίωμα του. </w:t>
      </w:r>
    </w:p>
    <w:p w14:paraId="79FA753E"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bidi="he-IL"/>
        </w:rPr>
      </w:pPr>
      <w:r w:rsidRPr="0094168A">
        <w:rPr>
          <w:rFonts w:ascii="Candara" w:hAnsi="Candara" w:cs="Times New Roman"/>
          <w:color w:val="000000"/>
          <w:kern w:val="2"/>
          <w:sz w:val="24"/>
          <w:szCs w:val="24"/>
          <w:lang w:bidi="he-IL"/>
        </w:rPr>
        <w:t xml:space="preserve">Συνεπώς, στην περίπτωση της διάπραξης της κακουργηματικής διατάραξης της ασφάλειας συγκοινωνιών δια της παραλείψεως νόμιμων οφειλόμενων ενεργειών, σε συνδυασμό με άλλες εξίσου επικίνδυνες για την ασφάλεια της συγκοινωνίας παραλείψεις του </w:t>
      </w:r>
      <w:proofErr w:type="spellStart"/>
      <w:r w:rsidRPr="0094168A">
        <w:rPr>
          <w:rFonts w:ascii="Candara" w:hAnsi="Candara" w:cs="Times New Roman"/>
          <w:color w:val="000000"/>
          <w:kern w:val="2"/>
          <w:sz w:val="24"/>
          <w:szCs w:val="24"/>
          <w:lang w:bidi="he-IL"/>
        </w:rPr>
        <w:t>άρ</w:t>
      </w:r>
      <w:proofErr w:type="spellEnd"/>
      <w:r w:rsidRPr="0094168A">
        <w:rPr>
          <w:rFonts w:ascii="Candara" w:hAnsi="Candara" w:cs="Times New Roman"/>
          <w:color w:val="000000"/>
          <w:kern w:val="2"/>
          <w:sz w:val="24"/>
          <w:szCs w:val="24"/>
          <w:lang w:bidi="he-IL"/>
        </w:rPr>
        <w:t xml:space="preserve">. 291 παρ. 1στ ΠΚ ΔΕΝ ΙΣΧΥΟΥΝ οι απαγορεύσεις του </w:t>
      </w:r>
      <w:proofErr w:type="spellStart"/>
      <w:r w:rsidRPr="0094168A">
        <w:rPr>
          <w:rFonts w:ascii="Candara" w:hAnsi="Candara" w:cs="Times New Roman"/>
          <w:color w:val="000000"/>
          <w:kern w:val="2"/>
          <w:sz w:val="24"/>
          <w:szCs w:val="24"/>
          <w:lang w:bidi="he-IL"/>
        </w:rPr>
        <w:t>άρ</w:t>
      </w:r>
      <w:proofErr w:type="spellEnd"/>
      <w:r w:rsidRPr="0094168A">
        <w:rPr>
          <w:rFonts w:ascii="Candara" w:hAnsi="Candara" w:cs="Times New Roman"/>
          <w:color w:val="000000"/>
          <w:kern w:val="2"/>
          <w:sz w:val="24"/>
          <w:szCs w:val="24"/>
          <w:lang w:bidi="he-IL"/>
        </w:rPr>
        <w:t>. 86 Σ και του ν. 3126/2003, όπως αυτός ισχύει, και η αρμόδια εισαγγελική αρχή οφείλει να δράσει όπως σε κάθε περίπτωση κοινού εγκλήματος. </w:t>
      </w:r>
    </w:p>
    <w:p w14:paraId="594C2629" w14:textId="77777777" w:rsidR="0094168A" w:rsidRPr="00D308E2"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bidi="he-IL"/>
        </w:rPr>
      </w:pPr>
    </w:p>
    <w:p w14:paraId="1870B819" w14:textId="7BED4A66"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bidi="he-IL"/>
        </w:rPr>
      </w:pPr>
      <w:r w:rsidRPr="0094168A">
        <w:rPr>
          <w:rFonts w:ascii="Candara" w:hAnsi="Candara" w:cs="Times New Roman"/>
          <w:color w:val="000000"/>
          <w:kern w:val="2"/>
          <w:sz w:val="24"/>
          <w:szCs w:val="24"/>
          <w:lang w:bidi="he-IL"/>
        </w:rPr>
        <w:t>Επιπλέον με την αναφορά σε πράξεις που λαμβάνουν χώρα «κατά την άσκηση των καθηκόντων τους» εννοείται ότι: α) η αξιόποινη πράξη τελείται κατά τη διάρκεια της υπουργικής θητείας, β) σχετίζεται με την άσκηση υπουργικών καθηκόντων και γ) είναι η ίδια η πράξη με την οποία εκτελούνται τα υπουργικά καθήκοντα.</w:t>
      </w:r>
    </w:p>
    <w:p w14:paraId="37535234"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bidi="he-IL"/>
        </w:rPr>
      </w:pPr>
      <w:r w:rsidRPr="0094168A">
        <w:rPr>
          <w:rFonts w:ascii="Candara" w:hAnsi="Candara" w:cs="Times New Roman"/>
          <w:color w:val="000000"/>
          <w:kern w:val="2"/>
          <w:sz w:val="24"/>
          <w:szCs w:val="24"/>
          <w:lang w:bidi="he-IL"/>
        </w:rPr>
        <w:t xml:space="preserve">Εν προκειμένω, </w:t>
      </w:r>
      <w:r w:rsidRPr="0094168A">
        <w:rPr>
          <w:rFonts w:ascii="Candara" w:hAnsi="Candara" w:cs="Times New Roman"/>
          <w:b/>
          <w:color w:val="000000"/>
          <w:kern w:val="2"/>
          <w:sz w:val="24"/>
          <w:szCs w:val="24"/>
          <w:lang w:bidi="he-IL"/>
        </w:rPr>
        <w:t xml:space="preserve">ο υπουργός μεταφορών δεν θέσπισε Εθνικούς Κανόνες Ασφαλείας ως όφειλε βάσει των Οδηγιών 2016/798 και 2016/797, ούτε έλαβε επαυξημένα μέτρα ασφαλείας </w:t>
      </w:r>
      <w:r w:rsidRPr="0094168A">
        <w:rPr>
          <w:rFonts w:ascii="Candara" w:hAnsi="Candara" w:cs="Times New Roman"/>
          <w:b/>
          <w:color w:val="000000"/>
          <w:kern w:val="2"/>
          <w:sz w:val="24"/>
          <w:szCs w:val="24"/>
          <w:lang w:bidi="he-IL"/>
        </w:rPr>
        <w:lastRenderedPageBreak/>
        <w:t xml:space="preserve">με την θέσπιση Νέων Εθνικών Κανόνων Ασφαλείας δυνάμει του </w:t>
      </w:r>
      <w:proofErr w:type="spellStart"/>
      <w:r w:rsidRPr="0094168A">
        <w:rPr>
          <w:rFonts w:ascii="Candara" w:hAnsi="Candara" w:cs="Times New Roman"/>
          <w:b/>
          <w:color w:val="000000"/>
          <w:kern w:val="2"/>
          <w:sz w:val="24"/>
          <w:szCs w:val="24"/>
          <w:lang w:bidi="he-IL"/>
        </w:rPr>
        <w:t>άρ</w:t>
      </w:r>
      <w:proofErr w:type="spellEnd"/>
      <w:r w:rsidRPr="0094168A">
        <w:rPr>
          <w:rFonts w:ascii="Candara" w:hAnsi="Candara" w:cs="Times New Roman"/>
          <w:b/>
          <w:color w:val="000000"/>
          <w:kern w:val="2"/>
          <w:sz w:val="24"/>
          <w:szCs w:val="24"/>
          <w:lang w:bidi="he-IL"/>
        </w:rPr>
        <w:t xml:space="preserve">. 60 ν. 4632/2019, παρότι αυτό ακριβώς αποτελούσε νομοθετικά επιβεβλημένο καθήκον του, καθώς την 24.1.2022 έλαβε χώρα ατύχημα με επιβατική αμαξοστοιχία στη Δαύλεια Βοιωτίας, αλλά ούτε και επόπτευσε αποτελεσματικά σύμφωνα με τα καθήκοντα του την ΕΡΓΟΣΕ (διαχειριστή υποδομής), την ΟΣΕ και την Hellenic </w:t>
      </w:r>
      <w:proofErr w:type="spellStart"/>
      <w:r w:rsidRPr="0094168A">
        <w:rPr>
          <w:rFonts w:ascii="Candara" w:hAnsi="Candara" w:cs="Times New Roman"/>
          <w:b/>
          <w:color w:val="000000"/>
          <w:kern w:val="2"/>
          <w:sz w:val="24"/>
          <w:szCs w:val="24"/>
          <w:lang w:bidi="he-IL"/>
        </w:rPr>
        <w:t>Train</w:t>
      </w:r>
      <w:proofErr w:type="spellEnd"/>
      <w:r w:rsidRPr="0094168A">
        <w:rPr>
          <w:rFonts w:ascii="Candara" w:hAnsi="Candara" w:cs="Times New Roman"/>
          <w:color w:val="000000"/>
          <w:kern w:val="2"/>
          <w:sz w:val="24"/>
          <w:szCs w:val="24"/>
          <w:lang w:bidi="he-IL"/>
        </w:rPr>
        <w:t xml:space="preserve">. Με αυτήν την εξακολουθητική επικίνδυνη αδράνεια του </w:t>
      </w:r>
      <w:r w:rsidRPr="0094168A">
        <w:rPr>
          <w:rFonts w:ascii="Candara" w:hAnsi="Candara" w:cs="Times New Roman"/>
          <w:b/>
          <w:color w:val="000000"/>
          <w:kern w:val="2"/>
          <w:sz w:val="24"/>
          <w:szCs w:val="24"/>
          <w:u w:val="single"/>
          <w:lang w:bidi="he-IL"/>
        </w:rPr>
        <w:t>συνετέλεσε με καθοριστικό τρόπο στη δημιουργία και διατήρηση πηγής εξέχοντος και πρόδηλου κινδύνου για ποικίλα έννομα αγαθά και πρωτίστως της ανθρώπινης ζωής και σωματικής ακεραιότητας</w:t>
      </w:r>
      <w:r w:rsidRPr="0094168A">
        <w:rPr>
          <w:rFonts w:ascii="Candara" w:hAnsi="Candara" w:cs="Times New Roman"/>
          <w:color w:val="000000"/>
          <w:kern w:val="2"/>
          <w:sz w:val="24"/>
          <w:szCs w:val="24"/>
          <w:lang w:bidi="he-IL"/>
        </w:rPr>
        <w:t xml:space="preserve">. </w:t>
      </w:r>
      <w:r w:rsidRPr="0094168A">
        <w:rPr>
          <w:rFonts w:ascii="Candara" w:hAnsi="Candara" w:cs="Times New Roman"/>
          <w:b/>
          <w:color w:val="000000"/>
          <w:kern w:val="2"/>
          <w:sz w:val="24"/>
          <w:szCs w:val="24"/>
          <w:lang w:bidi="he-IL"/>
        </w:rPr>
        <w:t>Η εν λόγω αδράνεια του βρίσκεται σε άμεση αιτιώδη συνάφεια με τη διακινδύνευση των ως άνω εννόμων αγαθών και τελικώς με τους θανάτους.</w:t>
      </w:r>
    </w:p>
    <w:p w14:paraId="1285546F"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bidi="he-IL"/>
        </w:rPr>
      </w:pPr>
      <w:r w:rsidRPr="0094168A">
        <w:rPr>
          <w:rFonts w:ascii="Candara" w:hAnsi="Candara" w:cs="Times New Roman"/>
          <w:color w:val="000000"/>
          <w:kern w:val="2"/>
          <w:sz w:val="24"/>
          <w:szCs w:val="24"/>
          <w:lang w:bidi="he-IL"/>
        </w:rPr>
        <w:t xml:space="preserve">Συνεπώς, το έγκλημα της διατάραξης της ασφάλειας των συγκοινωνιών σε συρροή με την ανθρωποκτονία, τετελεσμένη και σε στάδιο απόπειρας, από ενδεχόμενο δόλο και τις σωματικές βλάβες από ενδεχόμενο δόλο, που φέρεται να τελούνται από υπουργό είναι εγκλήματα που η διάπραξη τους (δια παραλείψεως), προϋποθέτει επιλογές εκ διαμέτρου αντίθετες με τα υπουργικά καθήκοντα αυτά καθ’ αυτά και δεν αποτελούν ποτέ εγκλήματα τα οποία τελούνται «κατά την άσκηση των υπουργικών καθηκόντων». Δεν ισχύουν, επομένως για αυτά τα αδικήματα καμία από τις ειδικές ρυθμίσεις που προβλέπει το </w:t>
      </w:r>
      <w:proofErr w:type="spellStart"/>
      <w:r w:rsidRPr="0094168A">
        <w:rPr>
          <w:rFonts w:ascii="Candara" w:hAnsi="Candara" w:cs="Times New Roman"/>
          <w:color w:val="000000"/>
          <w:kern w:val="2"/>
          <w:sz w:val="24"/>
          <w:szCs w:val="24"/>
          <w:lang w:bidi="he-IL"/>
        </w:rPr>
        <w:t>άρ</w:t>
      </w:r>
      <w:proofErr w:type="spellEnd"/>
      <w:r w:rsidRPr="0094168A">
        <w:rPr>
          <w:rFonts w:ascii="Candara" w:hAnsi="Candara" w:cs="Times New Roman"/>
          <w:color w:val="000000"/>
          <w:kern w:val="2"/>
          <w:sz w:val="24"/>
          <w:szCs w:val="24"/>
          <w:lang w:bidi="he-IL"/>
        </w:rPr>
        <w:t>. 86 Σ και ο εκτελεστικός του Συντάγματος νόμος 3126/2003. Η δίωξη και η εκδίκαση γίνονται με βάση τις κοινές διατάξεις.</w:t>
      </w:r>
    </w:p>
    <w:p w14:paraId="2004DB00"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bidi="he-IL"/>
        </w:rPr>
      </w:pPr>
      <w:r w:rsidRPr="0094168A">
        <w:rPr>
          <w:rFonts w:ascii="Candara" w:hAnsi="Candara" w:cs="Times New Roman"/>
          <w:color w:val="000000"/>
          <w:kern w:val="2"/>
          <w:sz w:val="24"/>
          <w:szCs w:val="24"/>
          <w:lang w:bidi="he-IL"/>
        </w:rPr>
        <w:t>Εξυπακούεται πως σε κάθε περίπτωση, έως ότου η αρμόδια εισαγγελική και ανακριτική αρχή διαπιστώσει πως το έγκλημα υπάγεται στην ειδική ρύθμιση, οφείλει να δράσει όπως και στις περιπτώσεις του κοινού εγκλήματος.</w:t>
      </w:r>
    </w:p>
    <w:p w14:paraId="741EFCFF" w14:textId="77777777" w:rsidR="0094168A" w:rsidRPr="00D308E2"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bidi="he-IL"/>
        </w:rPr>
      </w:pPr>
    </w:p>
    <w:p w14:paraId="26BE48C5" w14:textId="77777777" w:rsidR="0094168A" w:rsidRPr="00D308E2"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bidi="he-IL"/>
        </w:rPr>
      </w:pPr>
    </w:p>
    <w:p w14:paraId="75525D13" w14:textId="63DCBFFD"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bidi="he-IL"/>
        </w:rPr>
      </w:pPr>
      <w:r w:rsidRPr="0094168A">
        <w:rPr>
          <w:rFonts w:ascii="Candara" w:hAnsi="Candara" w:cs="Times New Roman"/>
          <w:color w:val="000000"/>
          <w:kern w:val="2"/>
          <w:sz w:val="24"/>
          <w:szCs w:val="24"/>
          <w:lang w:bidi="he-IL"/>
        </w:rPr>
        <w:t xml:space="preserve">Επομένως για τα παραπάνω αδικήματα αρμόδια να ασκήσει τις δέουσες διώξεις είναι η Τακτική Δικαιοσύνη, δίχως να ισχύει στην περίπτωση αυτή η ειδική αρμοδιότητα της Βουλής της παρ.1 του άρθρου 86 Συντάγματος. </w:t>
      </w:r>
    </w:p>
    <w:p w14:paraId="73C98614"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color w:val="000000"/>
          <w:kern w:val="2"/>
          <w:sz w:val="24"/>
          <w:szCs w:val="24"/>
          <w:lang w:bidi="he-IL"/>
        </w:rPr>
        <w:t>Ειδικότερα σε μια αξονική τοποθέτηση αναφέρουμε ότι μ</w:t>
      </w:r>
      <w:r w:rsidRPr="0094168A">
        <w:rPr>
          <w:rFonts w:ascii="Candara" w:hAnsi="Candara" w:cs="Times New Roman"/>
          <w:kern w:val="2"/>
          <w:sz w:val="24"/>
          <w:szCs w:val="24"/>
          <w:lang w:bidi="he-IL"/>
        </w:rPr>
        <w:t xml:space="preserve">ε το </w:t>
      </w:r>
      <w:proofErr w:type="spellStart"/>
      <w:r w:rsidRPr="0094168A">
        <w:rPr>
          <w:rFonts w:ascii="Candara" w:hAnsi="Candara" w:cs="Times New Roman"/>
          <w:kern w:val="2"/>
          <w:sz w:val="24"/>
          <w:szCs w:val="24"/>
          <w:lang w:bidi="he-IL"/>
        </w:rPr>
        <w:t>άρ</w:t>
      </w:r>
      <w:proofErr w:type="spellEnd"/>
      <w:r w:rsidRPr="0094168A">
        <w:rPr>
          <w:rFonts w:ascii="Candara" w:hAnsi="Candara" w:cs="Times New Roman"/>
          <w:kern w:val="2"/>
          <w:sz w:val="24"/>
          <w:szCs w:val="24"/>
          <w:lang w:bidi="he-IL"/>
        </w:rPr>
        <w:t xml:space="preserve">. 291 ΠΚ προστατεύεται η ασφάλεια των συγκοινωνιών ως έννομο αγαθό. Το αδίκημα του </w:t>
      </w:r>
      <w:proofErr w:type="spellStart"/>
      <w:r w:rsidRPr="0094168A">
        <w:rPr>
          <w:rFonts w:ascii="Candara" w:hAnsi="Candara" w:cs="Times New Roman"/>
          <w:kern w:val="2"/>
          <w:sz w:val="24"/>
          <w:szCs w:val="24"/>
          <w:lang w:bidi="he-IL"/>
        </w:rPr>
        <w:t>άρ</w:t>
      </w:r>
      <w:proofErr w:type="spellEnd"/>
      <w:r w:rsidRPr="0094168A">
        <w:rPr>
          <w:rFonts w:ascii="Candara" w:hAnsi="Candara" w:cs="Times New Roman"/>
          <w:kern w:val="2"/>
          <w:sz w:val="24"/>
          <w:szCs w:val="24"/>
          <w:lang w:bidi="he-IL"/>
        </w:rPr>
        <w:t xml:space="preserve">. 291 ΠΚ, </w:t>
      </w:r>
      <w:r w:rsidRPr="0094168A">
        <w:rPr>
          <w:rFonts w:ascii="Candara" w:hAnsi="Candara" w:cs="Times New Roman"/>
          <w:kern w:val="2"/>
          <w:sz w:val="24"/>
          <w:szCs w:val="24"/>
          <w:lang w:bidi="he-IL"/>
        </w:rPr>
        <w:lastRenderedPageBreak/>
        <w:t>όπως ισχύει, είναι δυνητικής διακινδύνευσης (απόπειρας πρόκλησης κινδύνου), που έχει το νόημα ότι από την πράξη ή την παράλειψη του δράστη δημιουργείται μία λειτουργική πηγή κινδύνου χωρίς να έχει εισέλθει το έννομο αγαθό σε αυτήν</w:t>
      </w:r>
      <w:r w:rsidRPr="0094168A">
        <w:rPr>
          <w:rFonts w:ascii="Candara" w:hAnsi="Candara" w:cs="Times New Roman"/>
          <w:kern w:val="2"/>
          <w:sz w:val="24"/>
          <w:szCs w:val="24"/>
          <w:vertAlign w:val="superscript"/>
          <w:lang w:bidi="he-IL"/>
        </w:rPr>
        <w:footnoteReference w:id="1"/>
      </w:r>
      <w:r w:rsidRPr="0094168A">
        <w:rPr>
          <w:rFonts w:ascii="Candara" w:hAnsi="Candara" w:cs="Times New Roman"/>
          <w:kern w:val="2"/>
          <w:sz w:val="24"/>
          <w:szCs w:val="24"/>
          <w:lang w:bidi="he-IL"/>
        </w:rPr>
        <w:t xml:space="preserve">. </w:t>
      </w:r>
    </w:p>
    <w:p w14:paraId="1529A7ED"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Ο κίνδυνος αποτελεί μία κατάσταση εμπειρικά </w:t>
      </w:r>
      <w:proofErr w:type="spellStart"/>
      <w:r w:rsidRPr="0094168A">
        <w:rPr>
          <w:rFonts w:ascii="Candara" w:hAnsi="Candara" w:cs="Times New Roman"/>
          <w:kern w:val="2"/>
          <w:sz w:val="24"/>
          <w:szCs w:val="24"/>
          <w:lang w:bidi="he-IL"/>
        </w:rPr>
        <w:t>διαπιστώσιμη</w:t>
      </w:r>
      <w:proofErr w:type="spellEnd"/>
      <w:r w:rsidRPr="0094168A">
        <w:rPr>
          <w:rFonts w:ascii="Candara" w:hAnsi="Candara" w:cs="Times New Roman"/>
          <w:kern w:val="2"/>
          <w:sz w:val="24"/>
          <w:szCs w:val="24"/>
          <w:lang w:bidi="he-IL"/>
        </w:rPr>
        <w:t xml:space="preserve">, που συνίσταται στη δημιουργία </w:t>
      </w:r>
      <w:proofErr w:type="spellStart"/>
      <w:r w:rsidRPr="0094168A">
        <w:rPr>
          <w:rFonts w:ascii="Candara" w:hAnsi="Candara" w:cs="Times New Roman"/>
          <w:kern w:val="2"/>
          <w:sz w:val="24"/>
          <w:szCs w:val="24"/>
          <w:lang w:bidi="he-IL"/>
        </w:rPr>
        <w:t>αιτιακών</w:t>
      </w:r>
      <w:proofErr w:type="spellEnd"/>
      <w:r w:rsidRPr="0094168A">
        <w:rPr>
          <w:rFonts w:ascii="Candara" w:hAnsi="Candara" w:cs="Times New Roman"/>
          <w:kern w:val="2"/>
          <w:sz w:val="24"/>
          <w:szCs w:val="24"/>
          <w:lang w:bidi="he-IL"/>
        </w:rPr>
        <w:t xml:space="preserve"> όρων με αυτοδύναμη και </w:t>
      </w:r>
      <w:proofErr w:type="spellStart"/>
      <w:r w:rsidRPr="0094168A">
        <w:rPr>
          <w:rFonts w:ascii="Candara" w:hAnsi="Candara" w:cs="Times New Roman"/>
          <w:kern w:val="2"/>
          <w:sz w:val="24"/>
          <w:szCs w:val="24"/>
          <w:lang w:bidi="he-IL"/>
        </w:rPr>
        <w:t>διαβαθμίσιμη</w:t>
      </w:r>
      <w:proofErr w:type="spellEnd"/>
      <w:r w:rsidRPr="0094168A">
        <w:rPr>
          <w:rFonts w:ascii="Candara" w:hAnsi="Candara" w:cs="Times New Roman"/>
          <w:kern w:val="2"/>
          <w:sz w:val="24"/>
          <w:szCs w:val="24"/>
          <w:lang w:bidi="he-IL"/>
        </w:rPr>
        <w:t xml:space="preserve"> εξέλιξη προς τη βλάβη</w:t>
      </w:r>
      <w:r w:rsidRPr="0094168A">
        <w:rPr>
          <w:rFonts w:ascii="Candara" w:hAnsi="Candara" w:cs="Times New Roman"/>
          <w:kern w:val="2"/>
          <w:sz w:val="24"/>
          <w:szCs w:val="24"/>
          <w:vertAlign w:val="superscript"/>
          <w:lang w:bidi="he-IL"/>
        </w:rPr>
        <w:footnoteReference w:id="2"/>
      </w:r>
      <w:r w:rsidRPr="0094168A">
        <w:rPr>
          <w:rFonts w:ascii="Candara" w:hAnsi="Candara" w:cs="Times New Roman"/>
          <w:kern w:val="2"/>
          <w:sz w:val="24"/>
          <w:szCs w:val="24"/>
          <w:lang w:bidi="he-IL"/>
        </w:rPr>
        <w:t>, είναι δε κοινός ο κίνδυνος όταν γεννάται εκ των προτέρων η  εντύπωση στον αντικειμενικό παρατηρητή ότι δημιουργείται διακινδύνευση για το έννομο αγαθό και άρα ανασφάλεια. Η εν λόγω διακινδύνευση αφορά αόριστο αριθμό εννόμων αγαθών</w:t>
      </w:r>
      <w:r w:rsidRPr="0094168A">
        <w:rPr>
          <w:rFonts w:ascii="Candara" w:hAnsi="Candara" w:cs="Times New Roman"/>
          <w:kern w:val="2"/>
          <w:sz w:val="24"/>
          <w:szCs w:val="24"/>
          <w:vertAlign w:val="superscript"/>
          <w:lang w:bidi="he-IL"/>
        </w:rPr>
        <w:footnoteReference w:id="3"/>
      </w:r>
      <w:r w:rsidRPr="0094168A">
        <w:rPr>
          <w:rFonts w:ascii="Candara" w:hAnsi="Candara" w:cs="Times New Roman"/>
          <w:kern w:val="2"/>
          <w:sz w:val="24"/>
          <w:szCs w:val="24"/>
          <w:lang w:bidi="he-IL"/>
        </w:rPr>
        <w:t>.</w:t>
      </w:r>
    </w:p>
    <w:p w14:paraId="7A1BEFE8"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p>
    <w:p w14:paraId="1CCF9C0F"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Το </w:t>
      </w:r>
      <w:proofErr w:type="spellStart"/>
      <w:r w:rsidRPr="0094168A">
        <w:rPr>
          <w:rFonts w:ascii="Candara" w:hAnsi="Candara" w:cs="Times New Roman"/>
          <w:kern w:val="2"/>
          <w:sz w:val="24"/>
          <w:szCs w:val="24"/>
          <w:lang w:bidi="he-IL"/>
        </w:rPr>
        <w:t>άρ</w:t>
      </w:r>
      <w:proofErr w:type="spellEnd"/>
      <w:r w:rsidRPr="0094168A">
        <w:rPr>
          <w:rFonts w:ascii="Candara" w:hAnsi="Candara" w:cs="Times New Roman"/>
          <w:kern w:val="2"/>
          <w:sz w:val="24"/>
          <w:szCs w:val="24"/>
          <w:lang w:bidi="he-IL"/>
        </w:rPr>
        <w:t>. 291 ΠΚ αρχίζει να τελείται όταν αρχίζουν να υπάρχουν οι συνθήκες που μπορούν να συμβάλουν στην επέλευση του κινδύνου. Εν προκειμένω, το έγκλημα τελείται από την έναρξη και πραγματοποίηση εκάστου δρομολογίου τρένου υπό το καθεστώς ανυπαρξίας οποιουδήποτε συστήματος ασφαλείας.</w:t>
      </w:r>
    </w:p>
    <w:p w14:paraId="63A299D4"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Ως προς το αν η διατάραξη της ασφάλειας συγκοινωνιών και οι θάνατοι οφείλονται σε δόλο ή αμέλεια, πρέπει να εξετάσουμε τον ψυχισμό των δραστών. Στα εγκλήματα απόπειρας πρόκλησης κινδύνου, όπως το </w:t>
      </w:r>
      <w:proofErr w:type="spellStart"/>
      <w:r w:rsidRPr="0094168A">
        <w:rPr>
          <w:rFonts w:ascii="Candara" w:hAnsi="Candara" w:cs="Times New Roman"/>
          <w:kern w:val="2"/>
          <w:sz w:val="24"/>
          <w:szCs w:val="24"/>
          <w:lang w:bidi="he-IL"/>
        </w:rPr>
        <w:t>άρ</w:t>
      </w:r>
      <w:proofErr w:type="spellEnd"/>
      <w:r w:rsidRPr="0094168A">
        <w:rPr>
          <w:rFonts w:ascii="Candara" w:hAnsi="Candara" w:cs="Times New Roman"/>
          <w:kern w:val="2"/>
          <w:sz w:val="24"/>
          <w:szCs w:val="24"/>
          <w:lang w:bidi="he-IL"/>
        </w:rPr>
        <w:t>. 291 ΠΚ, ο δόλος αρκεί και ως ενδεχόμενος.</w:t>
      </w:r>
    </w:p>
    <w:p w14:paraId="6FF44490"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Επί του ως άνω εγκλήματος, με δόλο ενεργεί, όποιος γνωρίζει και επιδιώκει τη διατάραξη της ασφάλειας της συγκοινωνίας, αλλά και εκείνος που προβλέπει ότι τούτο αποτελεί την αναγκαία συνέπεια της πράξεως ή της παράλειψης του από οφειλόμενη ενέργεια, με συνείδηση ότι εντεύθεν είναι δυνατόν να προκύψει κίνδυνος σε άνθρωπο και δεν </w:t>
      </w:r>
      <w:proofErr w:type="spellStart"/>
      <w:r w:rsidRPr="0094168A">
        <w:rPr>
          <w:rFonts w:ascii="Candara" w:hAnsi="Candara" w:cs="Times New Roman"/>
          <w:kern w:val="2"/>
          <w:sz w:val="24"/>
          <w:szCs w:val="24"/>
          <w:lang w:bidi="he-IL"/>
        </w:rPr>
        <w:t>αφίσταται</w:t>
      </w:r>
      <w:proofErr w:type="spellEnd"/>
      <w:r w:rsidRPr="0094168A">
        <w:rPr>
          <w:rFonts w:ascii="Candara" w:hAnsi="Candara" w:cs="Times New Roman"/>
          <w:kern w:val="2"/>
          <w:sz w:val="24"/>
          <w:szCs w:val="24"/>
          <w:lang w:bidi="he-IL"/>
        </w:rPr>
        <w:t xml:space="preserve"> της συμπεριφοράς του αυτής. Η απαιτούμενη κατά τον νόμο πρόθεση, πρέπει να καλύπτει τη διατάραξη της ασφάλειας της σιδηροδρομικής συγκοινωνίας και τη δυνατότητα προκλήσεως κινδύνου από αυτήν. </w:t>
      </w:r>
    </w:p>
    <w:p w14:paraId="08F72D65"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Συγκεκριμένα ως προς τον ενδεχόμενο δόλο, τέτοιος υπάρχει στην περίπτωση κατά την οποία ο δράστης προβλέπει  ότι η εκπλήρωση της επιδίωξης του αυτής θα έχει ως πιθανή συνέπεια την πραγμάτωση του εγκληματικού αποτελέσματος και, παρά τούτο, </w:t>
      </w:r>
      <w:r w:rsidRPr="0094168A">
        <w:rPr>
          <w:rFonts w:ascii="Candara" w:hAnsi="Candara" w:cs="Times New Roman"/>
          <w:kern w:val="2"/>
          <w:sz w:val="24"/>
          <w:szCs w:val="24"/>
          <w:lang w:bidi="he-IL"/>
        </w:rPr>
        <w:lastRenderedPageBreak/>
        <w:t xml:space="preserve">προχωρεί στην τέλεση της πράξης του. Έτσι, εκ μέρους του δράστη υπάρχει αποδοχή του κινδύνου επέλευσης του αποτελέσματος και πάραυτα απόφαση να προβεί στην πράξη ή παράλειψη. </w:t>
      </w:r>
    </w:p>
    <w:p w14:paraId="0D953085"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Προκειμένου να </w:t>
      </w:r>
      <w:proofErr w:type="spellStart"/>
      <w:r w:rsidRPr="0094168A">
        <w:rPr>
          <w:rFonts w:ascii="Candara" w:hAnsi="Candara" w:cs="Times New Roman"/>
          <w:kern w:val="2"/>
          <w:sz w:val="24"/>
          <w:szCs w:val="24"/>
          <w:lang w:bidi="he-IL"/>
        </w:rPr>
        <w:t>στοιχειοθετηθεί</w:t>
      </w:r>
      <w:proofErr w:type="spellEnd"/>
      <w:r w:rsidRPr="0094168A">
        <w:rPr>
          <w:rFonts w:ascii="Candara" w:hAnsi="Candara" w:cs="Times New Roman"/>
          <w:kern w:val="2"/>
          <w:sz w:val="24"/>
          <w:szCs w:val="24"/>
          <w:lang w:bidi="he-IL"/>
        </w:rPr>
        <w:t xml:space="preserve"> το εκ του αποτελέσματος έγκλημα των περιπτώσεων </w:t>
      </w:r>
      <w:proofErr w:type="spellStart"/>
      <w:r w:rsidRPr="0094168A">
        <w:rPr>
          <w:rFonts w:ascii="Candara" w:hAnsi="Candara" w:cs="Times New Roman"/>
          <w:kern w:val="2"/>
          <w:sz w:val="24"/>
          <w:szCs w:val="24"/>
          <w:lang w:bidi="he-IL"/>
        </w:rPr>
        <w:t>γγ</w:t>
      </w:r>
      <w:proofErr w:type="spellEnd"/>
      <w:r w:rsidRPr="0094168A">
        <w:rPr>
          <w:rFonts w:ascii="Candara" w:hAnsi="Candara" w:cs="Times New Roman"/>
          <w:kern w:val="2"/>
          <w:sz w:val="24"/>
          <w:szCs w:val="24"/>
          <w:lang w:bidi="he-IL"/>
        </w:rPr>
        <w:t xml:space="preserve"> και </w:t>
      </w:r>
      <w:proofErr w:type="spellStart"/>
      <w:r w:rsidRPr="0094168A">
        <w:rPr>
          <w:rFonts w:ascii="Candara" w:hAnsi="Candara" w:cs="Times New Roman"/>
          <w:kern w:val="2"/>
          <w:sz w:val="24"/>
          <w:szCs w:val="24"/>
          <w:lang w:bidi="he-IL"/>
        </w:rPr>
        <w:t>δδ</w:t>
      </w:r>
      <w:proofErr w:type="spellEnd"/>
      <w:r w:rsidRPr="0094168A">
        <w:rPr>
          <w:rFonts w:ascii="Candara" w:hAnsi="Candara" w:cs="Times New Roman"/>
          <w:kern w:val="2"/>
          <w:sz w:val="24"/>
          <w:szCs w:val="24"/>
          <w:lang w:bidi="he-IL"/>
        </w:rPr>
        <w:t xml:space="preserve"> του </w:t>
      </w:r>
      <w:proofErr w:type="spellStart"/>
      <w:r w:rsidRPr="0094168A">
        <w:rPr>
          <w:rFonts w:ascii="Candara" w:hAnsi="Candara" w:cs="Times New Roman"/>
          <w:kern w:val="2"/>
          <w:sz w:val="24"/>
          <w:szCs w:val="24"/>
          <w:lang w:bidi="he-IL"/>
        </w:rPr>
        <w:t>άρ</w:t>
      </w:r>
      <w:proofErr w:type="spellEnd"/>
      <w:r w:rsidRPr="0094168A">
        <w:rPr>
          <w:rFonts w:ascii="Candara" w:hAnsi="Candara" w:cs="Times New Roman"/>
          <w:kern w:val="2"/>
          <w:sz w:val="24"/>
          <w:szCs w:val="24"/>
          <w:lang w:bidi="he-IL"/>
        </w:rPr>
        <w:t xml:space="preserve">. 291 παρ. 1στ ΠΚ, πρέπει να συντρέξουν οι προϋποθέσεις α) της διατάραξης που προβλέπονται σε αυτό και οφείλεται σε δόλο του δράστη και β) να επέλθει θάνατος ή/και σωματική βλάβη, που, όμως, να δύνανται να αποδοθούν σε αμέλεια του δράστη κατά το </w:t>
      </w:r>
      <w:proofErr w:type="spellStart"/>
      <w:r w:rsidRPr="0094168A">
        <w:rPr>
          <w:rFonts w:ascii="Candara" w:hAnsi="Candara" w:cs="Times New Roman"/>
          <w:kern w:val="2"/>
          <w:sz w:val="24"/>
          <w:szCs w:val="24"/>
          <w:lang w:bidi="he-IL"/>
        </w:rPr>
        <w:t>άρ</w:t>
      </w:r>
      <w:proofErr w:type="spellEnd"/>
      <w:r w:rsidRPr="0094168A">
        <w:rPr>
          <w:rFonts w:ascii="Candara" w:hAnsi="Candara" w:cs="Times New Roman"/>
          <w:kern w:val="2"/>
          <w:sz w:val="24"/>
          <w:szCs w:val="24"/>
          <w:lang w:bidi="he-IL"/>
        </w:rPr>
        <w:t xml:space="preserve">. 29 ΠΚ. Για να αποδοθεί το περαιτέρω βλαπτικό αποτέλεσμα του θανάτου ή των σωματικών βλαβών σε αμέλεια ή ενδεχόμενο δόλο πρέπει να διαπιστωθεί ο ψυχισμός του δράστη. </w:t>
      </w:r>
    </w:p>
    <w:p w14:paraId="2F7313F7"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eastAsia="Times New Roman" w:hAnsi="Candara" w:cs="Times New Roman"/>
          <w:color w:val="3C3A3A"/>
          <w:sz w:val="24"/>
          <w:szCs w:val="24"/>
          <w:lang w:eastAsia="el-GR"/>
        </w:rPr>
      </w:pPr>
      <w:r w:rsidRPr="0094168A">
        <w:rPr>
          <w:rFonts w:ascii="Candara" w:eastAsia="Times New Roman" w:hAnsi="Candara" w:cs="Times New Roman"/>
          <w:iCs/>
          <w:color w:val="3C3A3A"/>
          <w:sz w:val="24"/>
          <w:szCs w:val="24"/>
          <w:lang w:eastAsia="el-GR"/>
        </w:rPr>
        <w:t>Η αμέλεια συνδέεται με την εσφαλμένη εκτίμηση των δυσμενών αποτελεσμάτων της πράξης ή παράλειψης, τα οποία ο δράστης πιστεύει ότι σε κάθε περίπτωση θα αποφύγει, ενώ ο ενδεχόμενος δόλος προϋποθέτει αποδοχή, «…δηλαδή γνώση της πιθανότητας (δυνατότητας) επελεύσεως του εγκληματικού αποτελέσματος, διαφέρουσα όμως του βουλητικού στοιχείου, γιατί στον ενδεχόμενο δόλο ο δράστης αποδέχεται το ενδεχόμενο επέλευσης του αποτελέσματος, η αποδοχή δε του εγκληματικού αποτελέσματος, ανάγεται μεν στον εσωτερικό κόσμο του δράστη, πλην όμως διαπιστώνεται από εξωτερικά στοιχεία της συμπεριφοράς του που βεβαιώνουν τέτοια αποδοχή…»</w:t>
      </w:r>
      <w:r w:rsidRPr="0094168A">
        <w:rPr>
          <w:rFonts w:ascii="Candara" w:eastAsia="Times New Roman" w:hAnsi="Candara" w:cs="Times New Roman"/>
          <w:color w:val="3C3A3A"/>
          <w:sz w:val="24"/>
          <w:szCs w:val="24"/>
          <w:lang w:eastAsia="el-GR"/>
        </w:rPr>
        <w:t xml:space="preserve"> (ΑΠ 776/2010, Ζ’ ΠΟΙΝΙΚΕΣ, ΝΟΜΟΣ). </w:t>
      </w:r>
    </w:p>
    <w:p w14:paraId="6CD1C6AA"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eastAsia="Times New Roman" w:hAnsi="Candara" w:cs="Times New Roman"/>
          <w:color w:val="3C3A3A"/>
          <w:sz w:val="24"/>
          <w:szCs w:val="24"/>
          <w:lang w:eastAsia="el-GR"/>
        </w:rPr>
      </w:pPr>
      <w:r w:rsidRPr="0094168A">
        <w:rPr>
          <w:rFonts w:ascii="Candara" w:eastAsia="Times New Roman" w:hAnsi="Candara" w:cs="Times New Roman"/>
          <w:color w:val="3C3A3A"/>
          <w:sz w:val="24"/>
          <w:szCs w:val="24"/>
          <w:lang w:eastAsia="el-GR"/>
        </w:rPr>
        <w:t xml:space="preserve">Κατ’ </w:t>
      </w:r>
      <w:proofErr w:type="spellStart"/>
      <w:r w:rsidRPr="0094168A">
        <w:rPr>
          <w:rFonts w:ascii="Candara" w:eastAsia="Times New Roman" w:hAnsi="Candara" w:cs="Times New Roman"/>
          <w:color w:val="3C3A3A"/>
          <w:sz w:val="24"/>
          <w:szCs w:val="24"/>
          <w:lang w:eastAsia="el-GR"/>
        </w:rPr>
        <w:t>ουσίαν</w:t>
      </w:r>
      <w:proofErr w:type="spellEnd"/>
      <w:r w:rsidRPr="0094168A">
        <w:rPr>
          <w:rFonts w:ascii="Candara" w:eastAsia="Times New Roman" w:hAnsi="Candara" w:cs="Times New Roman"/>
          <w:color w:val="3C3A3A"/>
          <w:sz w:val="24"/>
          <w:szCs w:val="24"/>
          <w:lang w:eastAsia="el-GR"/>
        </w:rPr>
        <w:t xml:space="preserve">, όπως άλλωστε και </w:t>
      </w:r>
      <w:proofErr w:type="spellStart"/>
      <w:r w:rsidRPr="0094168A">
        <w:rPr>
          <w:rFonts w:ascii="Candara" w:eastAsia="Times New Roman" w:hAnsi="Candara" w:cs="Times New Roman"/>
          <w:color w:val="3C3A3A"/>
          <w:sz w:val="24"/>
          <w:szCs w:val="24"/>
          <w:lang w:eastAsia="el-GR"/>
        </w:rPr>
        <w:t>νομολογιακώς</w:t>
      </w:r>
      <w:proofErr w:type="spellEnd"/>
      <w:r w:rsidRPr="0094168A">
        <w:rPr>
          <w:rFonts w:ascii="Candara" w:eastAsia="Times New Roman" w:hAnsi="Candara" w:cs="Times New Roman"/>
          <w:color w:val="3C3A3A"/>
          <w:sz w:val="24"/>
          <w:szCs w:val="24"/>
          <w:lang w:eastAsia="el-GR"/>
        </w:rPr>
        <w:t xml:space="preserve"> έχει κριθεί </w:t>
      </w:r>
      <w:r w:rsidRPr="0094168A">
        <w:rPr>
          <w:rFonts w:ascii="Candara" w:eastAsia="Times New Roman" w:hAnsi="Candara" w:cs="Times New Roman"/>
          <w:iCs/>
          <w:color w:val="3C3A3A"/>
          <w:sz w:val="24"/>
          <w:szCs w:val="24"/>
          <w:lang w:eastAsia="el-GR"/>
        </w:rPr>
        <w:t xml:space="preserve">«…Με άμεσο δόλο πράττει αυτός που "θέλει" την παραγωγή του εγκληματικού αποτελέσματος, καθώς και εκείνος που δεν επιδιώκει μεν αυτό, προβλέπει όμως ότι τούτο αποτελεί αναγκαία συνέπεια της </w:t>
      </w:r>
      <w:proofErr w:type="spellStart"/>
      <w:r w:rsidRPr="0094168A">
        <w:rPr>
          <w:rFonts w:ascii="Candara" w:eastAsia="Times New Roman" w:hAnsi="Candara" w:cs="Times New Roman"/>
          <w:iCs/>
          <w:color w:val="3C3A3A"/>
          <w:sz w:val="24"/>
          <w:szCs w:val="24"/>
          <w:lang w:eastAsia="el-GR"/>
        </w:rPr>
        <w:t>πράξεώς</w:t>
      </w:r>
      <w:proofErr w:type="spellEnd"/>
      <w:r w:rsidRPr="0094168A">
        <w:rPr>
          <w:rFonts w:ascii="Candara" w:eastAsia="Times New Roman" w:hAnsi="Candara" w:cs="Times New Roman"/>
          <w:iCs/>
          <w:color w:val="3C3A3A"/>
          <w:sz w:val="24"/>
          <w:szCs w:val="24"/>
          <w:lang w:eastAsia="el-GR"/>
        </w:rPr>
        <w:t xml:space="preserve"> του και, παρά ταύτα, δεν </w:t>
      </w:r>
      <w:proofErr w:type="spellStart"/>
      <w:r w:rsidRPr="0094168A">
        <w:rPr>
          <w:rFonts w:ascii="Candara" w:eastAsia="Times New Roman" w:hAnsi="Candara" w:cs="Times New Roman"/>
          <w:iCs/>
          <w:color w:val="3C3A3A"/>
          <w:sz w:val="24"/>
          <w:szCs w:val="24"/>
          <w:lang w:eastAsia="el-GR"/>
        </w:rPr>
        <w:t>αφίσταταi</w:t>
      </w:r>
      <w:proofErr w:type="spellEnd"/>
      <w:r w:rsidRPr="0094168A">
        <w:rPr>
          <w:rFonts w:ascii="Candara" w:eastAsia="Times New Roman" w:hAnsi="Candara" w:cs="Times New Roman"/>
          <w:iCs/>
          <w:color w:val="3C3A3A"/>
          <w:sz w:val="24"/>
          <w:szCs w:val="24"/>
          <w:lang w:eastAsia="el-GR"/>
        </w:rPr>
        <w:t xml:space="preserve"> αυτής. Αντίθετα, με ενδεχόμενο δόλο πράττει εκείνος που προβλέπει το εγκληματικό αποτέλεσμα ως δυνατή συνέπεια της </w:t>
      </w:r>
      <w:proofErr w:type="spellStart"/>
      <w:r w:rsidRPr="0094168A">
        <w:rPr>
          <w:rFonts w:ascii="Candara" w:eastAsia="Times New Roman" w:hAnsi="Candara" w:cs="Times New Roman"/>
          <w:iCs/>
          <w:color w:val="3C3A3A"/>
          <w:sz w:val="24"/>
          <w:szCs w:val="24"/>
          <w:lang w:eastAsia="el-GR"/>
        </w:rPr>
        <w:t>πράξεώς</w:t>
      </w:r>
      <w:proofErr w:type="spellEnd"/>
      <w:r w:rsidRPr="0094168A">
        <w:rPr>
          <w:rFonts w:ascii="Candara" w:eastAsia="Times New Roman" w:hAnsi="Candara" w:cs="Times New Roman"/>
          <w:iCs/>
          <w:color w:val="3C3A3A"/>
          <w:sz w:val="24"/>
          <w:szCs w:val="24"/>
          <w:lang w:eastAsia="el-GR"/>
        </w:rPr>
        <w:t xml:space="preserve"> του και το "αποδέχεται"….»</w:t>
      </w:r>
      <w:r w:rsidRPr="0094168A">
        <w:rPr>
          <w:rFonts w:ascii="Candara" w:eastAsia="Times New Roman" w:hAnsi="Candara" w:cs="Times New Roman"/>
          <w:color w:val="3C3A3A"/>
          <w:sz w:val="24"/>
          <w:szCs w:val="24"/>
          <w:lang w:eastAsia="el-GR"/>
        </w:rPr>
        <w:t> (ΑΠ 192/2015, Ζ΄ΠΟΙΝΙΚΕΣ, ΝΟΜΟΣ).</w:t>
      </w:r>
    </w:p>
    <w:p w14:paraId="46BF6317"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sz w:val="24"/>
          <w:szCs w:val="24"/>
          <w:shd w:val="clear" w:color="auto" w:fill="FFFFFF"/>
        </w:rPr>
      </w:pPr>
      <w:r w:rsidRPr="0094168A">
        <w:rPr>
          <w:rFonts w:ascii="Candara" w:hAnsi="Candara" w:cs="Times New Roman"/>
          <w:sz w:val="24"/>
          <w:szCs w:val="24"/>
          <w:shd w:val="clear" w:color="auto" w:fill="FFFFFF"/>
        </w:rPr>
        <w:t xml:space="preserve">Με δόλο πράττει, σύμφωνα με τη διάταξη του α 27 παρ.1 ΠΚ, «όποιος θέλει την παραγωγή των περιστατικών που κατά το νόμο απαρτίζουν την έννοια κάποιας αξιόποινης πράξης· επίσης όποιος γνωρίζει ότι από την πράξη του ενδέχεται να παραχθούν αυτά τα περιστατικά και το αποδέχεται». Από το νομοθετικό αυτό ορισμό συνάγεται ότι ο δόλος </w:t>
      </w:r>
      <w:r w:rsidRPr="0094168A">
        <w:rPr>
          <w:rFonts w:ascii="Candara" w:hAnsi="Candara" w:cs="Times New Roman"/>
          <w:sz w:val="24"/>
          <w:szCs w:val="24"/>
          <w:shd w:val="clear" w:color="auto" w:fill="FFFFFF"/>
        </w:rPr>
        <w:lastRenderedPageBreak/>
        <w:t>είναι ορισμένης μορφής βουλητικός σύνδεσμος του δράστη με την πράξη του, ο οποίος συγκροτείται από δύο στοιχεία, ένα γνωστικό (διανοητικό) και ένα βουλητικό.</w:t>
      </w:r>
    </w:p>
    <w:p w14:paraId="37494299"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sz w:val="24"/>
          <w:szCs w:val="24"/>
        </w:rPr>
      </w:pPr>
      <w:r w:rsidRPr="0094168A">
        <w:rPr>
          <w:rFonts w:ascii="Candara" w:hAnsi="Candara" w:cs="Times New Roman"/>
          <w:sz w:val="24"/>
          <w:szCs w:val="24"/>
        </w:rPr>
        <w:t xml:space="preserve">Ανάλογα με την ένταση εμφάνισης των δυο αυτών συστατικών του ο δόλος διαβαθμίζεται σε τρία είδη: α) το δόλο επιδίωξης ή δόλο σκοπού ή άμεσο δόλο α’ βαθμού, ο οποίος </w:t>
      </w:r>
      <w:proofErr w:type="spellStart"/>
      <w:r w:rsidRPr="0094168A">
        <w:rPr>
          <w:rFonts w:ascii="Candara" w:hAnsi="Candara" w:cs="Times New Roman"/>
          <w:sz w:val="24"/>
          <w:szCs w:val="24"/>
        </w:rPr>
        <w:t>καταφάσκεται</w:t>
      </w:r>
      <w:proofErr w:type="spellEnd"/>
      <w:r w:rsidRPr="0094168A">
        <w:rPr>
          <w:rFonts w:ascii="Candara" w:hAnsi="Candara" w:cs="Times New Roman"/>
          <w:sz w:val="24"/>
          <w:szCs w:val="24"/>
        </w:rPr>
        <w:t xml:space="preserve"> όταν ο δράστης προβλέπει ως βέβαιη ή πιθανή την επέλευση του εγκληματικού αποτελέσματος και τη θέλει, την επιδιώκει β) τον αναγκαίο δόλο ή άμεσο δόλο β’ βαθμού, ο οποίος συντρέχει, όταν ο δράστης προβλέπει ως βέβαιη την επέλευση του αποτελέσματος και την αποδέχεται ως αναγκαία συνέπεια του επιδιωκόμενου σκοπού του και γ) τον ενδεχόμενο δόλο, ο οποίος υφίσταται, όταν ο δράστης προβλέπει ως πιθανή την επέλευση του αποτελέσματος και την αποδέχεται.</w:t>
      </w:r>
    </w:p>
    <w:p w14:paraId="108CA7E0"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sz w:val="24"/>
          <w:szCs w:val="24"/>
        </w:rPr>
      </w:pPr>
      <w:r w:rsidRPr="0094168A">
        <w:rPr>
          <w:rFonts w:ascii="Candara" w:hAnsi="Candara" w:cs="Times New Roman"/>
          <w:sz w:val="24"/>
          <w:szCs w:val="24"/>
        </w:rPr>
        <w:t xml:space="preserve">Με αμέλεια πράττει, σύμφωνα με τη διάταξη του α. 28 ΠΚ, « όποιος από έλλειψη προσοχής την οποία όφειλε κατά τις περιστάσεις και μπορούσε να καταβάλλει είτε δεν προέβλεψε το αξιόποινο αποτέλεσμα που προκάλεσε η πράξη του, είτε το προέβλεψε ως δυνατό, πίστεψε όμως ότι δε θα επερχόταν». Από τον ορισμό αυτόν προκύπτει ότι τα είδη της αμέλειας είναι δυο: α) η άνευ συνειδήσεως αμέλεια, η οποία </w:t>
      </w:r>
      <w:proofErr w:type="spellStart"/>
      <w:r w:rsidRPr="0094168A">
        <w:rPr>
          <w:rFonts w:ascii="Candara" w:hAnsi="Candara" w:cs="Times New Roman"/>
          <w:sz w:val="24"/>
          <w:szCs w:val="24"/>
        </w:rPr>
        <w:t>καταφάσκεται</w:t>
      </w:r>
      <w:proofErr w:type="spellEnd"/>
      <w:r w:rsidRPr="0094168A">
        <w:rPr>
          <w:rFonts w:ascii="Candara" w:hAnsi="Candara" w:cs="Times New Roman"/>
          <w:sz w:val="24"/>
          <w:szCs w:val="24"/>
        </w:rPr>
        <w:t xml:space="preserve"> όταν ο δράστης λόγω έλλειψης της προσήκουσας προσοχής δεν προβλέπει καν την επέλευση του εγκληματικού αποτελέσματος και β) η ενσυνείδητη αμέλεια, η οποία υφίσταται όταν  ο δράστης προβλέπει μεν το αξιόποινο αποτέλεσμα ως ενδεχόμενη συνέπεια της συμπεριφοράς του, αλλά λόγω εσφαλμένης εκτιμήσεως των περιστάσεων πιστεύει ότι αυτό δεν θα επέλθει.</w:t>
      </w:r>
    </w:p>
    <w:p w14:paraId="7F10EA01"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555555"/>
          <w:sz w:val="24"/>
          <w:szCs w:val="24"/>
          <w:shd w:val="clear" w:color="auto" w:fill="FFFFFF"/>
        </w:rPr>
      </w:pPr>
      <w:r w:rsidRPr="0094168A">
        <w:rPr>
          <w:rFonts w:ascii="Candara" w:hAnsi="Candara" w:cs="Times New Roman"/>
          <w:color w:val="555555"/>
          <w:sz w:val="24"/>
          <w:szCs w:val="24"/>
          <w:shd w:val="clear" w:color="auto" w:fill="FFFFFF"/>
        </w:rPr>
        <w:t xml:space="preserve">Ένα πρώτο εμπειρικό μέγεθος που συνηγορεί υπέρ της κατάφασης ενδεχόμενου δόλου είναι </w:t>
      </w:r>
      <w:r w:rsidRPr="0094168A">
        <w:rPr>
          <w:rFonts w:ascii="Candara" w:hAnsi="Candara" w:cs="Times New Roman"/>
          <w:b/>
          <w:color w:val="555555"/>
          <w:sz w:val="24"/>
          <w:szCs w:val="24"/>
          <w:shd w:val="clear" w:color="auto" w:fill="FFFFFF"/>
        </w:rPr>
        <w:t>η ιδιαίτερη υψηλή επικινδυνότητα της εγκληματικής συμπεριφοράς. Όσο σοβαρότερος και εναργέστερος είναι ο κίνδυνος επέλευσης του αξιόποινου αποτελέσματος, τόσο δυσκολότερα μπορεί να γίνει αποδεκτό ότι δεν διαγνώστηκε από το δράστη ή ότι παρά την διάγνωσή του υποτιμήθηκε από αυτόν, ο οποίος ήλπισε σε μια ευτυχή έκβαση των πραγμάτων</w:t>
      </w:r>
      <w:r w:rsidRPr="0094168A">
        <w:rPr>
          <w:rFonts w:ascii="Candara" w:hAnsi="Candara" w:cs="Times New Roman"/>
          <w:color w:val="555555"/>
          <w:sz w:val="24"/>
          <w:szCs w:val="24"/>
          <w:shd w:val="clear" w:color="auto" w:fill="FFFFFF"/>
        </w:rPr>
        <w:t xml:space="preserve">. </w:t>
      </w:r>
    </w:p>
    <w:p w14:paraId="46EE19F4"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sz w:val="24"/>
          <w:szCs w:val="24"/>
        </w:rPr>
      </w:pPr>
      <w:r w:rsidRPr="0094168A">
        <w:rPr>
          <w:rFonts w:ascii="Candara" w:hAnsi="Candara" w:cs="Times New Roman"/>
          <w:sz w:val="24"/>
          <w:szCs w:val="24"/>
        </w:rPr>
        <w:t xml:space="preserve">Ένα επιπλέον στοιχείο που σηματοδοτεί πρόβλεψη και αποδοχή του αποτελέσματος είναι η λήψη μέτρων αυτοπροστασίας. Ο δράστης που μεριμνά για την εξασφάλισή του έναντι του ενδεχομένου να υποστεί τα αποτελέσματα της επικίνδυνης συμπεριφοράς του, </w:t>
      </w:r>
      <w:r w:rsidRPr="0094168A">
        <w:rPr>
          <w:rFonts w:ascii="Candara" w:hAnsi="Candara" w:cs="Times New Roman"/>
          <w:sz w:val="24"/>
          <w:szCs w:val="24"/>
        </w:rPr>
        <w:lastRenderedPageBreak/>
        <w:t xml:space="preserve">χωρίς να πράττει το ίδιο για τη διαφύλαξη των αλλότριων εννόμων αγαθών, δύσκολα μπορεί να αποδείξει ότι πίστεψε στη διατήρηση των τελευταίων. </w:t>
      </w:r>
    </w:p>
    <w:p w14:paraId="37668D91"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sz w:val="24"/>
          <w:szCs w:val="24"/>
        </w:rPr>
      </w:pPr>
      <w:r w:rsidRPr="0094168A">
        <w:rPr>
          <w:rFonts w:ascii="Candara" w:hAnsi="Candara" w:cs="Times New Roman"/>
          <w:sz w:val="24"/>
          <w:szCs w:val="24"/>
        </w:rPr>
        <w:t>Ομοίως, σημαντική ένδειξη για την ύπαρξη ενδεχόμενου δόλου αποτελεί η εμμονή του δράστη στην κινδυνώδη ενέργεια παρά το γεγονός ότι στο παρελθόν είχε επιφέρει το ίδιο εγκληματικό αποτέλεσμα. Σε μία τέτοια περίπτωση φαίνεται εύλογη η κρίση ότι ο δράστης πράττοντας εν ανάγκη, μη μπορώντας δηλαδή να πραγματώσει με άλλον τρόπο το σκοπό του, προτίμησε να προχωρήσει στην τέλεση της επικίνδυνης συμπεριφοράς, καίτοι είχε πλήρη επίγνωση των συνεπειών της, με τις οποίες και συμβιβάστηκε προκειμένου να μην απόσχει από τον επιδιωκόμενο στόχο.</w:t>
      </w:r>
    </w:p>
    <w:p w14:paraId="7451CB0A"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sz w:val="24"/>
          <w:szCs w:val="24"/>
          <w:shd w:val="clear" w:color="auto" w:fill="FFFFFF"/>
        </w:rPr>
      </w:pPr>
      <w:r w:rsidRPr="0094168A">
        <w:rPr>
          <w:rFonts w:ascii="Candara" w:hAnsi="Candara" w:cs="Times New Roman"/>
          <w:sz w:val="24"/>
          <w:szCs w:val="24"/>
          <w:shd w:val="clear" w:color="auto" w:fill="FFFFFF"/>
        </w:rPr>
        <w:t xml:space="preserve">Τέλος, αντένδειξη του ενδεχόμενου δόλου αποτελεί τόσο η λήψη προστατευτικών για το </w:t>
      </w:r>
      <w:proofErr w:type="spellStart"/>
      <w:r w:rsidRPr="0094168A">
        <w:rPr>
          <w:rFonts w:ascii="Candara" w:hAnsi="Candara" w:cs="Times New Roman"/>
          <w:sz w:val="24"/>
          <w:szCs w:val="24"/>
          <w:shd w:val="clear" w:color="auto" w:fill="FFFFFF"/>
        </w:rPr>
        <w:t>κινδυνεύον</w:t>
      </w:r>
      <w:proofErr w:type="spellEnd"/>
      <w:r w:rsidRPr="0094168A">
        <w:rPr>
          <w:rFonts w:ascii="Candara" w:hAnsi="Candara" w:cs="Times New Roman"/>
          <w:sz w:val="24"/>
          <w:szCs w:val="24"/>
          <w:shd w:val="clear" w:color="auto" w:fill="FFFFFF"/>
        </w:rPr>
        <w:t xml:space="preserve"> έννομο αγαθό μέτρων, καθώς η έμπρακτη εκδήλωση της πρόθεσης του δράστη να αποφύγει το αποτέλεσμα επιχειρώντας πράξεις που κατευθύνονται στην παρεμπόδισή του συνηγορεί υπέρ της κατάφασης της ενσυνείδητης αμέλειας</w:t>
      </w:r>
      <w:r w:rsidRPr="0094168A">
        <w:rPr>
          <w:rFonts w:ascii="Candara" w:hAnsi="Candara" w:cs="Times New Roman"/>
          <w:i/>
          <w:iCs/>
          <w:sz w:val="24"/>
          <w:szCs w:val="24"/>
          <w:shd w:val="clear" w:color="auto" w:fill="FFFFFF"/>
        </w:rPr>
        <w:t>, </w:t>
      </w:r>
      <w:r w:rsidRPr="0094168A">
        <w:rPr>
          <w:rFonts w:ascii="Candara" w:hAnsi="Candara" w:cs="Times New Roman"/>
          <w:sz w:val="24"/>
          <w:szCs w:val="24"/>
          <w:shd w:val="clear" w:color="auto" w:fill="FFFFFF"/>
        </w:rPr>
        <w:t>όσο και η προσπάθεια του δράστη να εξουδετερώσει ή να ελαχιστοποιήσει τις συνέπειες της πράξης, η οποία επιτρέπει τη συναγωγή του συμπεράσματος ότι ο τελευταίος κατά το χρόνο τέλεσης δεν αποδεχόταν την επέλευσή του αποτελέσματος.</w:t>
      </w:r>
    </w:p>
    <w:p w14:paraId="00E736E6"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sz w:val="24"/>
          <w:szCs w:val="24"/>
          <w:shd w:val="clear" w:color="auto" w:fill="FFFFFF"/>
        </w:rPr>
      </w:pPr>
      <w:r w:rsidRPr="0094168A">
        <w:rPr>
          <w:rFonts w:ascii="Candara" w:hAnsi="Candara" w:cs="Times New Roman"/>
          <w:sz w:val="24"/>
          <w:szCs w:val="24"/>
          <w:shd w:val="clear" w:color="auto" w:fill="FFFFFF"/>
        </w:rPr>
        <w:t xml:space="preserve">Επίσης κατά την νομολογία: «στις περιπτώσεις που η επιλογή του δράστη οδηγεί αντικειμενικά στην </w:t>
      </w:r>
      <w:proofErr w:type="spellStart"/>
      <w:r w:rsidRPr="0094168A">
        <w:rPr>
          <w:rFonts w:ascii="Candara" w:hAnsi="Candara" w:cs="Times New Roman"/>
          <w:sz w:val="24"/>
          <w:szCs w:val="24"/>
          <w:shd w:val="clear" w:color="auto" w:fill="FFFFFF"/>
        </w:rPr>
        <w:t>αυτοδιακινδύνευσή</w:t>
      </w:r>
      <w:proofErr w:type="spellEnd"/>
      <w:r w:rsidRPr="0094168A">
        <w:rPr>
          <w:rFonts w:ascii="Candara" w:hAnsi="Candara" w:cs="Times New Roman"/>
          <w:sz w:val="24"/>
          <w:szCs w:val="24"/>
          <w:shd w:val="clear" w:color="auto" w:fill="FFFFFF"/>
        </w:rPr>
        <w:t xml:space="preserve"> του, κατά κανόνα πρέπει να αποκλείεται ο δόλος εκτός αν αυτός εμφορείται από σκοπό αυτοκτονίας ή έχει λάβει τα μέτρα του» (ενδεικτικά: υπ’ </w:t>
      </w:r>
      <w:proofErr w:type="spellStart"/>
      <w:r w:rsidRPr="0094168A">
        <w:rPr>
          <w:rFonts w:ascii="Candara" w:hAnsi="Candara" w:cs="Times New Roman"/>
          <w:sz w:val="24"/>
          <w:szCs w:val="24"/>
          <w:shd w:val="clear" w:color="auto" w:fill="FFFFFF"/>
        </w:rPr>
        <w:t>αριθμ</w:t>
      </w:r>
      <w:proofErr w:type="spellEnd"/>
      <w:r w:rsidRPr="0094168A">
        <w:rPr>
          <w:rFonts w:ascii="Candara" w:hAnsi="Candara" w:cs="Times New Roman"/>
          <w:sz w:val="24"/>
          <w:szCs w:val="24"/>
          <w:shd w:val="clear" w:color="auto" w:fill="FFFFFF"/>
        </w:rPr>
        <w:t>. 2313/2004</w:t>
      </w:r>
      <w:r w:rsidRPr="0094168A">
        <w:rPr>
          <w:rFonts w:ascii="Candara" w:hAnsi="Candara" w:cs="Times New Roman"/>
          <w:sz w:val="24"/>
          <w:szCs w:val="24"/>
          <w:bdr w:val="none" w:sz="0" w:space="0" w:color="auto" w:frame="1"/>
          <w:shd w:val="clear" w:color="auto" w:fill="FFFFFF"/>
        </w:rPr>
        <w:t xml:space="preserve"> </w:t>
      </w:r>
      <w:r w:rsidRPr="0094168A">
        <w:rPr>
          <w:rFonts w:ascii="Candara" w:hAnsi="Candara" w:cs="Times New Roman"/>
          <w:sz w:val="24"/>
          <w:szCs w:val="24"/>
          <w:shd w:val="clear" w:color="auto" w:fill="FFFFFF"/>
        </w:rPr>
        <w:t>βούλευμα του ΑΠ).</w:t>
      </w:r>
    </w:p>
    <w:p w14:paraId="4131B733"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sz w:val="24"/>
          <w:szCs w:val="24"/>
          <w:shd w:val="clear" w:color="auto" w:fill="FFFFFF"/>
        </w:rPr>
      </w:pPr>
      <w:r w:rsidRPr="0094168A">
        <w:rPr>
          <w:rFonts w:ascii="Candara" w:hAnsi="Candara" w:cs="Times New Roman"/>
          <w:sz w:val="24"/>
          <w:szCs w:val="24"/>
          <w:shd w:val="clear" w:color="auto" w:fill="FFFFFF"/>
        </w:rPr>
        <w:t xml:space="preserve">Είναι χαρακτηριστικό της ορθότητας του ως άνω κριτηρίου, ότι όταν η Πρόεδρος της ΡΑΣ κ. </w:t>
      </w:r>
      <w:proofErr w:type="spellStart"/>
      <w:r w:rsidRPr="0094168A">
        <w:rPr>
          <w:rFonts w:ascii="Candara" w:hAnsi="Candara" w:cs="Times New Roman"/>
          <w:sz w:val="24"/>
          <w:szCs w:val="24"/>
          <w:shd w:val="clear" w:color="auto" w:fill="FFFFFF"/>
        </w:rPr>
        <w:t>Τσιαπαρίκου</w:t>
      </w:r>
      <w:proofErr w:type="spellEnd"/>
      <w:r w:rsidRPr="0094168A">
        <w:rPr>
          <w:rFonts w:ascii="Candara" w:hAnsi="Candara" w:cs="Times New Roman"/>
          <w:sz w:val="24"/>
          <w:szCs w:val="24"/>
          <w:shd w:val="clear" w:color="auto" w:fill="FFFFFF"/>
        </w:rPr>
        <w:t xml:space="preserve"> ρωτήθηκε ενώπιον της Εξεταστικής Επιτροπής της Βουλής εάν με δεδομένη την κατάσταση έλλειψης οποιασδήποτε ασφαλιστικής δικλίδας αποτροπής των συνεπειών του ανθρώπινου σφάλματος επέτρεπε στα παιδιά της να ταξιδεύουν με τρένο, δήλωσε ότι προτιμά να μην απαντήσει, ενώ βέβαια ουδέποτε ο κ. Καραμανλής θα ταξίδευε με τρένο, αφού δεν ισχυρίστηκε καν ότι είχε την παραμικρή εμπειρία ενός τέτοιου ταξιδιού. </w:t>
      </w:r>
    </w:p>
    <w:p w14:paraId="2B4DE85C"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sz w:val="24"/>
          <w:szCs w:val="24"/>
          <w:shd w:val="clear" w:color="auto" w:fill="FFFFFF"/>
        </w:rPr>
      </w:pPr>
      <w:r w:rsidRPr="0094168A">
        <w:rPr>
          <w:rFonts w:ascii="Candara" w:hAnsi="Candara" w:cs="Times New Roman"/>
          <w:sz w:val="24"/>
          <w:szCs w:val="24"/>
          <w:shd w:val="clear" w:color="auto" w:fill="FFFFFF"/>
        </w:rPr>
        <w:t xml:space="preserve">Περεταίρω, </w:t>
      </w:r>
      <w:r w:rsidRPr="0094168A">
        <w:rPr>
          <w:rFonts w:ascii="Candara" w:hAnsi="Candara" w:cs="Times New Roman"/>
          <w:b/>
          <w:sz w:val="24"/>
          <w:szCs w:val="24"/>
          <w:u w:val="single"/>
          <w:shd w:val="clear" w:color="auto" w:fill="FFFFFF"/>
        </w:rPr>
        <w:t xml:space="preserve">η επιτηδειότητα της αποφυγής και η </w:t>
      </w:r>
      <w:proofErr w:type="spellStart"/>
      <w:r w:rsidRPr="0094168A">
        <w:rPr>
          <w:rFonts w:ascii="Candara" w:hAnsi="Candara" w:cs="Times New Roman"/>
          <w:b/>
          <w:sz w:val="24"/>
          <w:szCs w:val="24"/>
          <w:u w:val="single"/>
          <w:shd w:val="clear" w:color="auto" w:fill="FFFFFF"/>
        </w:rPr>
        <w:t>επαναληπτικότητα</w:t>
      </w:r>
      <w:proofErr w:type="spellEnd"/>
      <w:r w:rsidRPr="0094168A">
        <w:rPr>
          <w:rFonts w:ascii="Candara" w:hAnsi="Candara" w:cs="Times New Roman"/>
          <w:b/>
          <w:sz w:val="24"/>
          <w:szCs w:val="24"/>
          <w:u w:val="single"/>
          <w:shd w:val="clear" w:color="auto" w:fill="FFFFFF"/>
        </w:rPr>
        <w:t xml:space="preserve"> παράλειψης λήψης οποιουδήποτε ουσιαστικού μέτρου</w:t>
      </w:r>
      <w:r w:rsidRPr="0094168A">
        <w:rPr>
          <w:rFonts w:ascii="Candara" w:hAnsi="Candara" w:cs="Times New Roman"/>
          <w:sz w:val="24"/>
          <w:szCs w:val="24"/>
          <w:shd w:val="clear" w:color="auto" w:fill="FFFFFF"/>
        </w:rPr>
        <w:t xml:space="preserve"> (όπως καταρχάς της θέσπισης με Υπουργική Απόφαση των επιβεβλημένων εκ του νόμου Εθνικών Κανόνων Ασφαλείας, για τους οποίους </w:t>
      </w:r>
      <w:r w:rsidRPr="0094168A">
        <w:rPr>
          <w:rFonts w:ascii="Candara" w:hAnsi="Candara" w:cs="Times New Roman"/>
          <w:sz w:val="24"/>
          <w:szCs w:val="24"/>
          <w:shd w:val="clear" w:color="auto" w:fill="FFFFFF"/>
        </w:rPr>
        <w:lastRenderedPageBreak/>
        <w:t xml:space="preserve">οι ως άνω και οι συνεργοί τους είχαν καθοριστικούς θεσμικούς ρόλους που επέβαλαν αναγκαία σύμπραξη), </w:t>
      </w:r>
      <w:r w:rsidRPr="0094168A">
        <w:rPr>
          <w:rFonts w:ascii="Candara" w:hAnsi="Candara" w:cs="Times New Roman"/>
          <w:b/>
          <w:sz w:val="24"/>
          <w:szCs w:val="24"/>
          <w:u w:val="single"/>
          <w:shd w:val="clear" w:color="auto" w:fill="FFFFFF"/>
        </w:rPr>
        <w:t>σε συνδυασμό με τις δημόσιες διαβεβαιώσεις των πρωταιτίων για το ακριβώς αντίθετο</w:t>
      </w:r>
      <w:r w:rsidRPr="0094168A">
        <w:rPr>
          <w:rFonts w:ascii="Candara" w:hAnsi="Candara" w:cs="Times New Roman"/>
          <w:sz w:val="24"/>
          <w:szCs w:val="24"/>
          <w:shd w:val="clear" w:color="auto" w:fill="FFFFFF"/>
        </w:rPr>
        <w:t xml:space="preserve"> (δηλώσεις περί πλήρους διασφάλισης της Ασφάλειας του κ. Καραμανλή στη Βουλή, δημοσίευση ετήσιων εκθέσεων ασφαλείας από την ΡΑΣ, με πλήρη απόκρυψη της ζοφερής αλήθειας, έκδοση αδειών λειτουργίας και πιστοποιητικών ασφαλείας </w:t>
      </w:r>
      <w:proofErr w:type="spellStart"/>
      <w:r w:rsidRPr="0094168A">
        <w:rPr>
          <w:rFonts w:ascii="Candara" w:hAnsi="Candara" w:cs="Times New Roman"/>
          <w:sz w:val="24"/>
          <w:szCs w:val="24"/>
          <w:shd w:val="clear" w:color="auto" w:fill="FFFFFF"/>
        </w:rPr>
        <w:t>κ.λ.π</w:t>
      </w:r>
      <w:proofErr w:type="spellEnd"/>
      <w:r w:rsidRPr="0094168A">
        <w:rPr>
          <w:rFonts w:ascii="Candara" w:hAnsi="Candara" w:cs="Times New Roman"/>
          <w:sz w:val="24"/>
          <w:szCs w:val="24"/>
          <w:shd w:val="clear" w:color="auto" w:fill="FFFFFF"/>
        </w:rPr>
        <w:t xml:space="preserve">.), </w:t>
      </w:r>
      <w:r w:rsidRPr="0094168A">
        <w:rPr>
          <w:rFonts w:ascii="Candara" w:hAnsi="Candara" w:cs="Times New Roman"/>
          <w:b/>
          <w:sz w:val="24"/>
          <w:szCs w:val="24"/>
          <w:u w:val="single"/>
          <w:shd w:val="clear" w:color="auto" w:fill="FFFFFF"/>
        </w:rPr>
        <w:t>δεν αφήνουν καμία αμφιβολία για την δυνατότητα κατάφασης της ενοχής τους για το αδίκημα της ανθρωποκτονίας τουλάχιστον από ενδεχόμενο δόλο.</w:t>
      </w:r>
      <w:r w:rsidRPr="0094168A">
        <w:rPr>
          <w:rFonts w:ascii="Candara" w:hAnsi="Candara" w:cs="Times New Roman"/>
          <w:sz w:val="24"/>
          <w:szCs w:val="24"/>
          <w:shd w:val="clear" w:color="auto" w:fill="FFFFFF"/>
        </w:rPr>
        <w:t xml:space="preserve">  </w:t>
      </w:r>
    </w:p>
    <w:p w14:paraId="66D7E5A4"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Εν προκειμένω λοιπόν, όπως θα καταδειχθεί κατωτέρω,  οι παραλείψεις των αρμοδίων και ειδικά του Υπουργού, να δρομολογήσουν τις οφειλόμενες ενέργειες για τη διασφάλιση της σιδηροδρομικής συγκοινωνίας, είναι καθολικές και απόλυτες.</w:t>
      </w:r>
    </w:p>
    <w:p w14:paraId="0391A4B7"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 Η παντελής απουσία επομένως των οφειλόμενων ενεργειών επιβεβαιώνει ότι γνώριζαν και αποδέχονταν το ενδεχόμενο θανάτου / σωματικής βλάβης και σε καμία περίπτωση δεν μπορεί να θεωρηθεί ότι είχαν λάβει κάποια μέτρα ασφαλείας ώστε να μπορούν να υποστηρίξουν ότι ήλπιζαν πως δεν θα επερχόταν το μοιραίο, ώστε να μπορούμε να θέσουμε έστω υπό συζήτηση την εκδοχή της αμέλειας. Η διαρκής και με πλήρη επίγνωση των ολέθριων επακόλουθων στα ύψιστης σημασίας έννομα αγαθά της ανθρώπινης ζωής και σωματικής ακεραιότητας κινδυνώδης δράση στις συγκοινωνίες εξ ορισμού αποκλείει κάθε επίπεδο αμέλειας. Συνεπώς, το περαιτέρω βλαπτικό αποτέλεσμα του θανάτου ή των σωματικών βλαβών αποκλείεται να αποδοθεί σε αμέλεια, ακόμη και ενσυνείδητης.</w:t>
      </w:r>
    </w:p>
    <w:p w14:paraId="0568B5AF"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Αν ο θάνατος/σωματικές βλάβες οφείλονται και αυτοί σε δόλο (άμεσο ή ενδεχόμενο) του δράστη της διατάραξης της ασφάλειας σιδηρόδρομων, δεν μπορεί να γίνει λόγος για εφαρμογή των περιπτώσεων </w:t>
      </w:r>
      <w:proofErr w:type="spellStart"/>
      <w:r w:rsidRPr="0094168A">
        <w:rPr>
          <w:rFonts w:ascii="Candara" w:hAnsi="Candara" w:cs="Times New Roman"/>
          <w:kern w:val="2"/>
          <w:sz w:val="24"/>
          <w:szCs w:val="24"/>
          <w:lang w:bidi="he-IL"/>
        </w:rPr>
        <w:t>γγ</w:t>
      </w:r>
      <w:proofErr w:type="spellEnd"/>
      <w:r w:rsidRPr="0094168A">
        <w:rPr>
          <w:rFonts w:ascii="Candara" w:hAnsi="Candara" w:cs="Times New Roman"/>
          <w:kern w:val="2"/>
          <w:sz w:val="24"/>
          <w:szCs w:val="24"/>
          <w:lang w:bidi="he-IL"/>
        </w:rPr>
        <w:t xml:space="preserve"> και </w:t>
      </w:r>
      <w:proofErr w:type="spellStart"/>
      <w:r w:rsidRPr="0094168A">
        <w:rPr>
          <w:rFonts w:ascii="Candara" w:hAnsi="Candara" w:cs="Times New Roman"/>
          <w:kern w:val="2"/>
          <w:sz w:val="24"/>
          <w:szCs w:val="24"/>
          <w:lang w:bidi="he-IL"/>
        </w:rPr>
        <w:t>δδ</w:t>
      </w:r>
      <w:proofErr w:type="spellEnd"/>
      <w:r w:rsidRPr="0094168A">
        <w:rPr>
          <w:rFonts w:ascii="Candara" w:hAnsi="Candara" w:cs="Times New Roman"/>
          <w:kern w:val="2"/>
          <w:sz w:val="24"/>
          <w:szCs w:val="24"/>
          <w:lang w:bidi="he-IL"/>
        </w:rPr>
        <w:t xml:space="preserve"> του </w:t>
      </w:r>
      <w:proofErr w:type="spellStart"/>
      <w:r w:rsidRPr="0094168A">
        <w:rPr>
          <w:rFonts w:ascii="Candara" w:hAnsi="Candara" w:cs="Times New Roman"/>
          <w:kern w:val="2"/>
          <w:sz w:val="24"/>
          <w:szCs w:val="24"/>
          <w:lang w:bidi="he-IL"/>
        </w:rPr>
        <w:t>άρ</w:t>
      </w:r>
      <w:proofErr w:type="spellEnd"/>
      <w:r w:rsidRPr="0094168A">
        <w:rPr>
          <w:rFonts w:ascii="Candara" w:hAnsi="Candara" w:cs="Times New Roman"/>
          <w:kern w:val="2"/>
          <w:sz w:val="24"/>
          <w:szCs w:val="24"/>
          <w:lang w:bidi="he-IL"/>
        </w:rPr>
        <w:t xml:space="preserve">. 291 παρ. 1στ ΠΚ, αλλά υπάρχει αληθινή συρροή της κακουργηματικής μορφής της διατάραξης της περ. </w:t>
      </w:r>
      <w:proofErr w:type="spellStart"/>
      <w:r w:rsidRPr="0094168A">
        <w:rPr>
          <w:rFonts w:ascii="Candara" w:hAnsi="Candara" w:cs="Times New Roman"/>
          <w:kern w:val="2"/>
          <w:sz w:val="24"/>
          <w:szCs w:val="24"/>
          <w:lang w:bidi="he-IL"/>
        </w:rPr>
        <w:t>ββ</w:t>
      </w:r>
      <w:proofErr w:type="spellEnd"/>
      <w:r w:rsidRPr="0094168A">
        <w:rPr>
          <w:rFonts w:ascii="Candara" w:hAnsi="Candara" w:cs="Times New Roman"/>
          <w:kern w:val="2"/>
          <w:sz w:val="24"/>
          <w:szCs w:val="24"/>
          <w:lang w:bidi="he-IL"/>
        </w:rPr>
        <w:t xml:space="preserve"> του </w:t>
      </w:r>
      <w:proofErr w:type="spellStart"/>
      <w:r w:rsidRPr="0094168A">
        <w:rPr>
          <w:rFonts w:ascii="Candara" w:hAnsi="Candara" w:cs="Times New Roman"/>
          <w:kern w:val="2"/>
          <w:sz w:val="24"/>
          <w:szCs w:val="24"/>
          <w:lang w:bidi="he-IL"/>
        </w:rPr>
        <w:t>άρ</w:t>
      </w:r>
      <w:proofErr w:type="spellEnd"/>
      <w:r w:rsidRPr="0094168A">
        <w:rPr>
          <w:rFonts w:ascii="Candara" w:hAnsi="Candara" w:cs="Times New Roman"/>
          <w:kern w:val="2"/>
          <w:sz w:val="24"/>
          <w:szCs w:val="24"/>
          <w:lang w:bidi="he-IL"/>
        </w:rPr>
        <w:t>. 291 παρ. 1στ ΠΚ (πρόκληση κινδύνου για άνθρωπο) και αφενός της ανθρωποκτονίας από πρόθεση – ενδεχόμενο δόλο (</w:t>
      </w:r>
      <w:proofErr w:type="spellStart"/>
      <w:r w:rsidRPr="0094168A">
        <w:rPr>
          <w:rFonts w:ascii="Candara" w:hAnsi="Candara" w:cs="Times New Roman"/>
          <w:kern w:val="2"/>
          <w:sz w:val="24"/>
          <w:szCs w:val="24"/>
          <w:lang w:bidi="he-IL"/>
        </w:rPr>
        <w:t>άρ</w:t>
      </w:r>
      <w:proofErr w:type="spellEnd"/>
      <w:r w:rsidRPr="0094168A">
        <w:rPr>
          <w:rFonts w:ascii="Candara" w:hAnsi="Candara" w:cs="Times New Roman"/>
          <w:kern w:val="2"/>
          <w:sz w:val="24"/>
          <w:szCs w:val="24"/>
          <w:lang w:bidi="he-IL"/>
        </w:rPr>
        <w:t xml:space="preserve">. 299 παρ. 1ΠΚ), αφετέρου  της σωματικής βλάβης από δόλο τελούμενης κάθε διαβάθμισης, ανάλογα με τον εκάστοτε </w:t>
      </w:r>
      <w:proofErr w:type="spellStart"/>
      <w:r w:rsidRPr="0094168A">
        <w:rPr>
          <w:rFonts w:ascii="Candara" w:hAnsi="Candara" w:cs="Times New Roman"/>
          <w:kern w:val="2"/>
          <w:sz w:val="24"/>
          <w:szCs w:val="24"/>
          <w:lang w:bidi="he-IL"/>
        </w:rPr>
        <w:t>επελθόντα</w:t>
      </w:r>
      <w:proofErr w:type="spellEnd"/>
      <w:r w:rsidRPr="0094168A">
        <w:rPr>
          <w:rFonts w:ascii="Candara" w:hAnsi="Candara" w:cs="Times New Roman"/>
          <w:kern w:val="2"/>
          <w:sz w:val="24"/>
          <w:szCs w:val="24"/>
          <w:lang w:bidi="he-IL"/>
        </w:rPr>
        <w:t xml:space="preserve"> τραυματισμό</w:t>
      </w:r>
      <w:r w:rsidRPr="0094168A">
        <w:rPr>
          <w:rFonts w:ascii="Candara" w:hAnsi="Candara" w:cs="Times New Roman"/>
          <w:kern w:val="2"/>
          <w:sz w:val="24"/>
          <w:szCs w:val="24"/>
          <w:vertAlign w:val="superscript"/>
          <w:lang w:bidi="he-IL"/>
        </w:rPr>
        <w:footnoteReference w:id="4"/>
      </w:r>
      <w:r w:rsidRPr="0094168A">
        <w:rPr>
          <w:rFonts w:ascii="Candara" w:hAnsi="Candara" w:cs="Times New Roman"/>
          <w:kern w:val="2"/>
          <w:sz w:val="24"/>
          <w:szCs w:val="24"/>
          <w:lang w:bidi="he-IL"/>
        </w:rPr>
        <w:t xml:space="preserve">. </w:t>
      </w:r>
    </w:p>
    <w:p w14:paraId="1D0EACB4"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sz w:val="24"/>
          <w:szCs w:val="24"/>
          <w:shd w:val="clear" w:color="auto" w:fill="FFFFFF"/>
        </w:rPr>
      </w:pPr>
      <w:r w:rsidRPr="0094168A">
        <w:rPr>
          <w:rFonts w:ascii="Candara" w:hAnsi="Candara" w:cs="Times New Roman"/>
          <w:sz w:val="24"/>
          <w:szCs w:val="24"/>
          <w:shd w:val="clear" w:color="auto" w:fill="FFFFFF"/>
        </w:rPr>
        <w:lastRenderedPageBreak/>
        <w:t>Σημειώνεται ότι, κατά πάγια θέση της θεωρίας και της νομολογίας, αληθινή κατ’ ιδέαν είναι η συρροή μεταξύ των εγκλημάτων των άρθρων 290 και 291 ΠΚ, με το έγκλημα του 299 ΠΚ. Η συρροή ενός εγκλήματος γενικής διακινδύνευσης και ενός εγκλήματος βλάβης είναι πάντοτε αληθινή, λόγω ετερότητας των προσβαλλόμενων εννόμων αγαθών.</w:t>
      </w:r>
    </w:p>
    <w:p w14:paraId="57043CB9"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Ως </w:t>
      </w:r>
      <w:proofErr w:type="spellStart"/>
      <w:r w:rsidRPr="0094168A">
        <w:rPr>
          <w:rFonts w:ascii="Candara" w:hAnsi="Candara" w:cs="Times New Roman"/>
          <w:kern w:val="2"/>
          <w:sz w:val="24"/>
          <w:szCs w:val="24"/>
          <w:lang w:bidi="he-IL"/>
        </w:rPr>
        <w:t>αυτουργοι</w:t>
      </w:r>
      <w:proofErr w:type="spellEnd"/>
      <w:r w:rsidRPr="0094168A">
        <w:rPr>
          <w:rFonts w:ascii="Candara" w:hAnsi="Candara" w:cs="Times New Roman"/>
          <w:kern w:val="2"/>
          <w:sz w:val="24"/>
          <w:szCs w:val="24"/>
          <w:lang w:bidi="he-IL"/>
        </w:rPr>
        <w:t xml:space="preserve"> του ως άνω εγκλήματος είναι όσοι έχουν την υποχρέωση να ελέγχουν την ασφάλεια του σιδηρόδρομου και παραβαίνουν την υποχρέωσή τους αυτή. </w:t>
      </w:r>
    </w:p>
    <w:p w14:paraId="589A5C0C"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Εξάλλου κατά τη διάταξη του </w:t>
      </w:r>
      <w:proofErr w:type="spellStart"/>
      <w:r w:rsidRPr="0094168A">
        <w:rPr>
          <w:rFonts w:ascii="Candara" w:hAnsi="Candara" w:cs="Times New Roman"/>
          <w:kern w:val="2"/>
          <w:sz w:val="24"/>
          <w:szCs w:val="24"/>
          <w:lang w:bidi="he-IL"/>
        </w:rPr>
        <w:t>άρ</w:t>
      </w:r>
      <w:proofErr w:type="spellEnd"/>
      <w:r w:rsidRPr="0094168A">
        <w:rPr>
          <w:rFonts w:ascii="Candara" w:hAnsi="Candara" w:cs="Times New Roman"/>
          <w:kern w:val="2"/>
          <w:sz w:val="24"/>
          <w:szCs w:val="24"/>
          <w:lang w:bidi="he-IL"/>
        </w:rPr>
        <w:t xml:space="preserve">. 15 ΠΚ όπου ο νόμος για την ύπαρξη αξιόποινης πράξης απαιτεί να έχει επέλθει ορισμένο αποτέλεσμα, ή μη αποτροπή του τιμωρείται όπως η πρόκληση του με ενέργεια, αν ο υπαίτιος της παράλειψης είχε ιδιαίτερη νομική υποχρέωση να παρεμποδίσει την επέλευση του αποτελέσματος. Η διάταξη αυτή προβλέπει το δια παραλείψεως τελούμενο έγκλημα, το οποίο θεωρείται υφιστάμενο οσάκις αυτός που παρέλειψε να αποτρέψει την επέλευση αποτελέσματος ανήκοντος στην αντικειμενική υπόσταση ορισμένου εγκλήματος τελέσεως τιμωρείται όπως αυτός που δι' ενεργείας παρήγαγε το αποτέλεσμα, δηλαδή ο δράστης του εγκλήματος τελέσεως. </w:t>
      </w:r>
    </w:p>
    <w:p w14:paraId="34CA2635"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Πρόκειται για ειδική μορφή εγκλήματος, δεδομένου ότι η αντικειμενική υπόσταση του τελείται όχι μόνο δι' ενεργείας, αλλά και δια παραλείψεως, που εξομοιώνεται νομικώς με την δι' ενεργείας παραγωγή του αποτελέσματος. Προϋπόθεση εφαρμογής της είναι η ύπαρξη ιδιαίτερης, δηλαδή ειδικής και όχι γενικής υποχρεώσεως του υπαιτίου για ενέργεια που τείνει στην παρεμπόδιση του αποτελέσματος, για την επέλευση του οποίου ο νόμος απειλεί ορισμένη ποινή. Η υποχρέωση αυτή μπορεί να πηγάζει από ρητή διάταξη νόμου, από σύμπλεγμα νομικών καθηκόντων που συνδέονται με ορισμένη έννομη σχέση του υπαιτίου, από σύμβαση ή από ορισμένη συμπεριφορά του υπαιτίου από την οποία δημιουργήθηκε ο κίνδυνος του εγκληματικού αποτελέσματος.</w:t>
      </w:r>
    </w:p>
    <w:p w14:paraId="4A287DAB"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Από την Ευρωπαϊκή Κοινότητα (ΕΚ) και μετέπειτα Ευρωπαϊκή Ένωση (ΕΕ) θεσπίστηκαν σειρά μέτρων για την επίτευξη κοινή πολιτικής ασφάλειας και διαχείρισης στον τομέα του σιδηρόδρομου. Ειδικότερα, το 2001,  οι Οδηγίες 2001/12/EΚ, 2001/13/EΚ, 2001/14/E και 2001/16/EΚ,  που αποτέλεσαν το λεγόμενο «πρώτο σιδηροδρομικό πακέτο», περιλαμβάναν, μεταξύ άλλων, την επέκταση των δικαιωμάτων πρόσβασης στο </w:t>
      </w:r>
      <w:r w:rsidRPr="0094168A">
        <w:rPr>
          <w:rFonts w:ascii="Candara" w:hAnsi="Candara" w:cs="Times New Roman"/>
          <w:kern w:val="2"/>
          <w:sz w:val="24"/>
          <w:szCs w:val="24"/>
          <w:lang w:bidi="he-IL"/>
        </w:rPr>
        <w:lastRenderedPageBreak/>
        <w:t>Διευρωπαϊκό Δίκτυο Σιδηροδρομικών Εμπορευματικών Μεταφορών και τον οργανωτικό διαχωρισμό της διαχείρισης της σιδηροδρομικής υποδομής από τις λειτουργίες μεταφορών.</w:t>
      </w:r>
    </w:p>
    <w:p w14:paraId="0E69EEBA"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Ακολούθησαν οι Οδηγίες 2004/49/ΕΚ, 2004/50/ΕΚ και 2004/51/ΕΚ και τον Κανονισμό (EΚ) 881/2004, που αποτέλεσαν το «δεύτερο σιδηροδρομικό πακέτο» και προέβλεπαν, μεταξύ άλλων: τη θέσπιση κοινών στόχων και μεθόδων ασφάλειας σε όλα τα κράτη-μέλη, τη θέσπιση κοινών αρχών για την διαχείριση, ρύθμιση και επίβλεψη της ασφάλειας και την ίδρυση του Ευρωπαϊκού Οργανισμού Σιδηροδρόμων. Σε συμμόρφωση με την Οδηγία 2004/49/ΕΚ εκδόθηκε το ΠΔ 160/2007 (ΦΕΚ Α’ 201/23.08.2007) για την ασφάλεια των Κοινοτικών Σιδηροδρόμων.</w:t>
      </w:r>
    </w:p>
    <w:p w14:paraId="10F814BD"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Το 2007 ακολούθησε το «τρίτο σιδηροδρομικό πακέτο» που αποτελείτο από τις οδηγίες 2007/58/ΕΚ, 2007/59/ΕΚ και τους κανονισμούς (ΕΚ) 1370/2007, (ΕΚ) 1371/2007 και (ΕΚ) 1372/2007.</w:t>
      </w:r>
    </w:p>
    <w:p w14:paraId="18404EDC"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Εντωμεταξύ, την 26-09-2014 υπεγράφη μεταξύ του Προέδρου του Δ.Σ. και Διευθύνοντα Συμβούλου της ανώνυμης εταιρείας με την επωνυμία «ΕΡΓΑ Ο.Σ.Ε. Α.Ε.» (εφεξής ΕΡΓΟΣΕ) και των </w:t>
      </w:r>
      <w:proofErr w:type="spellStart"/>
      <w:r w:rsidRPr="0094168A">
        <w:rPr>
          <w:rFonts w:ascii="Candara" w:hAnsi="Candara" w:cs="Times New Roman"/>
          <w:kern w:val="2"/>
          <w:sz w:val="24"/>
          <w:szCs w:val="24"/>
          <w:lang w:bidi="he-IL"/>
        </w:rPr>
        <w:t>νομίμων</w:t>
      </w:r>
      <w:proofErr w:type="spellEnd"/>
      <w:r w:rsidRPr="0094168A">
        <w:rPr>
          <w:rFonts w:ascii="Candara" w:hAnsi="Candara" w:cs="Times New Roman"/>
          <w:kern w:val="2"/>
          <w:sz w:val="24"/>
          <w:szCs w:val="24"/>
          <w:lang w:bidi="he-IL"/>
        </w:rPr>
        <w:t xml:space="preserve"> εκπροσώπων της Κοινοπραξίας Εργοληπτικών Επιχειρήσεων με την επωνυμία «ΚΟΙΝΟΠΡΑΞΙΑ ΤΟΜΕ Α.Β.Ε.Τ.Ε.-ALSTOM TRANSPORT SA» (εφεξής Κοινοπραξία ΤΟΜΗ-ASTOM), η </w:t>
      </w:r>
      <w:r w:rsidRPr="0094168A">
        <w:rPr>
          <w:rFonts w:ascii="Candara" w:hAnsi="Candara" w:cs="Times New Roman"/>
          <w:kern w:val="2"/>
          <w:sz w:val="24"/>
          <w:szCs w:val="24"/>
          <w:u w:val="single"/>
          <w:lang w:bidi="he-IL"/>
        </w:rPr>
        <w:t>Σύμβαση 717</w:t>
      </w:r>
      <w:r w:rsidRPr="0094168A">
        <w:rPr>
          <w:rFonts w:ascii="Candara" w:hAnsi="Candara" w:cs="Times New Roman"/>
          <w:kern w:val="2"/>
          <w:sz w:val="24"/>
          <w:szCs w:val="24"/>
          <w:lang w:bidi="he-IL"/>
        </w:rPr>
        <w:t xml:space="preserve"> για το έργο «Ανάταξη και Αναβάθμιση του Συστήματος Σηματοδότησης - </w:t>
      </w:r>
      <w:proofErr w:type="spellStart"/>
      <w:r w:rsidRPr="0094168A">
        <w:rPr>
          <w:rFonts w:ascii="Candara" w:hAnsi="Candara" w:cs="Times New Roman"/>
          <w:kern w:val="2"/>
          <w:sz w:val="24"/>
          <w:szCs w:val="24"/>
          <w:lang w:bidi="he-IL"/>
        </w:rPr>
        <w:t>Τηλεδιοίκησης</w:t>
      </w:r>
      <w:proofErr w:type="spellEnd"/>
      <w:r w:rsidRPr="0094168A">
        <w:rPr>
          <w:rFonts w:ascii="Candara" w:hAnsi="Candara" w:cs="Times New Roman"/>
          <w:kern w:val="2"/>
          <w:sz w:val="24"/>
          <w:szCs w:val="24"/>
          <w:lang w:bidi="he-IL"/>
        </w:rPr>
        <w:t xml:space="preserve"> και Αντικατάσταση 70 Αλλαγών Τροχιάς σε Εντοπισμένα Τμήματα του Άξονα Αθήνα-Θεσσαλονίκη-Προμαχώνας». Ως προθεσμία υλοποίησης του έργου ορίστηκε το διάστημα των είκοσι τεσσάρων (24) μηνών από την ημερομηνία υπογραφής της σύμβασης, οπότε η ημερομηνία λήξης ήταν η 26-09-2016. </w:t>
      </w:r>
      <w:r w:rsidRPr="0094168A">
        <w:rPr>
          <w:rFonts w:ascii="Candara" w:hAnsi="Candara" w:cs="Times New Roman"/>
          <w:kern w:val="2"/>
          <w:sz w:val="24"/>
          <w:szCs w:val="24"/>
          <w:u w:val="single"/>
          <w:lang w:bidi="he-IL"/>
        </w:rPr>
        <w:t xml:space="preserve">Η συγκεκριμένη σύμβαση ουδέποτε υλοποιήθηκε, όχι απλώς στον προβλεπόμενο χρόνο αλλά ούτε και μέχρι την ημέρα του επίμαχου τραγικού δυστυχήματος την 28.2.2023, καθώς δεν υπήρχε και δεν λειτουργούσε κανένα σύστημα </w:t>
      </w:r>
      <w:proofErr w:type="spellStart"/>
      <w:r w:rsidRPr="0094168A">
        <w:rPr>
          <w:rFonts w:ascii="Candara" w:hAnsi="Candara" w:cs="Times New Roman"/>
          <w:kern w:val="2"/>
          <w:sz w:val="24"/>
          <w:szCs w:val="24"/>
          <w:u w:val="single"/>
          <w:lang w:bidi="he-IL"/>
        </w:rPr>
        <w:t>τηλεδιοίκησης</w:t>
      </w:r>
      <w:proofErr w:type="spellEnd"/>
      <w:r w:rsidRPr="0094168A">
        <w:rPr>
          <w:rFonts w:ascii="Candara" w:hAnsi="Candara" w:cs="Times New Roman"/>
          <w:kern w:val="2"/>
          <w:sz w:val="24"/>
          <w:szCs w:val="24"/>
          <w:u w:val="single"/>
          <w:lang w:bidi="he-IL"/>
        </w:rPr>
        <w:t>, ούτε η σηματοδότηση</w:t>
      </w:r>
      <w:r w:rsidRPr="0094168A">
        <w:rPr>
          <w:rFonts w:ascii="Candara" w:hAnsi="Candara" w:cs="Times New Roman"/>
          <w:kern w:val="2"/>
          <w:sz w:val="24"/>
          <w:szCs w:val="24"/>
          <w:lang w:bidi="he-IL"/>
        </w:rPr>
        <w:t xml:space="preserve">. </w:t>
      </w:r>
    </w:p>
    <w:p w14:paraId="761E0A3C"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Τέλος, το 2016 θεσπίστηκε το «τέταρτο σιδηροδρομικό πακέτο» με τις Οδηγίες 2016/797 και 2016/798 για την ασφάλεια των σιδηροδρόμων και τη </w:t>
      </w:r>
      <w:proofErr w:type="spellStart"/>
      <w:r w:rsidRPr="0094168A">
        <w:rPr>
          <w:rFonts w:ascii="Candara" w:hAnsi="Candara" w:cs="Times New Roman"/>
          <w:kern w:val="2"/>
          <w:sz w:val="24"/>
          <w:szCs w:val="24"/>
          <w:lang w:bidi="he-IL"/>
        </w:rPr>
        <w:t>διαλειτουργικότητα</w:t>
      </w:r>
      <w:proofErr w:type="spellEnd"/>
      <w:r w:rsidRPr="0094168A">
        <w:rPr>
          <w:rFonts w:ascii="Candara" w:hAnsi="Candara" w:cs="Times New Roman"/>
          <w:kern w:val="2"/>
          <w:sz w:val="24"/>
          <w:szCs w:val="24"/>
          <w:lang w:bidi="he-IL"/>
        </w:rPr>
        <w:t xml:space="preserve"> του σιδηροδρομικού συστήματος, οι οποίες ενσωματώθηκαν στην ελληνική έννομη τάξη με τον ν. 4632/2019.</w:t>
      </w:r>
    </w:p>
    <w:p w14:paraId="797BA877"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lastRenderedPageBreak/>
        <w:t xml:space="preserve">Η ασφάλεια των σιδηροδρόμων είναι ουσιώδης απαίτηση της Οδηγίας (ΕΕ) 2016/798. Η ασφάλεια των σιδηροδρόμων  οφείλει να αναπτύσσεται, να διατηρείται σε υψηλά επίπεδα και να βελτιώνεται συνεχώς. </w:t>
      </w:r>
    </w:p>
    <w:p w14:paraId="17FAC310"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Σύμφωνα με το </w:t>
      </w:r>
      <w:proofErr w:type="spellStart"/>
      <w:r w:rsidRPr="0094168A">
        <w:rPr>
          <w:rFonts w:ascii="Candara" w:hAnsi="Candara" w:cs="Times New Roman"/>
          <w:kern w:val="2"/>
          <w:sz w:val="24"/>
          <w:szCs w:val="24"/>
          <w:lang w:bidi="he-IL"/>
        </w:rPr>
        <w:t>άρ</w:t>
      </w:r>
      <w:proofErr w:type="spellEnd"/>
      <w:r w:rsidRPr="0094168A">
        <w:rPr>
          <w:rFonts w:ascii="Candara" w:hAnsi="Candara" w:cs="Times New Roman"/>
          <w:kern w:val="2"/>
          <w:sz w:val="24"/>
          <w:szCs w:val="24"/>
          <w:lang w:bidi="he-IL"/>
        </w:rPr>
        <w:t>. 56 του ίδιου ν. 4632/2019, η ΡΑΣ είναι αυτή που εποπτεύει και ασκεί ελέγχους με στόχο τη συνολική διατήρηση της σιδηροδρομικής ασφάλειας και, τη συνεχή βελτίωσή της, δίδοντας προτεραιότητα στην πρόληψη των ατυχημάτων (παρ. 1 περ. α).</w:t>
      </w:r>
    </w:p>
    <w:p w14:paraId="0A19EA99"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Τον δε έλεγχο των σχετικών κινδύνων αναλαμβάνουν ο διαχειριστής υποδομής (εν προκειμένω η ΕΡΓΟΣΕ) και οι σιδηροδρομικές επιχειρήσεις (εν προκειμένω η Hellenic </w:t>
      </w:r>
      <w:proofErr w:type="spellStart"/>
      <w:r w:rsidRPr="0094168A">
        <w:rPr>
          <w:rFonts w:ascii="Candara" w:hAnsi="Candara" w:cs="Times New Roman"/>
          <w:kern w:val="2"/>
          <w:sz w:val="24"/>
          <w:szCs w:val="24"/>
          <w:lang w:bidi="he-IL"/>
        </w:rPr>
        <w:t>train</w:t>
      </w:r>
      <w:proofErr w:type="spellEnd"/>
      <w:r w:rsidRPr="0094168A">
        <w:rPr>
          <w:rFonts w:ascii="Candara" w:hAnsi="Candara" w:cs="Times New Roman"/>
          <w:kern w:val="2"/>
          <w:sz w:val="24"/>
          <w:szCs w:val="24"/>
          <w:lang w:bidi="he-IL"/>
        </w:rPr>
        <w:t xml:space="preserve">) (παρ. 1 περ. δ του ίδιου άρθρου). ΕΡΓΟΣΕ και Hellenic </w:t>
      </w:r>
      <w:proofErr w:type="spellStart"/>
      <w:r w:rsidRPr="0094168A">
        <w:rPr>
          <w:rFonts w:ascii="Candara" w:hAnsi="Candara" w:cs="Times New Roman"/>
          <w:kern w:val="2"/>
          <w:sz w:val="24"/>
          <w:szCs w:val="24"/>
          <w:lang w:bidi="he-IL"/>
        </w:rPr>
        <w:t>train</w:t>
      </w:r>
      <w:proofErr w:type="spellEnd"/>
      <w:r w:rsidRPr="0094168A">
        <w:rPr>
          <w:rFonts w:ascii="Candara" w:hAnsi="Candara" w:cs="Times New Roman"/>
          <w:kern w:val="2"/>
          <w:sz w:val="24"/>
          <w:szCs w:val="24"/>
          <w:lang w:bidi="he-IL"/>
        </w:rPr>
        <w:t xml:space="preserve"> είναι υποχρεωμένες αμελλητί να λαμβάνουν τα αναγκαία διορθωτικά μέτρα για την αντιμετώπιση του </w:t>
      </w:r>
      <w:proofErr w:type="spellStart"/>
      <w:r w:rsidRPr="0094168A">
        <w:rPr>
          <w:rFonts w:ascii="Candara" w:hAnsi="Candara" w:cs="Times New Roman"/>
          <w:kern w:val="2"/>
          <w:sz w:val="24"/>
          <w:szCs w:val="24"/>
          <w:lang w:bidi="he-IL"/>
        </w:rPr>
        <w:t>εντοπισθέντος</w:t>
      </w:r>
      <w:proofErr w:type="spellEnd"/>
      <w:r w:rsidRPr="0094168A">
        <w:rPr>
          <w:rFonts w:ascii="Candara" w:hAnsi="Candara" w:cs="Times New Roman"/>
          <w:kern w:val="2"/>
          <w:sz w:val="24"/>
          <w:szCs w:val="24"/>
          <w:lang w:bidi="he-IL"/>
        </w:rPr>
        <w:t xml:space="preserve"> κινδύνου ασφάλειας. Επίσης, αυτές θεσπίζουν και τα συστήματα διαχείρισης της ασφάλειας που περιέχουν, μεταξύ άλλων, και προγράμματα κατάρτισης του προσωπικού και συστημάτων, τα οποία διασφαλίζουν ότι διατηρείται η επάρκεια προσόντων του προσωπικού (</w:t>
      </w:r>
      <w:proofErr w:type="spellStart"/>
      <w:r w:rsidRPr="0094168A">
        <w:rPr>
          <w:rFonts w:ascii="Candara" w:hAnsi="Candara" w:cs="Times New Roman"/>
          <w:kern w:val="2"/>
          <w:sz w:val="24"/>
          <w:szCs w:val="24"/>
          <w:lang w:bidi="he-IL"/>
        </w:rPr>
        <w:t>άρ</w:t>
      </w:r>
      <w:proofErr w:type="spellEnd"/>
      <w:r w:rsidRPr="0094168A">
        <w:rPr>
          <w:rFonts w:ascii="Candara" w:hAnsi="Candara" w:cs="Times New Roman"/>
          <w:kern w:val="2"/>
          <w:sz w:val="24"/>
          <w:szCs w:val="24"/>
          <w:lang w:bidi="he-IL"/>
        </w:rPr>
        <w:t xml:space="preserve">. 61 παρ. 3 περ. </w:t>
      </w:r>
      <w:proofErr w:type="spellStart"/>
      <w:r w:rsidRPr="0094168A">
        <w:rPr>
          <w:rFonts w:ascii="Candara" w:hAnsi="Candara" w:cs="Times New Roman"/>
          <w:kern w:val="2"/>
          <w:sz w:val="24"/>
          <w:szCs w:val="24"/>
          <w:lang w:bidi="he-IL"/>
        </w:rPr>
        <w:t>στ</w:t>
      </w:r>
      <w:proofErr w:type="spellEnd"/>
      <w:r w:rsidRPr="0094168A">
        <w:rPr>
          <w:rFonts w:ascii="Candara" w:hAnsi="Candara" w:cs="Times New Roman"/>
          <w:kern w:val="2"/>
          <w:sz w:val="24"/>
          <w:szCs w:val="24"/>
          <w:lang w:bidi="he-IL"/>
        </w:rPr>
        <w:t xml:space="preserve"> ίδιου νόμου).</w:t>
      </w:r>
    </w:p>
    <w:p w14:paraId="1F49A263"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Περαιτέρω, στο </w:t>
      </w:r>
      <w:proofErr w:type="spellStart"/>
      <w:r w:rsidRPr="0094168A">
        <w:rPr>
          <w:rFonts w:ascii="Candara" w:hAnsi="Candara" w:cs="Times New Roman"/>
          <w:kern w:val="2"/>
          <w:sz w:val="24"/>
          <w:szCs w:val="24"/>
          <w:lang w:bidi="he-IL"/>
        </w:rPr>
        <w:t>άρ</w:t>
      </w:r>
      <w:proofErr w:type="spellEnd"/>
      <w:r w:rsidRPr="0094168A">
        <w:rPr>
          <w:rFonts w:ascii="Candara" w:hAnsi="Candara" w:cs="Times New Roman"/>
          <w:kern w:val="2"/>
          <w:sz w:val="24"/>
          <w:szCs w:val="24"/>
          <w:lang w:bidi="he-IL"/>
        </w:rPr>
        <w:t xml:space="preserve">. 59 του ίδιου ν. 4632/2019 προβλέπονται οι Κοινοί Στόχοι Ασφάλειας (ΚΣΑ), οι οποίοι καθορίζουν τα ελάχιστα επίπεδα ασφάλειας που πρέπει να επιτυγχάνονται σε ολόκληρο το σύστημα. Οι ΚΣΑ μπορεί να συνίστανται σε κριτήρια αποδοχής κινδύνων ή </w:t>
      </w:r>
      <w:proofErr w:type="spellStart"/>
      <w:r w:rsidRPr="0094168A">
        <w:rPr>
          <w:rFonts w:ascii="Candara" w:hAnsi="Candara" w:cs="Times New Roman"/>
          <w:kern w:val="2"/>
          <w:sz w:val="24"/>
          <w:szCs w:val="24"/>
          <w:lang w:bidi="he-IL"/>
        </w:rPr>
        <w:t>στοχευόμενα</w:t>
      </w:r>
      <w:proofErr w:type="spellEnd"/>
      <w:r w:rsidRPr="0094168A">
        <w:rPr>
          <w:rFonts w:ascii="Candara" w:hAnsi="Candara" w:cs="Times New Roman"/>
          <w:kern w:val="2"/>
          <w:sz w:val="24"/>
          <w:szCs w:val="24"/>
          <w:lang w:bidi="he-IL"/>
        </w:rPr>
        <w:t xml:space="preserve"> επίπεδα ασφάλειας. Με απόφαση του Υπουργού Υποδομών και Μεταφορών, που εκδίδεται ύστερα από εισήγηση της Ρυθμιστικής Αρχής Σιδηροδρόμων, εγκρίνεται κάθε αναγκαία τροποποίηση των κανόνων ασφάλειας ώστε να επιτευχθούν τουλάχιστον οι ΚΣΑ, και αναθεωρημένοι ΚΣΑ, σύμφωνα με τα προσαρτημένα σε αυτούς χρονοδιαγράμματα υλοποίησης. </w:t>
      </w:r>
      <w:r w:rsidRPr="0094168A">
        <w:rPr>
          <w:rFonts w:ascii="Candara" w:hAnsi="Candara" w:cs="Times New Roman"/>
          <w:b/>
          <w:bCs/>
          <w:kern w:val="2"/>
          <w:sz w:val="24"/>
          <w:szCs w:val="24"/>
          <w:u w:val="single"/>
          <w:lang w:bidi="he-IL"/>
        </w:rPr>
        <w:t>Τέτοια Υπουργική Απόφαση δεν έχει εκδοθεί από την έναρξη ισχύος του ν. 4632/2019 την 14.10.2019 μέχρι και την ημέρα του δυστυχήματος την 28.2.2023 αλλά ούτε και μέχρι σήμερα</w:t>
      </w:r>
      <w:r w:rsidRPr="0094168A">
        <w:rPr>
          <w:rFonts w:ascii="Candara" w:hAnsi="Candara" w:cs="Times New Roman"/>
          <w:kern w:val="2"/>
          <w:sz w:val="24"/>
          <w:szCs w:val="24"/>
          <w:lang w:bidi="he-IL"/>
        </w:rPr>
        <w:t xml:space="preserve">. </w:t>
      </w:r>
    </w:p>
    <w:p w14:paraId="66E76948"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eastAsia="Times New Roman" w:hAnsi="Candara" w:cs="Times New Roman"/>
          <w:sz w:val="24"/>
          <w:szCs w:val="24"/>
          <w:lang w:eastAsia="el-GR"/>
        </w:rPr>
      </w:pPr>
      <w:r w:rsidRPr="0094168A">
        <w:rPr>
          <w:rFonts w:ascii="Candara" w:hAnsi="Candara" w:cs="Times New Roman"/>
          <w:kern w:val="2"/>
          <w:sz w:val="24"/>
          <w:szCs w:val="24"/>
          <w:lang w:bidi="he-IL"/>
        </w:rPr>
        <w:t>Επιπλέον, σύμφωνα με τα άρθρα 13 και 14 ν. 4632/2019 ήταν αναγκαία η θέσπισή Εθνικών Κανόνων Ασφαλείας, καθώς στο άρθρο 13 παρ. 2 αναφέρονται τα εξής χαρακτηριστικά: «….</w:t>
      </w:r>
      <w:r w:rsidRPr="0094168A">
        <w:rPr>
          <w:rFonts w:ascii="Candara" w:hAnsi="Candara" w:cs="Times New Roman"/>
          <w:b/>
          <w:bCs/>
          <w:sz w:val="24"/>
          <w:szCs w:val="24"/>
        </w:rPr>
        <w:t>2.</w:t>
      </w:r>
      <w:r w:rsidRPr="0094168A">
        <w:rPr>
          <w:rFonts w:ascii="Candara" w:hAnsi="Candara" w:cs="Times New Roman"/>
          <w:sz w:val="24"/>
          <w:szCs w:val="24"/>
        </w:rPr>
        <w:t xml:space="preserve"> Οι εθνικοί κανόνες εφαρμογής των βασικών απαιτήσεων και, κατά περίπτωση, τα αποδεκτά μέσα συμμόρφωσης εφαρμόζονται στις εξής περιπτώσεις: </w:t>
      </w:r>
      <w:r w:rsidRPr="0094168A">
        <w:rPr>
          <w:rFonts w:ascii="Candara" w:eastAsia="Times New Roman" w:hAnsi="Candara" w:cs="Times New Roman"/>
          <w:sz w:val="24"/>
          <w:szCs w:val="24"/>
          <w:lang w:eastAsia="el-GR"/>
        </w:rPr>
        <w:t xml:space="preserve">α) όταν </w:t>
      </w:r>
      <w:r w:rsidRPr="0094168A">
        <w:rPr>
          <w:rFonts w:ascii="Candara" w:eastAsia="Times New Roman" w:hAnsi="Candara" w:cs="Times New Roman"/>
          <w:sz w:val="24"/>
          <w:szCs w:val="24"/>
          <w:lang w:eastAsia="el-GR"/>
        </w:rPr>
        <w:lastRenderedPageBreak/>
        <w:t xml:space="preserve">οι ΤΠΔ δεν καλύπτουν ή δεν καλύπτουν πλήρως ορισμένες πτυχές που αντιστοιχούν στις βασικές απαιτήσεις, συμπεριλαμβανομένων των ανοικτών σημείων της παραγράφου 6 του άρθρου 4, …… δ) στην περίπτωση εθνικών κανόνων που χρησιμοποιούνται για τον καθορισμό υφιστάμενων συστημάτων και περιορίζονται στην αξιολόγηση της τεχνικής συμβατότητας του οχήματος με το δίκτυο, ε) στην περίπτωση των δικτύων και οχημάτων που δεν καλύπτονται από ΤΠΔ, </w:t>
      </w:r>
      <w:proofErr w:type="spellStart"/>
      <w:r w:rsidRPr="0094168A">
        <w:rPr>
          <w:rFonts w:ascii="Candara" w:eastAsia="Times New Roman" w:hAnsi="Candara" w:cs="Times New Roman"/>
          <w:sz w:val="24"/>
          <w:szCs w:val="24"/>
          <w:lang w:eastAsia="el-GR"/>
        </w:rPr>
        <w:t>στ</w:t>
      </w:r>
      <w:proofErr w:type="spellEnd"/>
      <w:r w:rsidRPr="0094168A">
        <w:rPr>
          <w:rFonts w:ascii="Candara" w:eastAsia="Times New Roman" w:hAnsi="Candara" w:cs="Times New Roman"/>
          <w:sz w:val="24"/>
          <w:szCs w:val="24"/>
          <w:lang w:eastAsia="el-GR"/>
        </w:rPr>
        <w:t>) ως επείγον προσωρινό προληπτικό μέτρο, ιδίως ύστερα από ατύχημα…»</w:t>
      </w:r>
    </w:p>
    <w:p w14:paraId="56BEEDA2"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Επίσης με το </w:t>
      </w:r>
      <w:proofErr w:type="spellStart"/>
      <w:r w:rsidRPr="0094168A">
        <w:rPr>
          <w:rFonts w:ascii="Candara" w:hAnsi="Candara" w:cs="Times New Roman"/>
          <w:kern w:val="2"/>
          <w:sz w:val="24"/>
          <w:szCs w:val="24"/>
          <w:lang w:bidi="he-IL"/>
        </w:rPr>
        <w:t>άρ</w:t>
      </w:r>
      <w:proofErr w:type="spellEnd"/>
      <w:r w:rsidRPr="0094168A">
        <w:rPr>
          <w:rFonts w:ascii="Candara" w:hAnsi="Candara" w:cs="Times New Roman"/>
          <w:kern w:val="2"/>
          <w:sz w:val="24"/>
          <w:szCs w:val="24"/>
          <w:lang w:bidi="he-IL"/>
        </w:rPr>
        <w:t xml:space="preserve">. 60 του ν. 4632/2019, «με απόφαση του Υπουργού Υποδομών και Μεταφορών, που εκδίδεται ύστερα από εισήγηση του Διαχειριστή Υποδομής και γνώμη της Ρυθμιστικής Αρχής Σιδηροδρόμων, </w:t>
      </w:r>
      <w:r w:rsidRPr="0094168A">
        <w:rPr>
          <w:rFonts w:ascii="Candara" w:hAnsi="Candara" w:cs="Times New Roman"/>
          <w:b/>
          <w:bCs/>
          <w:kern w:val="2"/>
          <w:sz w:val="24"/>
          <w:szCs w:val="24"/>
          <w:lang w:bidi="he-IL"/>
        </w:rPr>
        <w:t>θεσπίζονται Νέοι Εθνικοί Κανόνες</w:t>
      </w:r>
      <w:r w:rsidRPr="0094168A">
        <w:rPr>
          <w:rFonts w:ascii="Candara" w:hAnsi="Candara" w:cs="Times New Roman"/>
          <w:kern w:val="2"/>
          <w:sz w:val="24"/>
          <w:szCs w:val="24"/>
          <w:lang w:bidi="he-IL"/>
        </w:rPr>
        <w:t xml:space="preserve"> </w:t>
      </w:r>
      <w:r w:rsidRPr="0094168A">
        <w:rPr>
          <w:rFonts w:ascii="Candara" w:hAnsi="Candara" w:cs="Times New Roman"/>
          <w:b/>
          <w:kern w:val="2"/>
          <w:sz w:val="24"/>
          <w:szCs w:val="24"/>
          <w:lang w:bidi="he-IL"/>
        </w:rPr>
        <w:t>Ασφαλείας</w:t>
      </w:r>
      <w:r w:rsidRPr="0094168A">
        <w:rPr>
          <w:rFonts w:ascii="Candara" w:hAnsi="Candara" w:cs="Times New Roman"/>
          <w:kern w:val="2"/>
          <w:sz w:val="24"/>
          <w:szCs w:val="24"/>
          <w:lang w:bidi="he-IL"/>
        </w:rPr>
        <w:t xml:space="preserve"> σύμφωνα με τον παρόντα νόμο μόνο στις εξής περιπτώσεις: α) εφόσον οι κανόνες αφορούν υπάρχουσες μεθόδους ασφάλειας που δεν καλύπτονται από Κοινές Μεθόδους Ασφάλειας (ΚΜΑ), </w:t>
      </w:r>
      <w:r w:rsidRPr="0094168A">
        <w:rPr>
          <w:rFonts w:ascii="Candara" w:hAnsi="Candara" w:cs="Times New Roman"/>
          <w:b/>
          <w:kern w:val="2"/>
          <w:sz w:val="24"/>
          <w:szCs w:val="24"/>
          <w:lang w:bidi="he-IL"/>
        </w:rPr>
        <w:t xml:space="preserve">β) όταν οι κανόνες λειτουργίας του σιδηροδρομικού δικτύου δεν καλύπτονται ακόμη από Τεχνικές Προδιαγραφές </w:t>
      </w:r>
      <w:proofErr w:type="spellStart"/>
      <w:r w:rsidRPr="0094168A">
        <w:rPr>
          <w:rFonts w:ascii="Candara" w:hAnsi="Candara" w:cs="Times New Roman"/>
          <w:b/>
          <w:kern w:val="2"/>
          <w:sz w:val="24"/>
          <w:szCs w:val="24"/>
          <w:lang w:bidi="he-IL"/>
        </w:rPr>
        <w:t>Διαλειτουργικότητας</w:t>
      </w:r>
      <w:proofErr w:type="spellEnd"/>
      <w:r w:rsidRPr="0094168A">
        <w:rPr>
          <w:rFonts w:ascii="Candara" w:hAnsi="Candara" w:cs="Times New Roman"/>
          <w:kern w:val="2"/>
          <w:sz w:val="24"/>
          <w:szCs w:val="24"/>
          <w:lang w:bidi="he-IL"/>
        </w:rPr>
        <w:t xml:space="preserve"> (ΤΠΔ</w:t>
      </w:r>
      <w:r w:rsidRPr="0094168A">
        <w:rPr>
          <w:rFonts w:ascii="Candara" w:hAnsi="Candara" w:cs="Times New Roman"/>
          <w:b/>
          <w:bCs/>
          <w:kern w:val="2"/>
          <w:sz w:val="24"/>
          <w:szCs w:val="24"/>
          <w:lang w:bidi="he-IL"/>
        </w:rPr>
        <w:t>), γ) ως επείγον προληπτικό μέτρο, ιδίως ύστερα από ατύχημα ή συμβάν</w:t>
      </w:r>
      <w:r w:rsidRPr="0094168A">
        <w:rPr>
          <w:rFonts w:ascii="Candara" w:hAnsi="Candara" w:cs="Times New Roman"/>
          <w:kern w:val="2"/>
          <w:sz w:val="24"/>
          <w:szCs w:val="24"/>
          <w:lang w:bidi="he-IL"/>
        </w:rPr>
        <w:t xml:space="preserve">…». Όπως είναι πασίγνωστο, την 24.1.2022 έλαβε χώρα ατύχημα με επιβατική αμαξοστοιχία στη Δαύλεια Βοιωτίας. Η επιβατική αμαξοστοιχία, στην οποία επέβαιναν 200 άτομα, συγκρούστηκε με μηχανή τρένου του ΟΣΕ και τραυματίστηκαν συνολικά 11 επιβαίνοντες. </w:t>
      </w:r>
      <w:r w:rsidRPr="0094168A">
        <w:rPr>
          <w:rFonts w:ascii="Candara" w:hAnsi="Candara" w:cs="Times New Roman"/>
          <w:b/>
          <w:bCs/>
          <w:kern w:val="2"/>
          <w:sz w:val="24"/>
          <w:szCs w:val="24"/>
          <w:u w:val="single"/>
          <w:lang w:bidi="he-IL"/>
        </w:rPr>
        <w:t>Μετά από το συγκεκριμένο ατύχημα, το Υπουργείο μεταφορών όφειλε να θεσπίσει νέους κανόνες ασφαλείας και ουδέποτε το έπραξε</w:t>
      </w:r>
      <w:r w:rsidRPr="0094168A">
        <w:rPr>
          <w:rFonts w:ascii="Candara" w:hAnsi="Candara" w:cs="Times New Roman"/>
          <w:kern w:val="2"/>
          <w:sz w:val="24"/>
          <w:szCs w:val="24"/>
          <w:lang w:bidi="he-IL"/>
        </w:rPr>
        <w:t xml:space="preserve">. Είχε προηγηθεί, επίσης, και το ατύχημα στις 13 Μαΐου 2017 στο Άδενδρο, όπως και άλλα ατυχήματα δυστυχώς, όταν το απογευματινό </w:t>
      </w:r>
      <w:proofErr w:type="spellStart"/>
      <w:r w:rsidRPr="0094168A">
        <w:rPr>
          <w:rFonts w:ascii="Candara" w:hAnsi="Candara" w:cs="Times New Roman"/>
          <w:kern w:val="2"/>
          <w:sz w:val="24"/>
          <w:szCs w:val="24"/>
          <w:lang w:bidi="he-IL"/>
        </w:rPr>
        <w:t>Intercity</w:t>
      </w:r>
      <w:proofErr w:type="spellEnd"/>
      <w:r w:rsidRPr="0094168A">
        <w:rPr>
          <w:rFonts w:ascii="Candara" w:hAnsi="Candara" w:cs="Times New Roman"/>
          <w:kern w:val="2"/>
          <w:sz w:val="24"/>
          <w:szCs w:val="24"/>
          <w:lang w:bidi="he-IL"/>
        </w:rPr>
        <w:t xml:space="preserve"> από Αθήνα εκτροχιάστηκε έξω από το Άδενδρο, όπου 3 άνθρωποι έχασαν τη ζωή τους και 10 τραυματίστηκαν.</w:t>
      </w:r>
    </w:p>
    <w:p w14:paraId="75AF5111"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Εκ των ανωτέρω, είναι αδιαμφισβήτητο ότι κατά τον χρόνο του δυστυχήματος δεν λειτουργούσε το Ευρωπαϊκό Σύστημα Διαχείρισης Σιδηροδρομικής Κυκλοφορίας (European </w:t>
      </w:r>
      <w:proofErr w:type="spellStart"/>
      <w:r w:rsidRPr="0094168A">
        <w:rPr>
          <w:rFonts w:ascii="Candara" w:hAnsi="Candara" w:cs="Times New Roman"/>
          <w:kern w:val="2"/>
          <w:sz w:val="24"/>
          <w:szCs w:val="24"/>
          <w:lang w:bidi="he-IL"/>
        </w:rPr>
        <w:t>Rail</w:t>
      </w:r>
      <w:proofErr w:type="spellEnd"/>
      <w:r w:rsidRPr="0094168A">
        <w:rPr>
          <w:rFonts w:ascii="Candara" w:hAnsi="Candara" w:cs="Times New Roman"/>
          <w:kern w:val="2"/>
          <w:sz w:val="24"/>
          <w:szCs w:val="24"/>
          <w:lang w:bidi="he-IL"/>
        </w:rPr>
        <w:t xml:space="preserve"> </w:t>
      </w:r>
      <w:proofErr w:type="spellStart"/>
      <w:r w:rsidRPr="0094168A">
        <w:rPr>
          <w:rFonts w:ascii="Candara" w:hAnsi="Candara" w:cs="Times New Roman"/>
          <w:kern w:val="2"/>
          <w:sz w:val="24"/>
          <w:szCs w:val="24"/>
          <w:lang w:bidi="he-IL"/>
        </w:rPr>
        <w:t>Traffic</w:t>
      </w:r>
      <w:proofErr w:type="spellEnd"/>
      <w:r w:rsidRPr="0094168A">
        <w:rPr>
          <w:rFonts w:ascii="Candara" w:hAnsi="Candara" w:cs="Times New Roman"/>
          <w:kern w:val="2"/>
          <w:sz w:val="24"/>
          <w:szCs w:val="24"/>
          <w:lang w:bidi="he-IL"/>
        </w:rPr>
        <w:t xml:space="preserve"> </w:t>
      </w:r>
      <w:proofErr w:type="spellStart"/>
      <w:r w:rsidRPr="0094168A">
        <w:rPr>
          <w:rFonts w:ascii="Candara" w:hAnsi="Candara" w:cs="Times New Roman"/>
          <w:kern w:val="2"/>
          <w:sz w:val="24"/>
          <w:szCs w:val="24"/>
          <w:lang w:bidi="he-IL"/>
        </w:rPr>
        <w:t>Management</w:t>
      </w:r>
      <w:proofErr w:type="spellEnd"/>
      <w:r w:rsidRPr="0094168A">
        <w:rPr>
          <w:rFonts w:ascii="Candara" w:hAnsi="Candara" w:cs="Times New Roman"/>
          <w:kern w:val="2"/>
          <w:sz w:val="24"/>
          <w:szCs w:val="24"/>
          <w:lang w:bidi="he-IL"/>
        </w:rPr>
        <w:t xml:space="preserve"> </w:t>
      </w:r>
      <w:proofErr w:type="spellStart"/>
      <w:r w:rsidRPr="0094168A">
        <w:rPr>
          <w:rFonts w:ascii="Candara" w:hAnsi="Candara" w:cs="Times New Roman"/>
          <w:kern w:val="2"/>
          <w:sz w:val="24"/>
          <w:szCs w:val="24"/>
          <w:lang w:bidi="he-IL"/>
        </w:rPr>
        <w:t>System</w:t>
      </w:r>
      <w:proofErr w:type="spellEnd"/>
      <w:r w:rsidRPr="0094168A">
        <w:rPr>
          <w:rFonts w:ascii="Candara" w:hAnsi="Candara" w:cs="Times New Roman"/>
          <w:kern w:val="2"/>
          <w:sz w:val="24"/>
          <w:szCs w:val="24"/>
          <w:lang w:bidi="he-IL"/>
        </w:rPr>
        <w:t xml:space="preserve"> (ERTMS), δηλαδή το αποδεκτό σε καθεστώς </w:t>
      </w:r>
      <w:proofErr w:type="spellStart"/>
      <w:r w:rsidRPr="0094168A">
        <w:rPr>
          <w:rFonts w:ascii="Candara" w:hAnsi="Candara" w:cs="Times New Roman"/>
          <w:kern w:val="2"/>
          <w:sz w:val="24"/>
          <w:szCs w:val="24"/>
          <w:lang w:bidi="he-IL"/>
        </w:rPr>
        <w:t>διαλειτουργικότητας</w:t>
      </w:r>
      <w:proofErr w:type="spellEnd"/>
      <w:r w:rsidRPr="0094168A">
        <w:rPr>
          <w:rFonts w:ascii="Candara" w:hAnsi="Candara" w:cs="Times New Roman"/>
          <w:kern w:val="2"/>
          <w:sz w:val="24"/>
          <w:szCs w:val="24"/>
          <w:lang w:bidi="he-IL"/>
        </w:rPr>
        <w:t xml:space="preserve"> σύστημα ασφαλείας και επί της ουσίας ο συνδυασμός </w:t>
      </w:r>
      <w:r w:rsidRPr="0094168A">
        <w:rPr>
          <w:rFonts w:ascii="Candara" w:hAnsi="Candara" w:cs="Times New Roman"/>
          <w:kern w:val="2"/>
          <w:sz w:val="24"/>
          <w:szCs w:val="24"/>
          <w:lang w:val="en-US" w:bidi="he-IL"/>
        </w:rPr>
        <w:t>ETCS</w:t>
      </w:r>
      <w:r w:rsidRPr="0094168A">
        <w:rPr>
          <w:rFonts w:ascii="Candara" w:hAnsi="Candara" w:cs="Times New Roman"/>
          <w:kern w:val="2"/>
          <w:sz w:val="24"/>
          <w:szCs w:val="24"/>
          <w:lang w:bidi="he-IL"/>
        </w:rPr>
        <w:t xml:space="preserve"> και </w:t>
      </w:r>
      <w:r w:rsidRPr="0094168A">
        <w:rPr>
          <w:rFonts w:ascii="Candara" w:hAnsi="Candara" w:cs="Times New Roman"/>
          <w:kern w:val="2"/>
          <w:sz w:val="24"/>
          <w:szCs w:val="24"/>
          <w:lang w:val="en-US" w:bidi="he-IL"/>
        </w:rPr>
        <w:t>GSMR</w:t>
      </w:r>
      <w:r w:rsidRPr="0094168A">
        <w:rPr>
          <w:rFonts w:ascii="Candara" w:hAnsi="Candara" w:cs="Times New Roman"/>
          <w:kern w:val="2"/>
          <w:sz w:val="24"/>
          <w:szCs w:val="24"/>
          <w:lang w:bidi="he-IL"/>
        </w:rPr>
        <w:t>, καθώς το πρώτο φέρεται να έχει απενεργοποιηθεί ήδη από το 2018. Αν λειτουργούσε το συγκεκριμένο σύστημα, το δυστύχημα δεν θα είχε συμβεί.</w:t>
      </w:r>
    </w:p>
    <w:p w14:paraId="61C5E49F"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Η έλλειψη λειτουργίας συστημάτων ασφαλείας, </w:t>
      </w:r>
      <w:proofErr w:type="spellStart"/>
      <w:r w:rsidRPr="0094168A">
        <w:rPr>
          <w:rFonts w:ascii="Candara" w:hAnsi="Candara" w:cs="Times New Roman"/>
          <w:kern w:val="2"/>
          <w:sz w:val="24"/>
          <w:szCs w:val="24"/>
          <w:lang w:bidi="he-IL"/>
        </w:rPr>
        <w:t>τηλεδιοίκησης</w:t>
      </w:r>
      <w:proofErr w:type="spellEnd"/>
      <w:r w:rsidRPr="0094168A">
        <w:rPr>
          <w:rFonts w:ascii="Candara" w:hAnsi="Candara" w:cs="Times New Roman"/>
          <w:kern w:val="2"/>
          <w:sz w:val="24"/>
          <w:szCs w:val="24"/>
          <w:lang w:bidi="he-IL"/>
        </w:rPr>
        <w:t xml:space="preserve"> και </w:t>
      </w:r>
      <w:proofErr w:type="spellStart"/>
      <w:r w:rsidRPr="0094168A">
        <w:rPr>
          <w:rFonts w:ascii="Candara" w:hAnsi="Candara" w:cs="Times New Roman"/>
          <w:kern w:val="2"/>
          <w:sz w:val="24"/>
          <w:szCs w:val="24"/>
          <w:lang w:bidi="he-IL"/>
        </w:rPr>
        <w:t>φωτοσήμανσης</w:t>
      </w:r>
      <w:proofErr w:type="spellEnd"/>
      <w:r w:rsidRPr="0094168A">
        <w:rPr>
          <w:rFonts w:ascii="Candara" w:hAnsi="Candara" w:cs="Times New Roman"/>
          <w:kern w:val="2"/>
          <w:sz w:val="24"/>
          <w:szCs w:val="24"/>
          <w:lang w:bidi="he-IL"/>
        </w:rPr>
        <w:t>, επιβεβαιώνονται και από την Ευρωπαϊκή Εισαγγελία, η οποία διαπίστωσε ότι «</w:t>
      </w:r>
      <w:r w:rsidRPr="0094168A">
        <w:rPr>
          <w:rFonts w:ascii="Candara" w:hAnsi="Candara" w:cs="Times New Roman"/>
          <w:b/>
          <w:kern w:val="2"/>
          <w:sz w:val="24"/>
          <w:szCs w:val="24"/>
          <w:u w:val="single"/>
          <w:lang w:bidi="he-IL"/>
        </w:rPr>
        <w:t xml:space="preserve">εάν η </w:t>
      </w:r>
      <w:r w:rsidRPr="0094168A">
        <w:rPr>
          <w:rFonts w:ascii="Candara" w:hAnsi="Candara" w:cs="Times New Roman"/>
          <w:b/>
          <w:kern w:val="2"/>
          <w:sz w:val="24"/>
          <w:szCs w:val="24"/>
          <w:u w:val="single"/>
          <w:lang w:bidi="he-IL"/>
        </w:rPr>
        <w:lastRenderedPageBreak/>
        <w:t xml:space="preserve">Σύμβαση 717/14 είχε εγκαίρως και στα αρχικά συμβατικά πλαίσια ολοκληρωθεί και είχαν παραδοθεί και λειτουργούσαν τα σχετικά συστήματα ασφαλείας - ελέγχου της σιδηροδρομικής κυκλοφορίας, θα αποφευγόταν μετά βεβαιότητας η επέλευση του δυστυχήματος των Τεμπών </w:t>
      </w:r>
      <w:r w:rsidRPr="0094168A">
        <w:rPr>
          <w:rFonts w:ascii="Candara" w:hAnsi="Candara" w:cs="Times New Roman"/>
          <w:kern w:val="2"/>
          <w:sz w:val="24"/>
          <w:szCs w:val="24"/>
          <w:lang w:bidi="he-IL"/>
        </w:rPr>
        <w:t>{βλ. σελ. 74</w:t>
      </w:r>
      <w:r w:rsidRPr="0094168A">
        <w:rPr>
          <w:rFonts w:ascii="Candara" w:hAnsi="Candara" w:cs="Times New Roman"/>
          <w:kern w:val="2"/>
          <w:sz w:val="24"/>
          <w:szCs w:val="24"/>
          <w:vertAlign w:val="superscript"/>
          <w:lang w:bidi="he-IL"/>
        </w:rPr>
        <w:t>η</w:t>
      </w:r>
      <w:r w:rsidRPr="0094168A">
        <w:rPr>
          <w:rFonts w:ascii="Candara" w:hAnsi="Candara" w:cs="Times New Roman"/>
          <w:kern w:val="2"/>
          <w:sz w:val="24"/>
          <w:szCs w:val="24"/>
          <w:lang w:bidi="he-IL"/>
        </w:rPr>
        <w:t xml:space="preserve"> του Σχεδίου Κατηγορητηρίου της Ευρωπαϊκή Εισαγγελίας για τη δίωξη στελεχών για το αδίκημα της απάτης σχετική με τις επιχορηγήσεις στο πλαίσιο συγχρηματοδοτούμενου επιχειρησιακού προγράμματος, με αντικείμενο ιδιαιτέρως μεγάλης αξίας που υπερβαίνει το ποσό των </w:t>
      </w:r>
      <w:proofErr w:type="spellStart"/>
      <w:r w:rsidRPr="0094168A">
        <w:rPr>
          <w:rFonts w:ascii="Candara" w:hAnsi="Candara" w:cs="Times New Roman"/>
          <w:kern w:val="2"/>
          <w:sz w:val="24"/>
          <w:szCs w:val="24"/>
          <w:lang w:bidi="he-IL"/>
        </w:rPr>
        <w:t>εκατόν</w:t>
      </w:r>
      <w:proofErr w:type="spellEnd"/>
      <w:r w:rsidRPr="0094168A">
        <w:rPr>
          <w:rFonts w:ascii="Candara" w:hAnsi="Candara" w:cs="Times New Roman"/>
          <w:kern w:val="2"/>
          <w:sz w:val="24"/>
          <w:szCs w:val="24"/>
          <w:lang w:bidi="he-IL"/>
        </w:rPr>
        <w:t xml:space="preserve"> πενήντα χιλιάδων (120.000) ευρώ, σε βάρος των οικονομικών συμφερόντων της Ευρωπαϊκής Ένωσης και του Ελληνικού Δημοσίου}…». </w:t>
      </w:r>
    </w:p>
    <w:p w14:paraId="7FE093E1"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Περαιτέρω, στο με </w:t>
      </w:r>
      <w:proofErr w:type="spellStart"/>
      <w:r w:rsidRPr="0094168A">
        <w:rPr>
          <w:rFonts w:ascii="Candara" w:hAnsi="Candara" w:cs="Times New Roman"/>
          <w:kern w:val="2"/>
          <w:sz w:val="24"/>
          <w:szCs w:val="24"/>
          <w:lang w:bidi="he-IL"/>
        </w:rPr>
        <w:t>αρ</w:t>
      </w:r>
      <w:proofErr w:type="spellEnd"/>
      <w:r w:rsidRPr="0094168A">
        <w:rPr>
          <w:rFonts w:ascii="Candara" w:hAnsi="Candara" w:cs="Times New Roman"/>
          <w:kern w:val="2"/>
          <w:sz w:val="24"/>
          <w:szCs w:val="24"/>
          <w:lang w:bidi="he-IL"/>
        </w:rPr>
        <w:t xml:space="preserve">. </w:t>
      </w:r>
      <w:proofErr w:type="spellStart"/>
      <w:r w:rsidRPr="0094168A">
        <w:rPr>
          <w:rFonts w:ascii="Candara" w:hAnsi="Candara" w:cs="Times New Roman"/>
          <w:kern w:val="2"/>
          <w:sz w:val="24"/>
          <w:szCs w:val="24"/>
          <w:lang w:bidi="he-IL"/>
        </w:rPr>
        <w:t>πρωτ</w:t>
      </w:r>
      <w:proofErr w:type="spellEnd"/>
      <w:r w:rsidRPr="0094168A">
        <w:rPr>
          <w:rFonts w:ascii="Candara" w:hAnsi="Candara" w:cs="Times New Roman"/>
          <w:kern w:val="2"/>
          <w:sz w:val="24"/>
          <w:szCs w:val="24"/>
          <w:lang w:bidi="he-IL"/>
        </w:rPr>
        <w:t xml:space="preserve">. 213/21/Ε/Δ2/6.9.2021 εμπιστευτικό έγγραφο του Διευθύνοντος Συμβούλου της ΤΡΑΙΝΟΣΕ κ. Φίλιππου Τσαλίδη, το οποίο απευθύνεται στον Πρόεδρο της ΟΣΕ και κοινοποιήθηκε στον Υπουργό Υποδομών και Μεταφορών κ. Κώστα Καραμανλή, τον Υφυπουργό Υποδομών και Μεταφορών κ. Μιχάλη Παπαδόπουλο, τον Γενικό Γραμματέα Μεταφορών κ. Γιάννη </w:t>
      </w:r>
      <w:proofErr w:type="spellStart"/>
      <w:r w:rsidRPr="0094168A">
        <w:rPr>
          <w:rFonts w:ascii="Candara" w:hAnsi="Candara" w:cs="Times New Roman"/>
          <w:kern w:val="2"/>
          <w:sz w:val="24"/>
          <w:szCs w:val="24"/>
          <w:lang w:bidi="he-IL"/>
        </w:rPr>
        <w:t>Ξιφαριά</w:t>
      </w:r>
      <w:proofErr w:type="spellEnd"/>
      <w:r w:rsidRPr="0094168A">
        <w:rPr>
          <w:rFonts w:ascii="Candara" w:hAnsi="Candara" w:cs="Times New Roman"/>
          <w:kern w:val="2"/>
          <w:sz w:val="24"/>
          <w:szCs w:val="24"/>
          <w:lang w:bidi="he-IL"/>
        </w:rPr>
        <w:t xml:space="preserve">, τη Γενική Διεύθυνση Μεταφορών υπό τον κ. Ανδρέα </w:t>
      </w:r>
      <w:proofErr w:type="spellStart"/>
      <w:r w:rsidRPr="0094168A">
        <w:rPr>
          <w:rFonts w:ascii="Candara" w:hAnsi="Candara" w:cs="Times New Roman"/>
          <w:kern w:val="2"/>
          <w:sz w:val="24"/>
          <w:szCs w:val="24"/>
          <w:lang w:bidi="he-IL"/>
        </w:rPr>
        <w:t>Πολάκι</w:t>
      </w:r>
      <w:proofErr w:type="spellEnd"/>
      <w:r w:rsidRPr="0094168A">
        <w:rPr>
          <w:rFonts w:ascii="Candara" w:hAnsi="Candara" w:cs="Times New Roman"/>
          <w:kern w:val="2"/>
          <w:sz w:val="24"/>
          <w:szCs w:val="24"/>
          <w:lang w:bidi="he-IL"/>
        </w:rPr>
        <w:t xml:space="preserve">, τη Διεύθυνση Επιβατικών Μεταφορών υπό την κα Κατερίνα Δεμερτζή και κ. Φώτη </w:t>
      </w:r>
      <w:proofErr w:type="spellStart"/>
      <w:r w:rsidRPr="0094168A">
        <w:rPr>
          <w:rFonts w:ascii="Candara" w:hAnsi="Candara" w:cs="Times New Roman"/>
          <w:kern w:val="2"/>
          <w:sz w:val="24"/>
          <w:szCs w:val="24"/>
          <w:lang w:bidi="he-IL"/>
        </w:rPr>
        <w:t>Λιακέα</w:t>
      </w:r>
      <w:proofErr w:type="spellEnd"/>
      <w:r w:rsidRPr="0094168A">
        <w:rPr>
          <w:rFonts w:ascii="Candara" w:hAnsi="Candara" w:cs="Times New Roman"/>
          <w:kern w:val="2"/>
          <w:sz w:val="24"/>
          <w:szCs w:val="24"/>
          <w:lang w:bidi="he-IL"/>
        </w:rPr>
        <w:t xml:space="preserve"> και την Πρόεδρο της ΡΑΣ Κ. Ιωάννα </w:t>
      </w:r>
      <w:proofErr w:type="spellStart"/>
      <w:r w:rsidRPr="0094168A">
        <w:rPr>
          <w:rFonts w:ascii="Candara" w:hAnsi="Candara" w:cs="Times New Roman"/>
          <w:kern w:val="2"/>
          <w:sz w:val="24"/>
          <w:szCs w:val="24"/>
          <w:lang w:bidi="he-IL"/>
        </w:rPr>
        <w:t>Τσιαπαρίκου</w:t>
      </w:r>
      <w:proofErr w:type="spellEnd"/>
      <w:r w:rsidRPr="0094168A">
        <w:rPr>
          <w:rFonts w:ascii="Candara" w:hAnsi="Candara" w:cs="Times New Roman"/>
          <w:kern w:val="2"/>
          <w:sz w:val="24"/>
          <w:szCs w:val="24"/>
          <w:lang w:bidi="he-IL"/>
        </w:rPr>
        <w:t>, η επισήμανση του επερχόμενου δραματικού συμβάντος είναι ανατριχιαστικά ακριβής.</w:t>
      </w:r>
    </w:p>
    <w:p w14:paraId="6596230F"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 Μνημονεύει προγενέστερα σιδηροδρομικά ατυχήματα, επισημαίνει τη γενικότερη αίσθηση εγκατάλειψης της σιδηροδρομικής υποδομής, την έλλειψη προσωπικού του ΟΣΕ (Σταθμαρχών και Κλειδούχων), τη μη λειτουργία της σηματοδότησης, τη λειτουργία μεγάλων τμημάτων χωρίς σηματοδότηση, </w:t>
      </w:r>
      <w:proofErr w:type="spellStart"/>
      <w:r w:rsidRPr="0094168A">
        <w:rPr>
          <w:rFonts w:ascii="Candara" w:hAnsi="Candara" w:cs="Times New Roman"/>
          <w:kern w:val="2"/>
          <w:sz w:val="24"/>
          <w:szCs w:val="24"/>
          <w:lang w:bidi="he-IL"/>
        </w:rPr>
        <w:t>τηλεδιοίκηση</w:t>
      </w:r>
      <w:proofErr w:type="spellEnd"/>
      <w:r w:rsidRPr="0094168A">
        <w:rPr>
          <w:rFonts w:ascii="Candara" w:hAnsi="Candara" w:cs="Times New Roman"/>
          <w:kern w:val="2"/>
          <w:sz w:val="24"/>
          <w:szCs w:val="24"/>
          <w:lang w:bidi="he-IL"/>
        </w:rPr>
        <w:t xml:space="preserve"> και στελέχωση της υποδομής, τη μη πλήρως συντηρημένη υποδομή, την μη άμεση επισκευή, αντιμετώπιση και αποκατάσταση όσων είχαν επισημανθεί από τις διαπιστώσεις των ελέγχων, τη μη λειτουργία του Κέντρου Ελέγχου του </w:t>
      </w:r>
      <w:proofErr w:type="spellStart"/>
      <w:r w:rsidRPr="0094168A">
        <w:rPr>
          <w:rFonts w:ascii="Candara" w:hAnsi="Candara" w:cs="Times New Roman"/>
          <w:kern w:val="2"/>
          <w:sz w:val="24"/>
          <w:szCs w:val="24"/>
          <w:lang w:bidi="he-IL"/>
        </w:rPr>
        <w:t>Λειανοκλαδίου</w:t>
      </w:r>
      <w:proofErr w:type="spellEnd"/>
      <w:r w:rsidRPr="0094168A">
        <w:rPr>
          <w:rFonts w:ascii="Candara" w:hAnsi="Candara" w:cs="Times New Roman"/>
          <w:kern w:val="2"/>
          <w:sz w:val="24"/>
          <w:szCs w:val="24"/>
          <w:lang w:bidi="he-IL"/>
        </w:rPr>
        <w:t xml:space="preserve">, τα οποία δημιουργούν σοβαρότατους κινδύνους αναφορικά με την κυκλοφορία. </w:t>
      </w:r>
    </w:p>
    <w:p w14:paraId="4BCBEE42"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Επισημαίνεται λοιπόν ο κίνδυνος για σοβαρότερα ατυχήματα, αλλά ουδείς από τους αρμόδιους έλαβε τα δέοντα μέτρα, ως όφειλε σύμφωνα με την νομοθεσία και, δυστυχώς, οδηγηθήκαμε στο δυστύχημα των Τεμπών.</w:t>
      </w:r>
    </w:p>
    <w:p w14:paraId="698044D2"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lastRenderedPageBreak/>
        <w:t xml:space="preserve">Επιπλέον, η ΟΣΕ, η ΕΡΓΟΣΕ και η </w:t>
      </w:r>
      <w:r w:rsidRPr="0094168A">
        <w:rPr>
          <w:rFonts w:ascii="Candara" w:hAnsi="Candara" w:cs="Times New Roman"/>
          <w:kern w:val="2"/>
          <w:sz w:val="24"/>
          <w:szCs w:val="24"/>
          <w:lang w:val="en-US" w:bidi="he-IL"/>
        </w:rPr>
        <w:t>Hellenic</w:t>
      </w:r>
      <w:r w:rsidRPr="0094168A">
        <w:rPr>
          <w:rFonts w:ascii="Candara" w:hAnsi="Candara" w:cs="Times New Roman"/>
          <w:kern w:val="2"/>
          <w:sz w:val="24"/>
          <w:szCs w:val="24"/>
          <w:lang w:bidi="he-IL"/>
        </w:rPr>
        <w:t xml:space="preserve"> </w:t>
      </w:r>
      <w:r w:rsidRPr="0094168A">
        <w:rPr>
          <w:rFonts w:ascii="Candara" w:hAnsi="Candara" w:cs="Times New Roman"/>
          <w:kern w:val="2"/>
          <w:sz w:val="24"/>
          <w:szCs w:val="24"/>
          <w:lang w:val="en-US" w:bidi="he-IL"/>
        </w:rPr>
        <w:t>train</w:t>
      </w:r>
      <w:r w:rsidRPr="0094168A">
        <w:rPr>
          <w:rFonts w:ascii="Candara" w:hAnsi="Candara" w:cs="Times New Roman"/>
          <w:kern w:val="2"/>
          <w:sz w:val="24"/>
          <w:szCs w:val="24"/>
          <w:lang w:bidi="he-IL"/>
        </w:rPr>
        <w:t xml:space="preserve"> ήταν υποχρεωμένες αμελλητί να λαμβάνουν τα αναγκαία διορθωτικά μέτρα για την αντιμετώπιση του </w:t>
      </w:r>
      <w:proofErr w:type="spellStart"/>
      <w:r w:rsidRPr="0094168A">
        <w:rPr>
          <w:rFonts w:ascii="Candara" w:hAnsi="Candara" w:cs="Times New Roman"/>
          <w:kern w:val="2"/>
          <w:sz w:val="24"/>
          <w:szCs w:val="24"/>
          <w:lang w:bidi="he-IL"/>
        </w:rPr>
        <w:t>εντοπισθέντος</w:t>
      </w:r>
      <w:proofErr w:type="spellEnd"/>
      <w:r w:rsidRPr="0094168A">
        <w:rPr>
          <w:rFonts w:ascii="Candara" w:hAnsi="Candara" w:cs="Times New Roman"/>
          <w:kern w:val="2"/>
          <w:sz w:val="24"/>
          <w:szCs w:val="24"/>
          <w:lang w:bidi="he-IL"/>
        </w:rPr>
        <w:t xml:space="preserve"> κινδύνου ασφάλειας. </w:t>
      </w:r>
    </w:p>
    <w:p w14:paraId="78DD2D3D"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proofErr w:type="spellStart"/>
      <w:r w:rsidRPr="0094168A">
        <w:rPr>
          <w:rFonts w:ascii="Candara" w:hAnsi="Candara" w:cs="Times New Roman"/>
          <w:kern w:val="2"/>
          <w:sz w:val="24"/>
          <w:szCs w:val="24"/>
          <w:lang w:bidi="he-IL"/>
        </w:rPr>
        <w:t>Αλλωστε</w:t>
      </w:r>
      <w:proofErr w:type="spellEnd"/>
      <w:r w:rsidRPr="0094168A">
        <w:rPr>
          <w:rFonts w:ascii="Candara" w:hAnsi="Candara" w:cs="Times New Roman"/>
          <w:kern w:val="2"/>
          <w:sz w:val="24"/>
          <w:szCs w:val="24"/>
          <w:lang w:bidi="he-IL"/>
        </w:rPr>
        <w:t xml:space="preserve"> το παραπάνω έγγραφο του κ. Τσαλίδη καταδεικνύει ότι η ΤΡΑΙΝΟΣΕ που μετονομάστηκε σε </w:t>
      </w:r>
      <w:r w:rsidRPr="0094168A">
        <w:rPr>
          <w:rFonts w:ascii="Candara" w:hAnsi="Candara" w:cs="Times New Roman"/>
          <w:kern w:val="2"/>
          <w:sz w:val="24"/>
          <w:szCs w:val="24"/>
          <w:lang w:val="en-US" w:bidi="he-IL"/>
        </w:rPr>
        <w:t>Hellenic</w:t>
      </w:r>
      <w:r w:rsidRPr="0094168A">
        <w:rPr>
          <w:rFonts w:ascii="Candara" w:hAnsi="Candara" w:cs="Times New Roman"/>
          <w:kern w:val="2"/>
          <w:sz w:val="24"/>
          <w:szCs w:val="24"/>
          <w:lang w:bidi="he-IL"/>
        </w:rPr>
        <w:t xml:space="preserve"> </w:t>
      </w:r>
      <w:r w:rsidRPr="0094168A">
        <w:rPr>
          <w:rFonts w:ascii="Candara" w:hAnsi="Candara" w:cs="Times New Roman"/>
          <w:kern w:val="2"/>
          <w:sz w:val="24"/>
          <w:szCs w:val="24"/>
          <w:lang w:val="en-US" w:bidi="he-IL"/>
        </w:rPr>
        <w:t>train</w:t>
      </w:r>
      <w:r w:rsidRPr="0094168A">
        <w:rPr>
          <w:rFonts w:ascii="Candara" w:hAnsi="Candara" w:cs="Times New Roman"/>
          <w:kern w:val="2"/>
          <w:sz w:val="24"/>
          <w:szCs w:val="24"/>
          <w:lang w:bidi="he-IL"/>
        </w:rPr>
        <w:t xml:space="preserve"> είχε πλήρη εικόνα της ζοφερής και θανάσιμης για το επιβατικό κοινό πραγματικότητας.</w:t>
      </w:r>
    </w:p>
    <w:p w14:paraId="581D6E27"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b/>
          <w:kern w:val="2"/>
          <w:sz w:val="24"/>
          <w:szCs w:val="24"/>
          <w:lang w:bidi="he-IL"/>
        </w:rPr>
      </w:pPr>
      <w:r w:rsidRPr="0094168A">
        <w:rPr>
          <w:rFonts w:ascii="Candara" w:hAnsi="Candara" w:cs="Times New Roman"/>
          <w:b/>
          <w:kern w:val="2"/>
          <w:sz w:val="24"/>
          <w:szCs w:val="24"/>
          <w:lang w:bidi="he-IL"/>
        </w:rPr>
        <w:t>Παράλληλα είχε την ιδιαίτερη νομική υποχρέωση έναντι των επιβατών, που η ίδια καλούσε να ταξιδέψουν (με τις γνωστές παραπλανητικές διαφημίσεις) και προχωρούσε σε σύναψη σύμβασης μεταφοράς τους, με την έκδοση του σχετικού εισιτηρίου, αφενός να τους αποκαλύψει την πραγματικότητα που γνώριζε, αφετέρου να μην επιτρέψει την συνέχιση των δρομολογίων, τουλάχιστον των επιβατικών τρένων, εάν δεν αποκαθίστατο η νομιμότητα και η ασφάλεια.</w:t>
      </w:r>
    </w:p>
    <w:p w14:paraId="7C17A4B5"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Αυτός ήταν άλλωστε ο λόγος που φαίνεται να οδήγησε τον κ. Τσαλίδη σε παραίτηση, δηλαδή ότι δεν ήθελε να επωμιστεί αυτή την ευθύνη.</w:t>
      </w:r>
    </w:p>
    <w:p w14:paraId="3216AC17"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Επομένως υπό την διοίκηση του Ιταλικού Ομίλου </w:t>
      </w:r>
      <w:r w:rsidRPr="0094168A">
        <w:rPr>
          <w:rFonts w:ascii="Candara" w:hAnsi="Candara" w:cs="Times New Roman"/>
          <w:kern w:val="2"/>
          <w:sz w:val="24"/>
          <w:szCs w:val="24"/>
          <w:lang w:val="en-US" w:bidi="he-IL"/>
        </w:rPr>
        <w:t>Trenitalia</w:t>
      </w:r>
      <w:r w:rsidRPr="0094168A">
        <w:rPr>
          <w:rFonts w:ascii="Candara" w:hAnsi="Candara" w:cs="Times New Roman"/>
          <w:kern w:val="2"/>
          <w:sz w:val="24"/>
          <w:szCs w:val="24"/>
          <w:lang w:bidi="he-IL"/>
        </w:rPr>
        <w:t xml:space="preserve"> και ειδικά του κ. </w:t>
      </w:r>
      <w:proofErr w:type="spellStart"/>
      <w:r w:rsidRPr="0094168A">
        <w:rPr>
          <w:rFonts w:ascii="Candara" w:hAnsi="Candara" w:cs="Times New Roman"/>
          <w:kern w:val="2"/>
          <w:sz w:val="24"/>
          <w:szCs w:val="24"/>
          <w:lang w:bidi="he-IL"/>
        </w:rPr>
        <w:t>Μαουρίτσιο</w:t>
      </w:r>
      <w:proofErr w:type="spellEnd"/>
      <w:r w:rsidRPr="0094168A">
        <w:rPr>
          <w:rFonts w:ascii="Candara" w:hAnsi="Candara" w:cs="Times New Roman"/>
          <w:kern w:val="2"/>
          <w:sz w:val="24"/>
          <w:szCs w:val="24"/>
          <w:lang w:bidi="he-IL"/>
        </w:rPr>
        <w:t xml:space="preserve"> </w:t>
      </w:r>
      <w:proofErr w:type="spellStart"/>
      <w:r w:rsidRPr="0094168A">
        <w:rPr>
          <w:rFonts w:ascii="Candara" w:hAnsi="Candara" w:cs="Times New Roman"/>
          <w:kern w:val="2"/>
          <w:sz w:val="24"/>
          <w:szCs w:val="24"/>
          <w:lang w:bidi="he-IL"/>
        </w:rPr>
        <w:t>Καποτόρτο</w:t>
      </w:r>
      <w:proofErr w:type="spellEnd"/>
      <w:r w:rsidRPr="0094168A">
        <w:rPr>
          <w:rFonts w:ascii="Candara" w:hAnsi="Candara" w:cs="Times New Roman"/>
          <w:kern w:val="2"/>
          <w:sz w:val="24"/>
          <w:szCs w:val="24"/>
          <w:lang w:bidi="he-IL"/>
        </w:rPr>
        <w:t xml:space="preserve">, που διέθετε πλούσια εμπειρία στους σιδηρόδρομους πολλών Ευρωπαϊκών χωρών και  με θητεία στον ίδιο τον </w:t>
      </w:r>
      <w:r w:rsidRPr="0094168A">
        <w:rPr>
          <w:rFonts w:ascii="Candara" w:hAnsi="Candara" w:cs="Times New Roman"/>
          <w:kern w:val="2"/>
          <w:sz w:val="24"/>
          <w:szCs w:val="24"/>
          <w:lang w:val="en-US" w:bidi="he-IL"/>
        </w:rPr>
        <w:t>ERA</w:t>
      </w:r>
      <w:r w:rsidRPr="0094168A">
        <w:rPr>
          <w:rFonts w:ascii="Candara" w:hAnsi="Candara" w:cs="Times New Roman"/>
          <w:kern w:val="2"/>
          <w:sz w:val="24"/>
          <w:szCs w:val="24"/>
          <w:lang w:bidi="he-IL"/>
        </w:rPr>
        <w:t>, δεν είναι δυνατόν να θεωρηθεί ότι περιορίστηκε η ως άνω ξεκάθαρη εικόνα της πραγματικότητας για τον άμεσο κίνδυνο ζωής που αντιμετώπιζαν οι επιβάτες.</w:t>
      </w:r>
    </w:p>
    <w:p w14:paraId="2AD4BD68"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sz w:val="24"/>
          <w:szCs w:val="24"/>
          <w:shd w:val="clear" w:color="auto" w:fill="FFFFFF"/>
        </w:rPr>
      </w:pPr>
      <w:r w:rsidRPr="0094168A">
        <w:rPr>
          <w:rFonts w:ascii="Candara" w:hAnsi="Candara" w:cs="Times New Roman"/>
          <w:kern w:val="2"/>
          <w:sz w:val="24"/>
          <w:szCs w:val="24"/>
          <w:lang w:bidi="he-IL"/>
        </w:rPr>
        <w:t xml:space="preserve">Είναι χαρακτηριστικά για την θανατηφόρων αποτελεσμάτων σκόπιμη παραπλάνηση του επιβατικού κοινού που επιχειρούσε η διοίκηση της συγκεκριμένης εταιρίας </w:t>
      </w:r>
      <w:r w:rsidRPr="0094168A">
        <w:rPr>
          <w:rFonts w:ascii="Candara" w:hAnsi="Candara" w:cs="Times New Roman"/>
          <w:color w:val="000000"/>
          <w:sz w:val="24"/>
          <w:szCs w:val="24"/>
          <w:shd w:val="clear" w:color="auto" w:fill="FFFFFF"/>
        </w:rPr>
        <w:t>τα αποσπάσματα του γνωστού διαφημιστικού βίντεο της </w:t>
      </w:r>
      <w:r w:rsidRPr="0094168A">
        <w:rPr>
          <w:rFonts w:ascii="Candara" w:hAnsi="Candara" w:cs="Times New Roman"/>
          <w:color w:val="000000"/>
          <w:sz w:val="24"/>
          <w:szCs w:val="24"/>
          <w:shd w:val="clear" w:color="auto" w:fill="FFFFFF"/>
          <w:lang w:val="en-US"/>
        </w:rPr>
        <w:t>Hellenic Train </w:t>
      </w:r>
      <w:r w:rsidRPr="0094168A">
        <w:rPr>
          <w:rFonts w:ascii="Candara" w:hAnsi="Candara" w:cs="Times New Roman"/>
          <w:color w:val="000000"/>
          <w:sz w:val="24"/>
          <w:szCs w:val="24"/>
          <w:shd w:val="clear" w:color="auto" w:fill="FFFFFF"/>
        </w:rPr>
        <w:t xml:space="preserve">που δείχνει διάφορες υποτίθεται εφαρμοσμένες τεχνολογικές καινοτομίες δήθεν ασφάλειας. </w:t>
      </w:r>
    </w:p>
    <w:p w14:paraId="3E730A76"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sz w:val="24"/>
          <w:szCs w:val="24"/>
          <w:shd w:val="clear" w:color="auto" w:fill="FFFFFF"/>
        </w:rPr>
      </w:pPr>
      <w:r w:rsidRPr="0094168A">
        <w:rPr>
          <w:rFonts w:ascii="Candara" w:hAnsi="Candara" w:cs="Times New Roman"/>
          <w:color w:val="000000"/>
          <w:sz w:val="24"/>
          <w:szCs w:val="24"/>
          <w:shd w:val="clear" w:color="auto" w:fill="FFFFFF"/>
        </w:rPr>
        <w:t>Ειδικότερα</w:t>
      </w:r>
      <w:r w:rsidRPr="0094168A">
        <w:rPr>
          <w:rFonts w:ascii="Candara" w:hAnsi="Candara" w:cs="Times New Roman"/>
          <w:color w:val="000000"/>
          <w:sz w:val="24"/>
          <w:szCs w:val="24"/>
          <w:shd w:val="clear" w:color="auto" w:fill="FFFFFF"/>
          <w:lang w:val="en-US"/>
        </w:rPr>
        <w:t xml:space="preserve"> </w:t>
      </w:r>
      <w:r w:rsidRPr="0094168A">
        <w:rPr>
          <w:rFonts w:ascii="Candara" w:hAnsi="Candara" w:cs="Times New Roman"/>
          <w:color w:val="000000"/>
          <w:sz w:val="24"/>
          <w:szCs w:val="24"/>
          <w:shd w:val="clear" w:color="auto" w:fill="FFFFFF"/>
        </w:rPr>
        <w:t>στην</w:t>
      </w:r>
      <w:r w:rsidRPr="0094168A">
        <w:rPr>
          <w:rFonts w:ascii="Candara" w:hAnsi="Candara" w:cs="Times New Roman"/>
          <w:color w:val="000000"/>
          <w:sz w:val="24"/>
          <w:szCs w:val="24"/>
          <w:shd w:val="clear" w:color="auto" w:fill="FFFFFF"/>
          <w:lang w:val="en-US"/>
        </w:rPr>
        <w:t xml:space="preserve"> </w:t>
      </w:r>
      <w:r w:rsidRPr="0094168A">
        <w:rPr>
          <w:rFonts w:ascii="Candara" w:hAnsi="Candara" w:cs="Times New Roman"/>
          <w:color w:val="000000"/>
          <w:sz w:val="24"/>
          <w:szCs w:val="24"/>
          <w:shd w:val="clear" w:color="auto" w:fill="FFFFFF"/>
        </w:rPr>
        <w:t>διαφήμιση</w:t>
      </w:r>
      <w:r w:rsidRPr="0094168A">
        <w:rPr>
          <w:rFonts w:ascii="Candara" w:hAnsi="Candara" w:cs="Times New Roman"/>
          <w:color w:val="000000"/>
          <w:sz w:val="24"/>
          <w:szCs w:val="24"/>
          <w:shd w:val="clear" w:color="auto" w:fill="FFFFFF"/>
          <w:lang w:val="en-US"/>
        </w:rPr>
        <w:t xml:space="preserve"> </w:t>
      </w:r>
      <w:r w:rsidRPr="0094168A">
        <w:rPr>
          <w:rFonts w:ascii="Candara" w:hAnsi="Candara" w:cs="Times New Roman"/>
          <w:color w:val="000000"/>
          <w:sz w:val="24"/>
          <w:szCs w:val="24"/>
          <w:shd w:val="clear" w:color="auto" w:fill="FFFFFF"/>
        </w:rPr>
        <w:t>αναφέρεται</w:t>
      </w:r>
      <w:r w:rsidRPr="0094168A">
        <w:rPr>
          <w:rFonts w:ascii="Candara" w:hAnsi="Candara" w:cs="Times New Roman"/>
          <w:color w:val="000000"/>
          <w:sz w:val="24"/>
          <w:szCs w:val="24"/>
          <w:shd w:val="clear" w:color="auto" w:fill="FFFFFF"/>
          <w:lang w:val="en-US"/>
        </w:rPr>
        <w:t xml:space="preserve">:  The culture and beauty, today also the technology». </w:t>
      </w:r>
      <w:r w:rsidRPr="0094168A">
        <w:rPr>
          <w:rFonts w:ascii="Candara" w:hAnsi="Candara" w:cs="Times New Roman"/>
          <w:color w:val="000000"/>
          <w:sz w:val="24"/>
          <w:szCs w:val="24"/>
          <w:shd w:val="clear" w:color="auto" w:fill="FFFFFF"/>
        </w:rPr>
        <w:t>Στο σημείο αυτό του βίντεο υπάρχει ένας υπερσύγχρονος πίνακας απεικόνισης της θέσης των συρμών σε πραγματικό χρόνο, ενώ παρακάτω</w:t>
      </w:r>
      <w:r w:rsidRPr="0094168A">
        <w:rPr>
          <w:rFonts w:ascii="Candara" w:hAnsi="Candara" w:cs="Times New Roman"/>
          <w:color w:val="000000"/>
          <w:sz w:val="24"/>
          <w:szCs w:val="24"/>
          <w:shd w:val="clear" w:color="auto" w:fill="FFFFFF"/>
          <w:lang w:val="en-US"/>
        </w:rPr>
        <w:t> </w:t>
      </w:r>
      <w:r w:rsidRPr="0094168A">
        <w:rPr>
          <w:rFonts w:ascii="Candara" w:hAnsi="Candara" w:cs="Times New Roman"/>
          <w:color w:val="000000"/>
          <w:sz w:val="24"/>
          <w:szCs w:val="24"/>
          <w:shd w:val="clear" w:color="auto" w:fill="FFFFFF"/>
        </w:rPr>
        <w:t>αναφέρεται</w:t>
      </w:r>
      <w:r w:rsidRPr="0094168A">
        <w:rPr>
          <w:rFonts w:ascii="Candara" w:hAnsi="Candara" w:cs="Times New Roman"/>
          <w:color w:val="000000"/>
          <w:sz w:val="24"/>
          <w:szCs w:val="24"/>
          <w:shd w:val="clear" w:color="auto" w:fill="FFFFFF"/>
          <w:lang w:val="en-US"/>
        </w:rPr>
        <w:t> </w:t>
      </w:r>
      <w:r w:rsidRPr="0094168A">
        <w:rPr>
          <w:rFonts w:ascii="Candara" w:hAnsi="Candara" w:cs="Times New Roman"/>
          <w:color w:val="000000"/>
          <w:sz w:val="24"/>
          <w:szCs w:val="24"/>
          <w:shd w:val="clear" w:color="auto" w:fill="FFFFFF"/>
        </w:rPr>
        <w:t>«</w:t>
      </w:r>
      <w:r w:rsidRPr="0094168A">
        <w:rPr>
          <w:rFonts w:ascii="Candara" w:hAnsi="Candara" w:cs="Times New Roman"/>
          <w:color w:val="000000"/>
          <w:sz w:val="24"/>
          <w:szCs w:val="24"/>
          <w:shd w:val="clear" w:color="auto" w:fill="FFFFFF"/>
          <w:lang w:val="en-US"/>
        </w:rPr>
        <w:t>Speed</w:t>
      </w:r>
      <w:r w:rsidRPr="0094168A">
        <w:rPr>
          <w:rFonts w:ascii="Candara" w:hAnsi="Candara" w:cs="Times New Roman"/>
          <w:color w:val="000000"/>
          <w:sz w:val="24"/>
          <w:szCs w:val="24"/>
          <w:shd w:val="clear" w:color="auto" w:fill="FFFFFF"/>
        </w:rPr>
        <w:t xml:space="preserve"> </w:t>
      </w:r>
      <w:r w:rsidRPr="0094168A">
        <w:rPr>
          <w:rFonts w:ascii="Candara" w:hAnsi="Candara" w:cs="Times New Roman"/>
          <w:color w:val="000000"/>
          <w:sz w:val="24"/>
          <w:szCs w:val="24"/>
          <w:shd w:val="clear" w:color="auto" w:fill="FFFFFF"/>
          <w:lang w:val="en-US"/>
        </w:rPr>
        <w:t>and</w:t>
      </w:r>
      <w:r w:rsidRPr="0094168A">
        <w:rPr>
          <w:rFonts w:ascii="Candara" w:hAnsi="Candara" w:cs="Times New Roman"/>
          <w:color w:val="000000"/>
          <w:sz w:val="24"/>
          <w:szCs w:val="24"/>
          <w:shd w:val="clear" w:color="auto" w:fill="FFFFFF"/>
        </w:rPr>
        <w:t xml:space="preserve"> </w:t>
      </w:r>
      <w:r w:rsidRPr="0094168A">
        <w:rPr>
          <w:rFonts w:ascii="Candara" w:hAnsi="Candara" w:cs="Times New Roman"/>
          <w:color w:val="000000"/>
          <w:sz w:val="24"/>
          <w:szCs w:val="24"/>
          <w:shd w:val="clear" w:color="auto" w:fill="FFFFFF"/>
          <w:lang w:val="en-US"/>
        </w:rPr>
        <w:t>comfort</w:t>
      </w:r>
      <w:r w:rsidRPr="0094168A">
        <w:rPr>
          <w:rFonts w:ascii="Candara" w:hAnsi="Candara" w:cs="Times New Roman"/>
          <w:color w:val="000000"/>
          <w:sz w:val="24"/>
          <w:szCs w:val="24"/>
          <w:shd w:val="clear" w:color="auto" w:fill="FFFFFF"/>
        </w:rPr>
        <w:t xml:space="preserve"> </w:t>
      </w:r>
      <w:r w:rsidRPr="0094168A">
        <w:rPr>
          <w:rFonts w:ascii="Candara" w:hAnsi="Candara" w:cs="Times New Roman"/>
          <w:color w:val="000000"/>
          <w:sz w:val="24"/>
          <w:szCs w:val="24"/>
          <w:shd w:val="clear" w:color="auto" w:fill="FFFFFF"/>
          <w:lang w:val="en-US"/>
        </w:rPr>
        <w:t>A</w:t>
      </w:r>
      <w:r w:rsidRPr="0094168A">
        <w:rPr>
          <w:rFonts w:ascii="Candara" w:hAnsi="Candara" w:cs="Times New Roman"/>
          <w:color w:val="000000"/>
          <w:sz w:val="24"/>
          <w:szCs w:val="24"/>
          <w:shd w:val="clear" w:color="auto" w:fill="FFFFFF"/>
        </w:rPr>
        <w:t xml:space="preserve"> </w:t>
      </w:r>
      <w:r w:rsidRPr="0094168A">
        <w:rPr>
          <w:rFonts w:ascii="Candara" w:hAnsi="Candara" w:cs="Times New Roman"/>
          <w:color w:val="000000"/>
          <w:sz w:val="24"/>
          <w:szCs w:val="24"/>
          <w:shd w:val="clear" w:color="auto" w:fill="FFFFFF"/>
          <w:lang w:val="en-US"/>
        </w:rPr>
        <w:t>new</w:t>
      </w:r>
      <w:r w:rsidRPr="0094168A">
        <w:rPr>
          <w:rFonts w:ascii="Candara" w:hAnsi="Candara" w:cs="Times New Roman"/>
          <w:color w:val="000000"/>
          <w:sz w:val="24"/>
          <w:szCs w:val="24"/>
          <w:shd w:val="clear" w:color="auto" w:fill="FFFFFF"/>
        </w:rPr>
        <w:t xml:space="preserve"> </w:t>
      </w:r>
      <w:r w:rsidRPr="0094168A">
        <w:rPr>
          <w:rFonts w:ascii="Candara" w:hAnsi="Candara" w:cs="Times New Roman"/>
          <w:color w:val="000000"/>
          <w:sz w:val="24"/>
          <w:szCs w:val="24"/>
          <w:shd w:val="clear" w:color="auto" w:fill="FFFFFF"/>
          <w:lang w:val="en-US"/>
        </w:rPr>
        <w:t>fast</w:t>
      </w:r>
      <w:r w:rsidRPr="0094168A">
        <w:rPr>
          <w:rFonts w:ascii="Candara" w:hAnsi="Candara" w:cs="Times New Roman"/>
          <w:color w:val="000000"/>
          <w:sz w:val="24"/>
          <w:szCs w:val="24"/>
          <w:shd w:val="clear" w:color="auto" w:fill="FFFFFF"/>
        </w:rPr>
        <w:t xml:space="preserve"> </w:t>
      </w:r>
      <w:r w:rsidRPr="0094168A">
        <w:rPr>
          <w:rFonts w:ascii="Candara" w:hAnsi="Candara" w:cs="Times New Roman"/>
          <w:color w:val="000000"/>
          <w:sz w:val="24"/>
          <w:szCs w:val="24"/>
          <w:shd w:val="clear" w:color="auto" w:fill="FFFFFF"/>
          <w:lang w:val="en-US"/>
        </w:rPr>
        <w:t>train</w:t>
      </w:r>
      <w:r w:rsidRPr="0094168A">
        <w:rPr>
          <w:rFonts w:ascii="Candara" w:hAnsi="Candara" w:cs="Times New Roman"/>
          <w:color w:val="000000"/>
          <w:sz w:val="24"/>
          <w:szCs w:val="24"/>
          <w:shd w:val="clear" w:color="auto" w:fill="FFFFFF"/>
        </w:rPr>
        <w:t xml:space="preserve"> </w:t>
      </w:r>
      <w:r w:rsidRPr="0094168A">
        <w:rPr>
          <w:rFonts w:ascii="Candara" w:hAnsi="Candara" w:cs="Times New Roman"/>
          <w:color w:val="000000"/>
          <w:sz w:val="24"/>
          <w:szCs w:val="24"/>
          <w:shd w:val="clear" w:color="auto" w:fill="FFFFFF"/>
          <w:lang w:val="en-US"/>
        </w:rPr>
        <w:t>service</w:t>
      </w:r>
      <w:r w:rsidRPr="0094168A">
        <w:rPr>
          <w:rFonts w:ascii="Candara" w:hAnsi="Candara" w:cs="Times New Roman"/>
          <w:color w:val="000000"/>
          <w:sz w:val="24"/>
          <w:szCs w:val="24"/>
          <w:shd w:val="clear" w:color="auto" w:fill="FFFFFF"/>
        </w:rPr>
        <w:t xml:space="preserve"> ….</w:t>
      </w:r>
      <w:r w:rsidRPr="0094168A">
        <w:rPr>
          <w:rFonts w:ascii="Candara" w:hAnsi="Candara" w:cs="Times New Roman"/>
          <w:color w:val="000000"/>
          <w:sz w:val="24"/>
          <w:szCs w:val="24"/>
          <w:shd w:val="clear" w:color="auto" w:fill="FFFFFF"/>
          <w:lang w:val="en-US"/>
        </w:rPr>
        <w:t>faster</w:t>
      </w:r>
      <w:r w:rsidRPr="0094168A">
        <w:rPr>
          <w:rFonts w:ascii="Candara" w:hAnsi="Candara" w:cs="Times New Roman"/>
          <w:color w:val="000000"/>
          <w:sz w:val="24"/>
          <w:szCs w:val="24"/>
          <w:shd w:val="clear" w:color="auto" w:fill="FFFFFF"/>
        </w:rPr>
        <w:t xml:space="preserve"> </w:t>
      </w:r>
      <w:r w:rsidRPr="0094168A">
        <w:rPr>
          <w:rFonts w:ascii="Candara" w:hAnsi="Candara" w:cs="Times New Roman"/>
          <w:color w:val="000000"/>
          <w:sz w:val="24"/>
          <w:szCs w:val="24"/>
          <w:shd w:val="clear" w:color="auto" w:fill="FFFFFF"/>
          <w:lang w:val="en-US"/>
        </w:rPr>
        <w:t>connections</w:t>
      </w:r>
      <w:r w:rsidRPr="0094168A">
        <w:rPr>
          <w:rFonts w:ascii="Candara" w:hAnsi="Candara" w:cs="Times New Roman"/>
          <w:color w:val="000000"/>
          <w:sz w:val="24"/>
          <w:szCs w:val="24"/>
          <w:shd w:val="clear" w:color="auto" w:fill="FFFFFF"/>
        </w:rPr>
        <w:t>…..</w:t>
      </w:r>
      <w:r w:rsidRPr="0094168A">
        <w:rPr>
          <w:rFonts w:ascii="Candara" w:hAnsi="Candara" w:cs="Times New Roman"/>
          <w:color w:val="000000"/>
          <w:sz w:val="24"/>
          <w:szCs w:val="24"/>
          <w:shd w:val="clear" w:color="auto" w:fill="FFFFFF"/>
          <w:lang w:val="en-US"/>
        </w:rPr>
        <w:t>Technology</w:t>
      </w:r>
      <w:r w:rsidRPr="0094168A">
        <w:rPr>
          <w:rFonts w:ascii="Candara" w:hAnsi="Candara" w:cs="Times New Roman"/>
          <w:color w:val="000000"/>
          <w:sz w:val="24"/>
          <w:szCs w:val="24"/>
          <w:shd w:val="clear" w:color="auto" w:fill="FFFFFF"/>
        </w:rPr>
        <w:t xml:space="preserve"> </w:t>
      </w:r>
      <w:r w:rsidRPr="0094168A">
        <w:rPr>
          <w:rFonts w:ascii="Candara" w:hAnsi="Candara" w:cs="Times New Roman"/>
          <w:color w:val="000000"/>
          <w:sz w:val="24"/>
          <w:szCs w:val="24"/>
          <w:shd w:val="clear" w:color="auto" w:fill="FFFFFF"/>
          <w:lang w:val="en-US"/>
        </w:rPr>
        <w:t>serving</w:t>
      </w:r>
      <w:r w:rsidRPr="0094168A">
        <w:rPr>
          <w:rFonts w:ascii="Candara" w:hAnsi="Candara" w:cs="Times New Roman"/>
          <w:color w:val="000000"/>
          <w:sz w:val="24"/>
          <w:szCs w:val="24"/>
          <w:shd w:val="clear" w:color="auto" w:fill="FFFFFF"/>
        </w:rPr>
        <w:t xml:space="preserve"> </w:t>
      </w:r>
      <w:r w:rsidRPr="0094168A">
        <w:rPr>
          <w:rFonts w:ascii="Candara" w:hAnsi="Candara" w:cs="Times New Roman"/>
          <w:color w:val="000000"/>
          <w:sz w:val="24"/>
          <w:szCs w:val="24"/>
          <w:shd w:val="clear" w:color="auto" w:fill="FFFFFF"/>
          <w:lang w:val="en-US"/>
        </w:rPr>
        <w:t>control</w:t>
      </w:r>
      <w:r w:rsidRPr="0094168A">
        <w:rPr>
          <w:rFonts w:ascii="Candara" w:hAnsi="Candara" w:cs="Times New Roman"/>
          <w:color w:val="000000"/>
          <w:sz w:val="24"/>
          <w:szCs w:val="24"/>
          <w:shd w:val="clear" w:color="auto" w:fill="FFFFFF"/>
        </w:rPr>
        <w:t xml:space="preserve"> </w:t>
      </w:r>
      <w:r w:rsidRPr="0094168A">
        <w:rPr>
          <w:rFonts w:ascii="Candara" w:hAnsi="Candara" w:cs="Times New Roman"/>
          <w:color w:val="000000"/>
          <w:sz w:val="24"/>
          <w:szCs w:val="24"/>
          <w:shd w:val="clear" w:color="auto" w:fill="FFFFFF"/>
          <w:lang w:val="en-US"/>
        </w:rPr>
        <w:t>and</w:t>
      </w:r>
      <w:r w:rsidRPr="0094168A">
        <w:rPr>
          <w:rFonts w:ascii="Candara" w:hAnsi="Candara" w:cs="Times New Roman"/>
          <w:color w:val="000000"/>
          <w:sz w:val="24"/>
          <w:szCs w:val="24"/>
          <w:shd w:val="clear" w:color="auto" w:fill="FFFFFF"/>
        </w:rPr>
        <w:t xml:space="preserve"> </w:t>
      </w:r>
      <w:r w:rsidRPr="0094168A">
        <w:rPr>
          <w:rFonts w:ascii="Candara" w:hAnsi="Candara" w:cs="Times New Roman"/>
          <w:color w:val="000000"/>
          <w:sz w:val="24"/>
          <w:szCs w:val="24"/>
          <w:shd w:val="clear" w:color="auto" w:fill="FFFFFF"/>
          <w:lang w:val="en-US"/>
        </w:rPr>
        <w:t>safety</w:t>
      </w:r>
      <w:r w:rsidRPr="0094168A">
        <w:rPr>
          <w:rFonts w:ascii="Candara" w:hAnsi="Candara" w:cs="Times New Roman"/>
          <w:color w:val="000000"/>
          <w:sz w:val="24"/>
          <w:szCs w:val="24"/>
          <w:shd w:val="clear" w:color="auto" w:fill="FFFFFF"/>
        </w:rPr>
        <w:t>…»,</w:t>
      </w:r>
      <w:r w:rsidRPr="0094168A">
        <w:rPr>
          <w:rFonts w:ascii="Candara" w:hAnsi="Candara" w:cs="Times New Roman"/>
          <w:color w:val="000000"/>
          <w:sz w:val="24"/>
          <w:szCs w:val="24"/>
          <w:shd w:val="clear" w:color="auto" w:fill="FFFFFF"/>
          <w:lang w:val="en-US"/>
        </w:rPr>
        <w:t> </w:t>
      </w:r>
      <w:r w:rsidRPr="0094168A">
        <w:rPr>
          <w:rFonts w:ascii="Candara" w:hAnsi="Candara" w:cs="Times New Roman"/>
          <w:color w:val="000000"/>
          <w:sz w:val="24"/>
          <w:szCs w:val="24"/>
          <w:shd w:val="clear" w:color="auto" w:fill="FFFFFF"/>
        </w:rPr>
        <w:t>δηλαδή,</w:t>
      </w:r>
      <w:r w:rsidRPr="0094168A">
        <w:rPr>
          <w:rFonts w:ascii="Candara" w:hAnsi="Candara" w:cs="Times New Roman"/>
          <w:color w:val="000000"/>
          <w:sz w:val="24"/>
          <w:szCs w:val="24"/>
          <w:shd w:val="clear" w:color="auto" w:fill="FFFFFF"/>
          <w:lang w:val="en-US"/>
        </w:rPr>
        <w:t> </w:t>
      </w:r>
      <w:r w:rsidRPr="0094168A">
        <w:rPr>
          <w:rFonts w:ascii="Candara" w:hAnsi="Candara" w:cs="Times New Roman"/>
          <w:b/>
          <w:bCs/>
          <w:color w:val="000000"/>
          <w:sz w:val="24"/>
          <w:szCs w:val="24"/>
          <w:shd w:val="clear" w:color="auto" w:fill="FFFFFF"/>
        </w:rPr>
        <w:t>«</w:t>
      </w:r>
      <w:proofErr w:type="gramStart"/>
      <w:r w:rsidRPr="0094168A">
        <w:rPr>
          <w:rFonts w:ascii="Candara" w:hAnsi="Candara" w:cs="Times New Roman"/>
          <w:b/>
          <w:bCs/>
          <w:color w:val="000000"/>
          <w:sz w:val="24"/>
          <w:szCs w:val="24"/>
          <w:shd w:val="clear" w:color="auto" w:fill="FFFFFF"/>
        </w:rPr>
        <w:t>….τεχνολογία</w:t>
      </w:r>
      <w:proofErr w:type="gramEnd"/>
      <w:r w:rsidRPr="0094168A">
        <w:rPr>
          <w:rFonts w:ascii="Candara" w:hAnsi="Candara" w:cs="Times New Roman"/>
          <w:b/>
          <w:bCs/>
          <w:color w:val="000000"/>
          <w:sz w:val="24"/>
          <w:szCs w:val="24"/>
          <w:shd w:val="clear" w:color="auto" w:fill="FFFFFF"/>
        </w:rPr>
        <w:t xml:space="preserve"> που </w:t>
      </w:r>
      <w:r w:rsidRPr="0094168A">
        <w:rPr>
          <w:rFonts w:ascii="Candara" w:hAnsi="Candara" w:cs="Times New Roman"/>
          <w:b/>
          <w:bCs/>
          <w:color w:val="000000"/>
          <w:sz w:val="24"/>
          <w:szCs w:val="24"/>
          <w:shd w:val="clear" w:color="auto" w:fill="FFFFFF"/>
        </w:rPr>
        <w:lastRenderedPageBreak/>
        <w:t>εξυπηρετεί τον έλεγχο και ασφάλεια…..»,</w:t>
      </w:r>
      <w:r w:rsidRPr="0094168A">
        <w:rPr>
          <w:rFonts w:ascii="Candara" w:hAnsi="Candara" w:cs="Times New Roman"/>
          <w:color w:val="000000"/>
          <w:sz w:val="24"/>
          <w:szCs w:val="24"/>
          <w:shd w:val="clear" w:color="auto" w:fill="FFFFFF"/>
        </w:rPr>
        <w:t>όπου και πάλι φαίνεται από άλλη οπτική γωνία ο ίδιος πίνακας απεικόνισης και προσωπικό άψογα ντυμένο, μπροστά σε φορητούς υπολογιστές σε λειτουργία.</w:t>
      </w:r>
    </w:p>
    <w:p w14:paraId="5E6515E0"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sz w:val="24"/>
          <w:szCs w:val="24"/>
          <w:shd w:val="clear" w:color="auto" w:fill="FFFFFF"/>
          <w:lang w:val="en-US"/>
        </w:rPr>
      </w:pPr>
      <w:r w:rsidRPr="0094168A">
        <w:rPr>
          <w:rFonts w:ascii="Candara" w:hAnsi="Candara" w:cs="Times New Roman"/>
          <w:color w:val="000000"/>
          <w:sz w:val="24"/>
          <w:szCs w:val="24"/>
          <w:shd w:val="clear" w:color="auto" w:fill="FFFFFF"/>
        </w:rPr>
        <w:t>Και</w:t>
      </w:r>
      <w:r w:rsidRPr="0094168A">
        <w:rPr>
          <w:rFonts w:ascii="Candara" w:hAnsi="Candara" w:cs="Times New Roman"/>
          <w:color w:val="000000"/>
          <w:sz w:val="24"/>
          <w:szCs w:val="24"/>
          <w:shd w:val="clear" w:color="auto" w:fill="FFFFFF"/>
          <w:lang w:val="en-US"/>
        </w:rPr>
        <w:t> </w:t>
      </w:r>
      <w:r w:rsidRPr="0094168A">
        <w:rPr>
          <w:rFonts w:ascii="Candara" w:hAnsi="Candara" w:cs="Times New Roman"/>
          <w:color w:val="000000"/>
          <w:sz w:val="24"/>
          <w:szCs w:val="24"/>
          <w:shd w:val="clear" w:color="auto" w:fill="FFFFFF"/>
        </w:rPr>
        <w:t>τέλος</w:t>
      </w:r>
      <w:r w:rsidRPr="0094168A">
        <w:rPr>
          <w:rFonts w:ascii="Candara" w:hAnsi="Candara" w:cs="Times New Roman"/>
          <w:color w:val="000000"/>
          <w:sz w:val="24"/>
          <w:szCs w:val="24"/>
          <w:shd w:val="clear" w:color="auto" w:fill="FFFFFF"/>
          <w:lang w:val="en-US"/>
        </w:rPr>
        <w:t xml:space="preserve"> «…Hellenic Train </w:t>
      </w:r>
      <w:proofErr w:type="spellStart"/>
      <w:r w:rsidRPr="0094168A">
        <w:rPr>
          <w:rFonts w:ascii="Candara" w:hAnsi="Candara" w:cs="Times New Roman"/>
          <w:color w:val="000000"/>
          <w:sz w:val="24"/>
          <w:szCs w:val="24"/>
          <w:shd w:val="clear" w:color="auto" w:fill="FFFFFF"/>
          <w:lang w:val="en-US"/>
        </w:rPr>
        <w:t>ferrovie</w:t>
      </w:r>
      <w:proofErr w:type="spellEnd"/>
      <w:r w:rsidRPr="0094168A">
        <w:rPr>
          <w:rFonts w:ascii="Candara" w:hAnsi="Candara" w:cs="Times New Roman"/>
          <w:color w:val="000000"/>
          <w:sz w:val="24"/>
          <w:szCs w:val="24"/>
          <w:shd w:val="clear" w:color="auto" w:fill="FFFFFF"/>
          <w:lang w:val="en-US"/>
        </w:rPr>
        <w:t xml:space="preserve"> </w:t>
      </w:r>
      <w:proofErr w:type="spellStart"/>
      <w:r w:rsidRPr="0094168A">
        <w:rPr>
          <w:rFonts w:ascii="Candara" w:hAnsi="Candara" w:cs="Times New Roman"/>
          <w:color w:val="000000"/>
          <w:sz w:val="24"/>
          <w:szCs w:val="24"/>
          <w:shd w:val="clear" w:color="auto" w:fill="FFFFFF"/>
          <w:lang w:val="en-US"/>
        </w:rPr>
        <w:t>dello</w:t>
      </w:r>
      <w:proofErr w:type="spellEnd"/>
      <w:r w:rsidRPr="0094168A">
        <w:rPr>
          <w:rFonts w:ascii="Candara" w:hAnsi="Candara" w:cs="Times New Roman"/>
          <w:color w:val="000000"/>
          <w:sz w:val="24"/>
          <w:szCs w:val="24"/>
          <w:shd w:val="clear" w:color="auto" w:fill="FFFFFF"/>
          <w:lang w:val="en-US"/>
        </w:rPr>
        <w:t xml:space="preserve"> </w:t>
      </w:r>
      <w:proofErr w:type="spellStart"/>
      <w:r w:rsidRPr="0094168A">
        <w:rPr>
          <w:rFonts w:ascii="Candara" w:hAnsi="Candara" w:cs="Times New Roman"/>
          <w:color w:val="000000"/>
          <w:sz w:val="24"/>
          <w:szCs w:val="24"/>
          <w:shd w:val="clear" w:color="auto" w:fill="FFFFFF"/>
          <w:lang w:val="en-US"/>
        </w:rPr>
        <w:t>stato</w:t>
      </w:r>
      <w:proofErr w:type="spellEnd"/>
      <w:r w:rsidRPr="0094168A">
        <w:rPr>
          <w:rFonts w:ascii="Candara" w:hAnsi="Candara" w:cs="Times New Roman"/>
          <w:color w:val="000000"/>
          <w:sz w:val="24"/>
          <w:szCs w:val="24"/>
          <w:shd w:val="clear" w:color="auto" w:fill="FFFFFF"/>
          <w:lang w:val="en-US"/>
        </w:rPr>
        <w:t xml:space="preserve"> </w:t>
      </w:r>
      <w:proofErr w:type="spellStart"/>
      <w:r w:rsidRPr="0094168A">
        <w:rPr>
          <w:rFonts w:ascii="Candara" w:hAnsi="Candara" w:cs="Times New Roman"/>
          <w:color w:val="000000"/>
          <w:sz w:val="24"/>
          <w:szCs w:val="24"/>
          <w:shd w:val="clear" w:color="auto" w:fill="FFFFFF"/>
          <w:lang w:val="en-US"/>
        </w:rPr>
        <w:t>italiane</w:t>
      </w:r>
      <w:proofErr w:type="spellEnd"/>
      <w:r w:rsidRPr="0094168A">
        <w:rPr>
          <w:rFonts w:ascii="Candara" w:hAnsi="Candara" w:cs="Times New Roman"/>
          <w:color w:val="000000"/>
          <w:sz w:val="24"/>
          <w:szCs w:val="24"/>
          <w:shd w:val="clear" w:color="auto" w:fill="FFFFFF"/>
          <w:lang w:val="en-US"/>
        </w:rPr>
        <w:t xml:space="preserve"> group….. efficient integrated and eco railway services…», «…Hellenic Train </w:t>
      </w:r>
      <w:proofErr w:type="spellStart"/>
      <w:r w:rsidRPr="0094168A">
        <w:rPr>
          <w:rFonts w:ascii="Candara" w:hAnsi="Candara" w:cs="Times New Roman"/>
          <w:color w:val="000000"/>
          <w:sz w:val="24"/>
          <w:szCs w:val="24"/>
          <w:shd w:val="clear" w:color="auto" w:fill="FFFFFF"/>
          <w:lang w:val="en-US"/>
        </w:rPr>
        <w:t>ferrovie</w:t>
      </w:r>
      <w:proofErr w:type="spellEnd"/>
      <w:r w:rsidRPr="0094168A">
        <w:rPr>
          <w:rFonts w:ascii="Candara" w:hAnsi="Candara" w:cs="Times New Roman"/>
          <w:color w:val="000000"/>
          <w:sz w:val="24"/>
          <w:szCs w:val="24"/>
          <w:shd w:val="clear" w:color="auto" w:fill="FFFFFF"/>
          <w:lang w:val="en-US"/>
        </w:rPr>
        <w:t xml:space="preserve"> </w:t>
      </w:r>
      <w:proofErr w:type="spellStart"/>
      <w:r w:rsidRPr="0094168A">
        <w:rPr>
          <w:rFonts w:ascii="Candara" w:hAnsi="Candara" w:cs="Times New Roman"/>
          <w:color w:val="000000"/>
          <w:sz w:val="24"/>
          <w:szCs w:val="24"/>
          <w:shd w:val="clear" w:color="auto" w:fill="FFFFFF"/>
          <w:lang w:val="en-US"/>
        </w:rPr>
        <w:t>dello</w:t>
      </w:r>
      <w:proofErr w:type="spellEnd"/>
      <w:r w:rsidRPr="0094168A">
        <w:rPr>
          <w:rFonts w:ascii="Candara" w:hAnsi="Candara" w:cs="Times New Roman"/>
          <w:color w:val="000000"/>
          <w:sz w:val="24"/>
          <w:szCs w:val="24"/>
          <w:shd w:val="clear" w:color="auto" w:fill="FFFFFF"/>
          <w:lang w:val="en-US"/>
        </w:rPr>
        <w:t xml:space="preserve"> </w:t>
      </w:r>
      <w:proofErr w:type="spellStart"/>
      <w:r w:rsidRPr="0094168A">
        <w:rPr>
          <w:rFonts w:ascii="Candara" w:hAnsi="Candara" w:cs="Times New Roman"/>
          <w:color w:val="000000"/>
          <w:sz w:val="24"/>
          <w:szCs w:val="24"/>
          <w:shd w:val="clear" w:color="auto" w:fill="FFFFFF"/>
          <w:lang w:val="en-US"/>
        </w:rPr>
        <w:t>stato</w:t>
      </w:r>
      <w:proofErr w:type="spellEnd"/>
      <w:r w:rsidRPr="0094168A">
        <w:rPr>
          <w:rFonts w:ascii="Candara" w:hAnsi="Candara" w:cs="Times New Roman"/>
          <w:color w:val="000000"/>
          <w:sz w:val="24"/>
          <w:szCs w:val="24"/>
          <w:shd w:val="clear" w:color="auto" w:fill="FFFFFF"/>
          <w:lang w:val="en-US"/>
        </w:rPr>
        <w:t xml:space="preserve"> </w:t>
      </w:r>
      <w:proofErr w:type="spellStart"/>
      <w:r w:rsidRPr="0094168A">
        <w:rPr>
          <w:rFonts w:ascii="Candara" w:hAnsi="Candara" w:cs="Times New Roman"/>
          <w:color w:val="000000"/>
          <w:sz w:val="24"/>
          <w:szCs w:val="24"/>
          <w:shd w:val="clear" w:color="auto" w:fill="FFFFFF"/>
          <w:lang w:val="en-US"/>
        </w:rPr>
        <w:t>italiane</w:t>
      </w:r>
      <w:proofErr w:type="spellEnd"/>
      <w:r w:rsidRPr="0094168A">
        <w:rPr>
          <w:rFonts w:ascii="Candara" w:hAnsi="Candara" w:cs="Times New Roman"/>
          <w:color w:val="000000"/>
          <w:sz w:val="24"/>
          <w:szCs w:val="24"/>
          <w:shd w:val="clear" w:color="auto" w:fill="FFFFFF"/>
          <w:lang w:val="en-US"/>
        </w:rPr>
        <w:t xml:space="preserve"> group … </w:t>
      </w:r>
      <w:r w:rsidRPr="0094168A">
        <w:rPr>
          <w:rFonts w:ascii="Candara" w:hAnsi="Candara" w:cs="Times New Roman"/>
          <w:color w:val="000000"/>
          <w:sz w:val="24"/>
          <w:szCs w:val="24"/>
          <w:shd w:val="clear" w:color="auto" w:fill="FFFFFF"/>
        </w:rPr>
        <w:t>αποτελεσματική</w:t>
      </w:r>
      <w:r w:rsidRPr="0094168A">
        <w:rPr>
          <w:rFonts w:ascii="Candara" w:hAnsi="Candara" w:cs="Times New Roman"/>
          <w:color w:val="000000"/>
          <w:sz w:val="24"/>
          <w:szCs w:val="24"/>
          <w:shd w:val="clear" w:color="auto" w:fill="FFFFFF"/>
          <w:lang w:val="en-US"/>
        </w:rPr>
        <w:t> </w:t>
      </w:r>
      <w:r w:rsidRPr="0094168A">
        <w:rPr>
          <w:rFonts w:ascii="Candara" w:hAnsi="Candara" w:cs="Times New Roman"/>
          <w:color w:val="000000"/>
          <w:sz w:val="24"/>
          <w:szCs w:val="24"/>
          <w:shd w:val="clear" w:color="auto" w:fill="FFFFFF"/>
        </w:rPr>
        <w:t>ολοκληρωμένη</w:t>
      </w:r>
      <w:r w:rsidRPr="0094168A">
        <w:rPr>
          <w:rFonts w:ascii="Candara" w:hAnsi="Candara" w:cs="Times New Roman"/>
          <w:color w:val="000000"/>
          <w:sz w:val="24"/>
          <w:szCs w:val="24"/>
          <w:shd w:val="clear" w:color="auto" w:fill="FFFFFF"/>
          <w:lang w:val="en-US"/>
        </w:rPr>
        <w:t> </w:t>
      </w:r>
      <w:r w:rsidRPr="0094168A">
        <w:rPr>
          <w:rFonts w:ascii="Candara" w:hAnsi="Candara" w:cs="Times New Roman"/>
          <w:color w:val="000000"/>
          <w:sz w:val="24"/>
          <w:szCs w:val="24"/>
          <w:shd w:val="clear" w:color="auto" w:fill="FFFFFF"/>
        </w:rPr>
        <w:t>και</w:t>
      </w:r>
      <w:r w:rsidRPr="0094168A">
        <w:rPr>
          <w:rFonts w:ascii="Candara" w:hAnsi="Candara" w:cs="Times New Roman"/>
          <w:color w:val="000000"/>
          <w:sz w:val="24"/>
          <w:szCs w:val="24"/>
          <w:shd w:val="clear" w:color="auto" w:fill="FFFFFF"/>
          <w:lang w:val="en-US"/>
        </w:rPr>
        <w:t> </w:t>
      </w:r>
      <w:r w:rsidRPr="0094168A">
        <w:rPr>
          <w:rFonts w:ascii="Candara" w:hAnsi="Candara" w:cs="Times New Roman"/>
          <w:color w:val="000000"/>
          <w:sz w:val="24"/>
          <w:szCs w:val="24"/>
          <w:shd w:val="clear" w:color="auto" w:fill="FFFFFF"/>
        </w:rPr>
        <w:t>οικολογική</w:t>
      </w:r>
      <w:r w:rsidRPr="0094168A">
        <w:rPr>
          <w:rFonts w:ascii="Candara" w:hAnsi="Candara" w:cs="Times New Roman"/>
          <w:color w:val="000000"/>
          <w:sz w:val="24"/>
          <w:szCs w:val="24"/>
          <w:shd w:val="clear" w:color="auto" w:fill="FFFFFF"/>
          <w:lang w:val="en-US"/>
        </w:rPr>
        <w:t> </w:t>
      </w:r>
      <w:r w:rsidRPr="0094168A">
        <w:rPr>
          <w:rFonts w:ascii="Candara" w:hAnsi="Candara" w:cs="Times New Roman"/>
          <w:color w:val="000000"/>
          <w:sz w:val="24"/>
          <w:szCs w:val="24"/>
          <w:shd w:val="clear" w:color="auto" w:fill="FFFFFF"/>
        </w:rPr>
        <w:t>υπηρεσία</w:t>
      </w:r>
      <w:r w:rsidRPr="0094168A">
        <w:rPr>
          <w:rFonts w:ascii="Candara" w:hAnsi="Candara" w:cs="Times New Roman"/>
          <w:color w:val="000000"/>
          <w:sz w:val="24"/>
          <w:szCs w:val="24"/>
          <w:shd w:val="clear" w:color="auto" w:fill="FFFFFF"/>
          <w:lang w:val="en-US"/>
        </w:rPr>
        <w:t> </w:t>
      </w:r>
      <w:r w:rsidRPr="0094168A">
        <w:rPr>
          <w:rFonts w:ascii="Candara" w:hAnsi="Candara" w:cs="Times New Roman"/>
          <w:color w:val="000000"/>
          <w:sz w:val="24"/>
          <w:szCs w:val="24"/>
          <w:shd w:val="clear" w:color="auto" w:fill="FFFFFF"/>
        </w:rPr>
        <w:t>σιδηροδρόμων</w:t>
      </w:r>
      <w:r w:rsidRPr="0094168A">
        <w:rPr>
          <w:rFonts w:ascii="Candara" w:hAnsi="Candara" w:cs="Times New Roman"/>
          <w:color w:val="000000"/>
          <w:sz w:val="24"/>
          <w:szCs w:val="24"/>
          <w:shd w:val="clear" w:color="auto" w:fill="FFFFFF"/>
          <w:lang w:val="en-US"/>
        </w:rPr>
        <w:t>…».</w:t>
      </w:r>
    </w:p>
    <w:p w14:paraId="67051760"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sz w:val="24"/>
          <w:szCs w:val="24"/>
          <w:shd w:val="clear" w:color="auto" w:fill="FFFFFF"/>
        </w:rPr>
      </w:pPr>
      <w:r w:rsidRPr="0094168A">
        <w:rPr>
          <w:rFonts w:ascii="Candara" w:hAnsi="Candara" w:cs="Times New Roman"/>
          <w:b/>
          <w:bCs/>
          <w:color w:val="000000"/>
          <w:sz w:val="24"/>
          <w:szCs w:val="24"/>
          <w:shd w:val="clear" w:color="auto" w:fill="FFFFFF"/>
        </w:rPr>
        <w:t>Η παραπάνω παραπλανητική διαφήμιση προωθήθηκε όχι μόνο με μορφή βίντεο αλλά και με φυλλάδια  όπως και με ανάρτηση στην εταιρική ιστοσελίδα όπου αναφέρεται από την HELLENIC TRAIN</w:t>
      </w:r>
      <w:r w:rsidRPr="0094168A">
        <w:rPr>
          <w:rFonts w:ascii="Candara" w:hAnsi="Candara" w:cs="Times New Roman"/>
          <w:color w:val="000000"/>
          <w:sz w:val="24"/>
          <w:szCs w:val="24"/>
          <w:shd w:val="clear" w:color="auto" w:fill="FFFFFF"/>
        </w:rPr>
        <w:t>: «…..Με σεβασμό στον πολίτη, συνεχή ενημέρωση, με ιδιαίτερη έμφαση στη διευκόλυνση των ατόμων με κινητικά προβλήματα, με σύγχρονες υποδομές και υψηλών προδιαγραφών τεχνολογίας αμαξοστοιχίες, </w:t>
      </w:r>
      <w:r w:rsidRPr="0094168A">
        <w:rPr>
          <w:rFonts w:ascii="Candara" w:hAnsi="Candara" w:cs="Times New Roman"/>
          <w:b/>
          <w:bCs/>
          <w:color w:val="000000"/>
          <w:sz w:val="24"/>
          <w:szCs w:val="24"/>
          <w:shd w:val="clear" w:color="auto" w:fill="FFFFFF"/>
        </w:rPr>
        <w:t>η HELLENIC TRAIN διασφαλίζει την ποιότητα των ταξιδιών σας και </w:t>
      </w:r>
      <w:r w:rsidRPr="0094168A">
        <w:rPr>
          <w:rFonts w:ascii="Candara" w:hAnsi="Candara" w:cs="Times New Roman"/>
          <w:b/>
          <w:bCs/>
          <w:color w:val="000000"/>
          <w:sz w:val="24"/>
          <w:szCs w:val="24"/>
          <w:u w:val="single"/>
          <w:shd w:val="clear" w:color="auto" w:fill="FFFFFF"/>
        </w:rPr>
        <w:t>εγγυάται ασφαλείς</w:t>
      </w:r>
      <w:r w:rsidRPr="0094168A">
        <w:rPr>
          <w:rFonts w:ascii="Candara" w:hAnsi="Candara" w:cs="Times New Roman"/>
          <w:b/>
          <w:bCs/>
          <w:color w:val="000000"/>
          <w:sz w:val="24"/>
          <w:szCs w:val="24"/>
          <w:shd w:val="clear" w:color="auto" w:fill="FFFFFF"/>
        </w:rPr>
        <w:t>, γρήγορες και με ακρίβεια </w:t>
      </w:r>
      <w:r w:rsidRPr="0094168A">
        <w:rPr>
          <w:rFonts w:ascii="Candara" w:hAnsi="Candara" w:cs="Times New Roman"/>
          <w:b/>
          <w:bCs/>
          <w:color w:val="000000"/>
          <w:sz w:val="24"/>
          <w:szCs w:val="24"/>
          <w:u w:val="single"/>
          <w:shd w:val="clear" w:color="auto" w:fill="FFFFFF"/>
        </w:rPr>
        <w:t>διαδρομές</w:t>
      </w:r>
      <w:r w:rsidRPr="0094168A">
        <w:rPr>
          <w:rFonts w:ascii="Candara" w:hAnsi="Candara" w:cs="Times New Roman"/>
          <w:b/>
          <w:bCs/>
          <w:color w:val="000000"/>
          <w:sz w:val="24"/>
          <w:szCs w:val="24"/>
          <w:shd w:val="clear" w:color="auto" w:fill="FFFFFF"/>
        </w:rPr>
        <w:t>.</w:t>
      </w:r>
      <w:r w:rsidRPr="0094168A">
        <w:rPr>
          <w:rFonts w:ascii="Candara" w:hAnsi="Candara" w:cs="Times New Roman"/>
          <w:color w:val="000000"/>
          <w:sz w:val="24"/>
          <w:szCs w:val="24"/>
          <w:shd w:val="clear" w:color="auto" w:fill="FFFFFF"/>
        </w:rPr>
        <w:t> Τα τρένα της HELLENIC TRAIN καθημερινά εξυπηρετούν χιλιάδες πολίτες που επιθυμούν να ταξιδέψουν σε όλη την ελληνική επικράτεια, καθώς και στα αστικά κέντρα.</w:t>
      </w:r>
    </w:p>
    <w:p w14:paraId="495EB862"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olor w:val="000000"/>
          <w:sz w:val="24"/>
          <w:szCs w:val="24"/>
        </w:rPr>
      </w:pPr>
      <w:r w:rsidRPr="0094168A">
        <w:rPr>
          <w:rFonts w:ascii="Candara" w:hAnsi="Candara" w:cs="Times New Roman"/>
          <w:b/>
          <w:bCs/>
          <w:color w:val="000000"/>
          <w:sz w:val="24"/>
          <w:szCs w:val="24"/>
          <w:u w:val="single"/>
          <w:shd w:val="clear" w:color="auto" w:fill="FFFFFF"/>
        </w:rPr>
        <w:t>Το προφίλ της εταιρείας συνδέεται άρρηκτα με τον επαγγελματισμό των υπαλλήλων της</w:t>
      </w:r>
      <w:r w:rsidRPr="0094168A">
        <w:rPr>
          <w:rFonts w:ascii="Candara" w:hAnsi="Candara" w:cs="Times New Roman"/>
          <w:color w:val="000000"/>
          <w:sz w:val="24"/>
          <w:szCs w:val="24"/>
          <w:shd w:val="clear" w:color="auto" w:fill="FFFFFF"/>
        </w:rPr>
        <w:t> και το εξειδικευμένο προσωπικό της, εκπαιδευμένο να προωθεί και να βελτιώνει τις παροχές μας προς όλους εσάς. </w:t>
      </w:r>
      <w:r w:rsidRPr="0094168A">
        <w:rPr>
          <w:rFonts w:ascii="Candara" w:hAnsi="Candara" w:cs="Times New Roman"/>
          <w:b/>
          <w:bCs/>
          <w:color w:val="000000"/>
          <w:sz w:val="24"/>
          <w:szCs w:val="24"/>
          <w:shd w:val="clear" w:color="auto" w:fill="FFFFFF"/>
        </w:rPr>
        <w:t>Για την HELLENIC TRAIN βασική προτεραιότητα είναι η άψογη σχέση της με το επιβατικό κοινό και η θωράκισή της </w:t>
      </w:r>
      <w:r w:rsidRPr="0094168A">
        <w:rPr>
          <w:rFonts w:ascii="Candara" w:hAnsi="Candara" w:cs="Times New Roman"/>
          <w:b/>
          <w:bCs/>
          <w:color w:val="000000"/>
          <w:sz w:val="24"/>
          <w:szCs w:val="24"/>
          <w:u w:val="single"/>
          <w:shd w:val="clear" w:color="auto" w:fill="FFFFFF"/>
        </w:rPr>
        <w:t>με αξίες, όπως ο σεβασμός, η αμοιβαία εμπιστοσύνη και η αξιοπιστία</w:t>
      </w:r>
      <w:r w:rsidRPr="0094168A">
        <w:rPr>
          <w:rFonts w:ascii="Candara" w:hAnsi="Candara" w:cs="Times New Roman"/>
          <w:color w:val="000000"/>
          <w:sz w:val="24"/>
          <w:szCs w:val="24"/>
          <w:shd w:val="clear" w:color="auto" w:fill="FFFFFF"/>
        </w:rPr>
        <w:t>. Παράλληλα, αντιλαμβανόμενη το σημαντικό ρόλο που διαδραματίζει στις τοπικές κοινωνίες που εξυπηρετεί, η εταιρεία έχει ως στόχο να αποτελεί </w:t>
      </w:r>
      <w:r w:rsidRPr="0094168A">
        <w:rPr>
          <w:rFonts w:ascii="Candara" w:hAnsi="Candara" w:cs="Times New Roman"/>
          <w:b/>
          <w:bCs/>
          <w:color w:val="000000"/>
          <w:sz w:val="24"/>
          <w:szCs w:val="24"/>
          <w:u w:val="single"/>
          <w:shd w:val="clear" w:color="auto" w:fill="FFFFFF"/>
        </w:rPr>
        <w:t>έναν υπεύθυνο εταιρικό γείτονα</w:t>
      </w:r>
      <w:r w:rsidRPr="0094168A">
        <w:rPr>
          <w:rFonts w:ascii="Candara" w:hAnsi="Candara" w:cs="Times New Roman"/>
          <w:color w:val="000000"/>
          <w:sz w:val="24"/>
          <w:szCs w:val="24"/>
          <w:shd w:val="clear" w:color="auto" w:fill="FFFFFF"/>
        </w:rPr>
        <w:t> σε όλες τις περιφέρειες στις οποίες δραστηριοποιείται…».</w:t>
      </w:r>
    </w:p>
    <w:p w14:paraId="51D460C4"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Η ΟΣΕ, η ΕΡΓΟΣΕ και η </w:t>
      </w:r>
      <w:r w:rsidRPr="0094168A">
        <w:rPr>
          <w:rFonts w:ascii="Candara" w:hAnsi="Candara" w:cs="Times New Roman"/>
          <w:kern w:val="2"/>
          <w:sz w:val="24"/>
          <w:szCs w:val="24"/>
          <w:lang w:val="en-US" w:bidi="he-IL"/>
        </w:rPr>
        <w:t>Hellenic</w:t>
      </w:r>
      <w:r w:rsidRPr="0094168A">
        <w:rPr>
          <w:rFonts w:ascii="Candara" w:hAnsi="Candara" w:cs="Times New Roman"/>
          <w:kern w:val="2"/>
          <w:sz w:val="24"/>
          <w:szCs w:val="24"/>
          <w:lang w:bidi="he-IL"/>
        </w:rPr>
        <w:t xml:space="preserve"> </w:t>
      </w:r>
      <w:r w:rsidRPr="0094168A">
        <w:rPr>
          <w:rFonts w:ascii="Candara" w:hAnsi="Candara" w:cs="Times New Roman"/>
          <w:kern w:val="2"/>
          <w:sz w:val="24"/>
          <w:szCs w:val="24"/>
          <w:lang w:val="en-US" w:bidi="he-IL"/>
        </w:rPr>
        <w:t>train</w:t>
      </w:r>
      <w:r w:rsidRPr="0094168A">
        <w:rPr>
          <w:rFonts w:ascii="Candara" w:hAnsi="Candara" w:cs="Times New Roman"/>
          <w:kern w:val="2"/>
          <w:sz w:val="24"/>
          <w:szCs w:val="24"/>
          <w:lang w:bidi="he-IL"/>
        </w:rPr>
        <w:t xml:space="preserve"> θεσπίζουν και υλοποιούν τα αντίστοιχα συστήματα διαχείρισης της ασφάλειας, προκειμένου να εξασφαλίζουν ότι το σιδηροδρομικό σύστημα μπορεί να επιτύχει τουλάχιστον τους ΚΣΑ, ότι συνάδει με τις απαιτήσεις ασφάλειας που θεσπίζονται στο πλαίσιο των ΤΠΔ και ότι εφαρμόζονται τα σχετικά μέρη των ΚΜΑ και οι κοινοποιούμενοι σύμφωνα με το άρθρο 60 εθνικοί κανόνες. Επίσης, αυτές θεσπίζουν και τα συστήματα διαχείρισης της ασφάλειας που περιέχουν, μεταξύ άλλων, και προγράμματα </w:t>
      </w:r>
      <w:r w:rsidRPr="0094168A">
        <w:rPr>
          <w:rFonts w:ascii="Candara" w:hAnsi="Candara" w:cs="Times New Roman"/>
          <w:kern w:val="2"/>
          <w:sz w:val="24"/>
          <w:szCs w:val="24"/>
          <w:lang w:bidi="he-IL"/>
        </w:rPr>
        <w:lastRenderedPageBreak/>
        <w:t>κατάρτισης του προσωπικού και συστημάτων, τα οποία διασφαλίζουν ότι διατηρείται η επάρκεια προσόντων του προσωπικού (</w:t>
      </w:r>
      <w:proofErr w:type="spellStart"/>
      <w:r w:rsidRPr="0094168A">
        <w:rPr>
          <w:rFonts w:ascii="Candara" w:hAnsi="Candara" w:cs="Times New Roman"/>
          <w:kern w:val="2"/>
          <w:sz w:val="24"/>
          <w:szCs w:val="24"/>
          <w:lang w:bidi="he-IL"/>
        </w:rPr>
        <w:t>άρ</w:t>
      </w:r>
      <w:proofErr w:type="spellEnd"/>
      <w:r w:rsidRPr="0094168A">
        <w:rPr>
          <w:rFonts w:ascii="Candara" w:hAnsi="Candara" w:cs="Times New Roman"/>
          <w:kern w:val="2"/>
          <w:sz w:val="24"/>
          <w:szCs w:val="24"/>
          <w:lang w:bidi="he-IL"/>
        </w:rPr>
        <w:t xml:space="preserve">. 61 παρ. 3 περ. </w:t>
      </w:r>
      <w:proofErr w:type="spellStart"/>
      <w:r w:rsidRPr="0094168A">
        <w:rPr>
          <w:rFonts w:ascii="Candara" w:hAnsi="Candara" w:cs="Times New Roman"/>
          <w:kern w:val="2"/>
          <w:sz w:val="24"/>
          <w:szCs w:val="24"/>
          <w:lang w:bidi="he-IL"/>
        </w:rPr>
        <w:t>στ</w:t>
      </w:r>
      <w:proofErr w:type="spellEnd"/>
      <w:r w:rsidRPr="0094168A">
        <w:rPr>
          <w:rFonts w:ascii="Candara" w:hAnsi="Candara" w:cs="Times New Roman"/>
          <w:kern w:val="2"/>
          <w:sz w:val="24"/>
          <w:szCs w:val="24"/>
          <w:lang w:bidi="he-IL"/>
        </w:rPr>
        <w:t xml:space="preserve"> ίδιου νόμου).</w:t>
      </w:r>
    </w:p>
    <w:p w14:paraId="5B911EE3"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Στα πλαίσια των ανωτέρω ευθυνών τους, όλοι οι παραπάνω γνώριζαν ότι ήταν ανεπίτρεπτη η συνέχιση των επιβατικών δρομολογίων, δίχως να έχουν θεσπιστεί Εθνικοί Κανόνες Ασφάλειας, δίχως να έχουν νομοθετηθεί Κοινές Μέθοδοι Ασφάλειας (ΚΜΑ) και με τα έργα εν εξελίξει.</w:t>
      </w:r>
    </w:p>
    <w:p w14:paraId="695AC294"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Είναι χαρακτηριστικά όσα αναφέρει για την πλήρη επίγνωση του κινδύνου για το επιβατικό κοινό, όλων των ανωτέρω και κατά κύριο λόγο του μοναδικού με επιτελικές αρμοδιότητες Υπουργού Μεταφορών κ. Καραμανλή, στην κατάθεση του, ο νόμιμος εκπρόσωπος της ΕΡΓΟΣΕ κ. </w:t>
      </w:r>
      <w:proofErr w:type="spellStart"/>
      <w:r w:rsidRPr="0094168A">
        <w:rPr>
          <w:rFonts w:ascii="Candara" w:hAnsi="Candara" w:cs="Times New Roman"/>
          <w:kern w:val="2"/>
          <w:sz w:val="24"/>
          <w:szCs w:val="24"/>
          <w:lang w:bidi="he-IL"/>
        </w:rPr>
        <w:t>Βίνης</w:t>
      </w:r>
      <w:proofErr w:type="spellEnd"/>
      <w:r w:rsidRPr="0094168A">
        <w:rPr>
          <w:rFonts w:ascii="Candara" w:hAnsi="Candara" w:cs="Times New Roman"/>
          <w:kern w:val="2"/>
          <w:sz w:val="24"/>
          <w:szCs w:val="24"/>
          <w:lang w:bidi="he-IL"/>
        </w:rPr>
        <w:t xml:space="preserve">, επισημαίνοντας ότι ο ίδιος είχε προειδοποιήσει για την ανάγκη διακοπής των δρομολογίων:  </w:t>
      </w:r>
    </w:p>
    <w:p w14:paraId="59E798FB"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Επομένως, πέραν των άλλων συνυπαίτιων, το Υπουργείο Μεταφορών και Υποδομών διά του τότε Υπουργού κ. Καραμανλή ευθύνεται τόσο για την μη διακοπή της κυκλοφορίας των επιβατικών τρένων, διότι αυτό όπως αποδείχθηκε ήταν καθαρά ζήτημα πολιτικής απόφασης, έως την αποκατάσταση των συστημάτων ασφαλείας και την ολοκλήρωση των έργων υποδομής που άμεσα συνδέονταν με την αποτροπή των τραγικών αποτελεσμάτων του ανθρώπινου σφάλματος, όσο και για τη μη θέσπιση Νέων Κανόνων Ασφαλείας που θα αντιμετώπιζαν τα ως άνω ζητήματα.</w:t>
      </w:r>
    </w:p>
    <w:p w14:paraId="24E4C0A2"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Αν είχε θεσπίσει τέτοιους κανόνες, το έγκλημα στα Τέμπη θα είχε αποφευχθεί. Επίσης, η ΟΣΕ ως διαχειριστής της σιδηροδρομικής υποδομής, η ΕΡΓΟΣΕ ως διαχειριστής έργων και η </w:t>
      </w:r>
      <w:r w:rsidRPr="0094168A">
        <w:rPr>
          <w:rFonts w:ascii="Candara" w:hAnsi="Candara" w:cs="Times New Roman"/>
          <w:i/>
          <w:kern w:val="2"/>
          <w:sz w:val="24"/>
          <w:szCs w:val="24"/>
          <w:lang w:bidi="he-IL"/>
        </w:rPr>
        <w:t xml:space="preserve">Hellenic </w:t>
      </w:r>
      <w:proofErr w:type="spellStart"/>
      <w:r w:rsidRPr="0094168A">
        <w:rPr>
          <w:rFonts w:ascii="Candara" w:hAnsi="Candara" w:cs="Times New Roman"/>
          <w:i/>
          <w:kern w:val="2"/>
          <w:sz w:val="24"/>
          <w:szCs w:val="24"/>
          <w:lang w:bidi="he-IL"/>
        </w:rPr>
        <w:t>Train</w:t>
      </w:r>
      <w:proofErr w:type="spellEnd"/>
      <w:r w:rsidRPr="0094168A">
        <w:rPr>
          <w:rFonts w:ascii="Candara" w:hAnsi="Candara" w:cs="Times New Roman"/>
          <w:i/>
          <w:kern w:val="2"/>
          <w:sz w:val="24"/>
          <w:szCs w:val="24"/>
          <w:lang w:bidi="he-IL"/>
        </w:rPr>
        <w:t xml:space="preserve"> </w:t>
      </w:r>
      <w:r w:rsidRPr="0094168A">
        <w:rPr>
          <w:rFonts w:ascii="Candara" w:hAnsi="Candara" w:cs="Times New Roman"/>
          <w:kern w:val="2"/>
          <w:sz w:val="24"/>
          <w:szCs w:val="24"/>
          <w:lang w:bidi="he-IL"/>
        </w:rPr>
        <w:t>ως η νυν σιδηροδρομική επιχείρηση (όπως και η ΤΡΑΙΝΟΣΕ ως η πρώην σιδηροδρομική επιχείρηση), που αποτελούν τους κύριους παράγοντες του σιδηροδρομικού συστήματος, φέρουν εξ ολοκλήρου την ευθύνη για την ασφάλεια του συστήματος.</w:t>
      </w:r>
    </w:p>
    <w:p w14:paraId="76BECC75"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Επιπρόσθετα, άλλοι συμμετέχοντες παράγοντες του σιδηροδρομικού συστήματος (υπεύθυνοι φορείς για τη συντήρηση του συστήματος κυκλοφορίας, οι κάτοχοι οχημάτων, οι κατασκευαστές, εργολάβοι κ.α.) δεν απαλλάσσονται από τις ευθύνες τους για τα προϊόντα και τις υπηρεσίες τους. Η κατοχή  ενιαίου πιστοποιητικού ασφάλειας αποτελεί </w:t>
      </w:r>
      <w:r w:rsidRPr="0094168A">
        <w:rPr>
          <w:rFonts w:ascii="Candara" w:hAnsi="Candara" w:cs="Times New Roman"/>
          <w:kern w:val="2"/>
          <w:sz w:val="24"/>
          <w:szCs w:val="24"/>
          <w:lang w:bidi="he-IL"/>
        </w:rPr>
        <w:lastRenderedPageBreak/>
        <w:t xml:space="preserve">προϋπόθεση για να επιτρέπεται σε μια σιδηροδρομική επιχείρηση η πρόσβαση στη σιδηροδρομική υποδομή. </w:t>
      </w:r>
    </w:p>
    <w:p w14:paraId="10B69AE5"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Τόσο η ΡΑΣ όσο και ο </w:t>
      </w:r>
      <w:r w:rsidRPr="0094168A">
        <w:rPr>
          <w:rFonts w:ascii="Candara" w:hAnsi="Candara" w:cs="Times New Roman"/>
          <w:kern w:val="2"/>
          <w:sz w:val="24"/>
          <w:szCs w:val="24"/>
          <w:lang w:val="en-US" w:bidi="he-IL"/>
        </w:rPr>
        <w:t>ERA</w:t>
      </w:r>
      <w:r w:rsidRPr="0094168A">
        <w:rPr>
          <w:rFonts w:ascii="Candara" w:hAnsi="Candara" w:cs="Times New Roman"/>
          <w:kern w:val="2"/>
          <w:sz w:val="24"/>
          <w:szCs w:val="24"/>
          <w:lang w:bidi="he-IL"/>
        </w:rPr>
        <w:t xml:space="preserve"> ευθύνονται, επίσης, για τη χορήγηση στην </w:t>
      </w:r>
      <w:r w:rsidRPr="0094168A">
        <w:rPr>
          <w:rFonts w:ascii="Candara" w:hAnsi="Candara" w:cs="Times New Roman"/>
          <w:i/>
          <w:kern w:val="2"/>
          <w:sz w:val="24"/>
          <w:szCs w:val="24"/>
          <w:lang w:bidi="he-IL"/>
        </w:rPr>
        <w:t xml:space="preserve">Hellenic </w:t>
      </w:r>
      <w:proofErr w:type="spellStart"/>
      <w:r w:rsidRPr="0094168A">
        <w:rPr>
          <w:rFonts w:ascii="Candara" w:hAnsi="Candara" w:cs="Times New Roman"/>
          <w:i/>
          <w:kern w:val="2"/>
          <w:sz w:val="24"/>
          <w:szCs w:val="24"/>
          <w:lang w:bidi="he-IL"/>
        </w:rPr>
        <w:t>Train</w:t>
      </w:r>
      <w:proofErr w:type="spellEnd"/>
      <w:r w:rsidRPr="0094168A">
        <w:rPr>
          <w:rFonts w:ascii="Candara" w:hAnsi="Candara" w:cs="Times New Roman"/>
          <w:kern w:val="2"/>
          <w:sz w:val="24"/>
          <w:szCs w:val="24"/>
          <w:lang w:bidi="he-IL"/>
        </w:rPr>
        <w:t xml:space="preserve"> το 2022 του νέου Πιστοποιητικού Ασφαλείας, όπως και για την μη τήρηση του ελάχιστου συστήματος ασφαλείας. Όπως ορίζει και ο ν. ν.3891/2010 (Α’188) με τον οποίο συστήθηκε, η Ρυθμιστική Αρχή Σιδηροδρόμων (ΡΑΣ) είναι, μεταξύ άλλων, και η Εθνική Αρχή Ασφάλειας για τις σιδηροδρομικές μεταφορές. </w:t>
      </w:r>
    </w:p>
    <w:p w14:paraId="4860F65E"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Στην προκειμένη περίπτωση, αυτό που πρέπει να εξεταστεί είναι τί είναι αυτό που προκάλεσε τους θανάτους και τους τραυματισμούς που συντελέστηκαν την 28.2.2023 στο τραγικό πολύνεκρο δυστύχημα των Τεμπών. Οι θάνατοι 57 ατόμων και οι τραυματισμοί 180 προσώπων είναι αποτέλεσμα εγκληματικών συστηματικών παραλείψεων, όπως </w:t>
      </w:r>
      <w:proofErr w:type="spellStart"/>
      <w:r w:rsidRPr="0094168A">
        <w:rPr>
          <w:rFonts w:ascii="Candara" w:hAnsi="Candara" w:cs="Times New Roman"/>
          <w:kern w:val="2"/>
          <w:sz w:val="24"/>
          <w:szCs w:val="24"/>
          <w:lang w:bidi="he-IL"/>
        </w:rPr>
        <w:t>περιγράφηκαν</w:t>
      </w:r>
      <w:proofErr w:type="spellEnd"/>
      <w:r w:rsidRPr="0094168A">
        <w:rPr>
          <w:rFonts w:ascii="Candara" w:hAnsi="Candara" w:cs="Times New Roman"/>
          <w:kern w:val="2"/>
          <w:sz w:val="24"/>
          <w:szCs w:val="24"/>
          <w:lang w:bidi="he-IL"/>
        </w:rPr>
        <w:t xml:space="preserve"> ανωτέρω,  των ως άνω αρμόδιων προσώπων που διατελούσαν τη θητεία τους κατά τον χρόνο του δυστυχήματος. Το δυστύχημα δεν θα είχε συμβεί αν είχε υλοποιηθεί η Σύμβαση 717/2014 και λειτουργούσαν η </w:t>
      </w:r>
      <w:proofErr w:type="spellStart"/>
      <w:r w:rsidRPr="0094168A">
        <w:rPr>
          <w:rFonts w:ascii="Candara" w:hAnsi="Candara" w:cs="Times New Roman"/>
          <w:kern w:val="2"/>
          <w:sz w:val="24"/>
          <w:szCs w:val="24"/>
          <w:lang w:bidi="he-IL"/>
        </w:rPr>
        <w:t>φωτοσήμανση</w:t>
      </w:r>
      <w:proofErr w:type="spellEnd"/>
      <w:r w:rsidRPr="0094168A">
        <w:rPr>
          <w:rFonts w:ascii="Candara" w:hAnsi="Candara" w:cs="Times New Roman"/>
          <w:kern w:val="2"/>
          <w:sz w:val="24"/>
          <w:szCs w:val="24"/>
          <w:lang w:bidi="he-IL"/>
        </w:rPr>
        <w:t xml:space="preserve">, η </w:t>
      </w:r>
      <w:proofErr w:type="spellStart"/>
      <w:r w:rsidRPr="0094168A">
        <w:rPr>
          <w:rFonts w:ascii="Candara" w:hAnsi="Candara" w:cs="Times New Roman"/>
          <w:kern w:val="2"/>
          <w:sz w:val="24"/>
          <w:szCs w:val="24"/>
          <w:lang w:bidi="he-IL"/>
        </w:rPr>
        <w:t>τηλεδιοίκηση</w:t>
      </w:r>
      <w:proofErr w:type="spellEnd"/>
      <w:r w:rsidRPr="0094168A">
        <w:rPr>
          <w:rFonts w:ascii="Candara" w:hAnsi="Candara" w:cs="Times New Roman"/>
          <w:kern w:val="2"/>
          <w:sz w:val="24"/>
          <w:szCs w:val="24"/>
          <w:lang w:bidi="he-IL"/>
        </w:rPr>
        <w:t xml:space="preserve"> και το </w:t>
      </w:r>
      <w:r w:rsidRPr="0094168A">
        <w:rPr>
          <w:rFonts w:ascii="Candara" w:hAnsi="Candara" w:cs="Times New Roman"/>
          <w:kern w:val="2"/>
          <w:sz w:val="24"/>
          <w:szCs w:val="24"/>
          <w:lang w:val="en-US" w:bidi="he-IL"/>
        </w:rPr>
        <w:t>ETCS</w:t>
      </w:r>
      <w:r w:rsidRPr="0094168A">
        <w:rPr>
          <w:rFonts w:ascii="Candara" w:hAnsi="Candara" w:cs="Times New Roman"/>
          <w:kern w:val="2"/>
          <w:sz w:val="24"/>
          <w:szCs w:val="24"/>
          <w:lang w:bidi="he-IL"/>
        </w:rPr>
        <w:t>, που η ενεργοποίηση του ήταν συνυφασμένη με την ολοκλήρωση των έργων της συγκεκριμένης σύμβασης.</w:t>
      </w:r>
    </w:p>
    <w:p w14:paraId="4AD8504F"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Επομένως </w:t>
      </w:r>
      <w:r w:rsidRPr="0094168A">
        <w:rPr>
          <w:rFonts w:ascii="Candara" w:hAnsi="Candara" w:cs="Times New Roman"/>
          <w:b/>
          <w:kern w:val="2"/>
          <w:sz w:val="24"/>
          <w:szCs w:val="24"/>
          <w:lang w:bidi="he-IL"/>
        </w:rPr>
        <w:t xml:space="preserve">το έγκλημα θα είχε αποφευχθεί </w:t>
      </w:r>
      <w:r w:rsidRPr="0094168A">
        <w:rPr>
          <w:rFonts w:ascii="Candara" w:hAnsi="Candara" w:cs="Times New Roman"/>
          <w:b/>
          <w:kern w:val="2"/>
          <w:sz w:val="24"/>
          <w:szCs w:val="24"/>
          <w:u w:val="single"/>
          <w:lang w:bidi="he-IL"/>
        </w:rPr>
        <w:t xml:space="preserve">εάν το Υπουργείο μεταφορών και Υποδομών είχε καθορίσει και εφαρμόσει τα ελάχιστα επίπεδα ασφάλειας, σύμφωνα με τους επιβεβλημένους Εθνικούς Κανόνες Ασφάλειας, όπως επιβάλλεται από τις διατάξεις των άρ.13, 14 και 59 </w:t>
      </w:r>
      <w:proofErr w:type="spellStart"/>
      <w:r w:rsidRPr="0094168A">
        <w:rPr>
          <w:rFonts w:ascii="Candara" w:hAnsi="Candara" w:cs="Times New Roman"/>
          <w:b/>
          <w:kern w:val="2"/>
          <w:sz w:val="24"/>
          <w:szCs w:val="24"/>
          <w:u w:val="single"/>
          <w:lang w:bidi="he-IL"/>
        </w:rPr>
        <w:t>επ</w:t>
      </w:r>
      <w:proofErr w:type="spellEnd"/>
      <w:r w:rsidRPr="0094168A">
        <w:rPr>
          <w:rFonts w:ascii="Candara" w:hAnsi="Candara" w:cs="Times New Roman"/>
          <w:b/>
          <w:kern w:val="2"/>
          <w:sz w:val="24"/>
          <w:szCs w:val="24"/>
          <w:u w:val="single"/>
          <w:lang w:bidi="he-IL"/>
        </w:rPr>
        <w:t>. του ν. 4632/2019 που θεσπίστηκε για την ενσωμάτωση στην ελληνική έννομη τάξη των Ευρωπαϊκών Οδηγιών για την ασφάλεια 2016/797 και 2016/ 798</w:t>
      </w:r>
      <w:r w:rsidRPr="0094168A">
        <w:rPr>
          <w:rFonts w:ascii="Candara" w:hAnsi="Candara" w:cs="Times New Roman"/>
          <w:kern w:val="2"/>
          <w:sz w:val="24"/>
          <w:szCs w:val="24"/>
          <w:lang w:bidi="he-IL"/>
        </w:rPr>
        <w:t>.</w:t>
      </w:r>
    </w:p>
    <w:p w14:paraId="678DD092"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Σύμφωνα με τα ανωτέρω όχι μόνο πριν και κατά τον χρόνο που έλαβε χώρα το έγκλημα αλλά και κάθε φορά έκτοτε που τίθεται σε κυκλοφορία συρμός της </w:t>
      </w:r>
      <w:r w:rsidRPr="0094168A">
        <w:rPr>
          <w:rFonts w:ascii="Candara" w:hAnsi="Candara" w:cs="Times New Roman"/>
          <w:kern w:val="2"/>
          <w:sz w:val="24"/>
          <w:szCs w:val="24"/>
          <w:lang w:val="en-US" w:bidi="he-IL"/>
        </w:rPr>
        <w:t>Hellenic</w:t>
      </w:r>
      <w:r w:rsidRPr="0094168A">
        <w:rPr>
          <w:rFonts w:ascii="Candara" w:hAnsi="Candara" w:cs="Times New Roman"/>
          <w:kern w:val="2"/>
          <w:sz w:val="24"/>
          <w:szCs w:val="24"/>
          <w:lang w:bidi="he-IL"/>
        </w:rPr>
        <w:t xml:space="preserve"> </w:t>
      </w:r>
      <w:r w:rsidRPr="0094168A">
        <w:rPr>
          <w:rFonts w:ascii="Candara" w:hAnsi="Candara" w:cs="Times New Roman"/>
          <w:kern w:val="2"/>
          <w:sz w:val="24"/>
          <w:szCs w:val="24"/>
          <w:lang w:val="en-US" w:bidi="he-IL"/>
        </w:rPr>
        <w:t>Train</w:t>
      </w:r>
      <w:r w:rsidRPr="0094168A">
        <w:rPr>
          <w:rFonts w:ascii="Candara" w:hAnsi="Candara" w:cs="Times New Roman"/>
          <w:kern w:val="2"/>
          <w:sz w:val="24"/>
          <w:szCs w:val="24"/>
          <w:lang w:bidi="he-IL"/>
        </w:rPr>
        <w:t xml:space="preserve">, τελείται το αδίκημα του </w:t>
      </w:r>
      <w:proofErr w:type="spellStart"/>
      <w:r w:rsidRPr="0094168A">
        <w:rPr>
          <w:rFonts w:ascii="Candara" w:hAnsi="Candara" w:cs="Times New Roman"/>
          <w:kern w:val="2"/>
          <w:sz w:val="24"/>
          <w:szCs w:val="24"/>
          <w:lang w:bidi="he-IL"/>
        </w:rPr>
        <w:t>άρ</w:t>
      </w:r>
      <w:proofErr w:type="spellEnd"/>
      <w:r w:rsidRPr="0094168A">
        <w:rPr>
          <w:rFonts w:ascii="Candara" w:hAnsi="Candara" w:cs="Times New Roman"/>
          <w:kern w:val="2"/>
          <w:sz w:val="24"/>
          <w:szCs w:val="24"/>
          <w:lang w:bidi="he-IL"/>
        </w:rPr>
        <w:t xml:space="preserve">. 291 παρ. 1στ περ. </w:t>
      </w:r>
      <w:proofErr w:type="spellStart"/>
      <w:r w:rsidRPr="0094168A">
        <w:rPr>
          <w:rFonts w:ascii="Candara" w:hAnsi="Candara" w:cs="Times New Roman"/>
          <w:kern w:val="2"/>
          <w:sz w:val="24"/>
          <w:szCs w:val="24"/>
          <w:lang w:bidi="he-IL"/>
        </w:rPr>
        <w:t>αα</w:t>
      </w:r>
      <w:proofErr w:type="spellEnd"/>
      <w:r w:rsidRPr="0094168A">
        <w:rPr>
          <w:rFonts w:ascii="Candara" w:hAnsi="Candara" w:cs="Times New Roman"/>
          <w:kern w:val="2"/>
          <w:sz w:val="24"/>
          <w:szCs w:val="24"/>
          <w:lang w:bidi="he-IL"/>
        </w:rPr>
        <w:t xml:space="preserve">) και </w:t>
      </w:r>
      <w:proofErr w:type="spellStart"/>
      <w:r w:rsidRPr="0094168A">
        <w:rPr>
          <w:rFonts w:ascii="Candara" w:hAnsi="Candara" w:cs="Times New Roman"/>
          <w:kern w:val="2"/>
          <w:sz w:val="24"/>
          <w:szCs w:val="24"/>
          <w:lang w:bidi="he-IL"/>
        </w:rPr>
        <w:t>ββ</w:t>
      </w:r>
      <w:proofErr w:type="spellEnd"/>
      <w:r w:rsidRPr="0094168A">
        <w:rPr>
          <w:rFonts w:ascii="Candara" w:hAnsi="Candara" w:cs="Times New Roman"/>
          <w:kern w:val="2"/>
          <w:sz w:val="24"/>
          <w:szCs w:val="24"/>
          <w:lang w:bidi="he-IL"/>
        </w:rPr>
        <w:t>).</w:t>
      </w:r>
    </w:p>
    <w:p w14:paraId="46876421"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color w:val="000000"/>
          <w:kern w:val="2"/>
          <w:sz w:val="24"/>
          <w:szCs w:val="24"/>
          <w:lang w:eastAsia="el-GR" w:bidi="el-GR"/>
        </w:rPr>
      </w:pPr>
      <w:r w:rsidRPr="0094168A">
        <w:rPr>
          <w:rFonts w:ascii="Candara" w:hAnsi="Candara" w:cs="Times New Roman"/>
          <w:kern w:val="2"/>
          <w:sz w:val="24"/>
          <w:szCs w:val="24"/>
          <w:lang w:bidi="he-IL"/>
        </w:rPr>
        <w:t>Ειδικότερα όπως όλοι γνωρίζουμε σ</w:t>
      </w:r>
      <w:r w:rsidRPr="0094168A">
        <w:rPr>
          <w:rFonts w:ascii="Candara" w:hAnsi="Candara" w:cs="Times New Roman"/>
          <w:color w:val="000000"/>
          <w:kern w:val="2"/>
          <w:sz w:val="24"/>
          <w:szCs w:val="24"/>
          <w:lang w:eastAsia="el-GR" w:bidi="el-GR"/>
        </w:rPr>
        <w:t xml:space="preserve">ύμφωνα με το </w:t>
      </w:r>
      <w:proofErr w:type="spellStart"/>
      <w:r w:rsidRPr="0094168A">
        <w:rPr>
          <w:rFonts w:ascii="Candara" w:hAnsi="Candara" w:cs="Times New Roman"/>
          <w:color w:val="000000"/>
          <w:kern w:val="2"/>
          <w:sz w:val="24"/>
          <w:szCs w:val="24"/>
          <w:lang w:eastAsia="el-GR" w:bidi="el-GR"/>
        </w:rPr>
        <w:t>υπ'αριθμ</w:t>
      </w:r>
      <w:proofErr w:type="spellEnd"/>
      <w:r w:rsidRPr="0094168A">
        <w:rPr>
          <w:rFonts w:ascii="Candara" w:hAnsi="Candara" w:cs="Times New Roman"/>
          <w:color w:val="000000"/>
          <w:kern w:val="2"/>
          <w:sz w:val="24"/>
          <w:szCs w:val="24"/>
          <w:lang w:eastAsia="el-GR" w:bidi="el-GR"/>
        </w:rPr>
        <w:t xml:space="preserve">. 4889/29-06-2023 έγγραφο του Αντιεισαγγελέα του Αρείου Πάγου, υποβληθέν δια του Υπουργού Δικαιοσύνης, διαβιβάστηκε στη Βουλή, χωρίς αξιολόγηση, βάσει των διατάξεων του άρθρου 86 παρ. 1 και 2 του Συντάγματος και των άρθρων 1 και 4 του Ν. 3126/2003 και άρθρου 153 παρ. 2 του Κανονισμού της Βουλής, η υπ' </w:t>
      </w:r>
      <w:proofErr w:type="spellStart"/>
      <w:r w:rsidRPr="0094168A">
        <w:rPr>
          <w:rFonts w:ascii="Candara" w:hAnsi="Candara" w:cs="Times New Roman"/>
          <w:color w:val="000000"/>
          <w:kern w:val="2"/>
          <w:sz w:val="24"/>
          <w:szCs w:val="24"/>
          <w:lang w:eastAsia="el-GR" w:bidi="el-GR"/>
        </w:rPr>
        <w:t>αριθμ</w:t>
      </w:r>
      <w:proofErr w:type="spellEnd"/>
      <w:r w:rsidRPr="0094168A">
        <w:rPr>
          <w:rFonts w:ascii="Candara" w:hAnsi="Candara" w:cs="Times New Roman"/>
          <w:color w:val="000000"/>
          <w:kern w:val="2"/>
          <w:sz w:val="24"/>
          <w:szCs w:val="24"/>
          <w:lang w:eastAsia="el-GR" w:bidi="el-GR"/>
        </w:rPr>
        <w:t xml:space="preserve">. 1.000551/2023 και </w:t>
      </w:r>
      <w:r w:rsidRPr="0094168A">
        <w:rPr>
          <w:rFonts w:ascii="Candara" w:hAnsi="Candara" w:cs="Times New Roman"/>
          <w:color w:val="000000"/>
          <w:kern w:val="2"/>
          <w:sz w:val="24"/>
          <w:szCs w:val="24"/>
          <w:lang w:val="en-US" w:bidi="en-US"/>
        </w:rPr>
        <w:t>ABM</w:t>
      </w:r>
      <w:r w:rsidRPr="0094168A">
        <w:rPr>
          <w:rFonts w:ascii="Candara" w:hAnsi="Candara" w:cs="Times New Roman"/>
          <w:color w:val="000000"/>
          <w:kern w:val="2"/>
          <w:sz w:val="24"/>
          <w:szCs w:val="24"/>
          <w:lang w:bidi="en-US"/>
        </w:rPr>
        <w:t xml:space="preserve"> </w:t>
      </w:r>
      <w:r w:rsidRPr="0094168A">
        <w:rPr>
          <w:rFonts w:ascii="Candara" w:hAnsi="Candara" w:cs="Times New Roman"/>
          <w:color w:val="000000"/>
          <w:kern w:val="2"/>
          <w:sz w:val="24"/>
          <w:szCs w:val="24"/>
          <w:lang w:eastAsia="el-GR" w:bidi="el-GR"/>
        </w:rPr>
        <w:t xml:space="preserve">ΕΕΕ 11/2023 ποινική δικογραφία </w:t>
      </w:r>
      <w:r w:rsidRPr="0094168A">
        <w:rPr>
          <w:rFonts w:ascii="Candara" w:hAnsi="Candara" w:cs="Times New Roman"/>
          <w:color w:val="000000"/>
          <w:kern w:val="2"/>
          <w:sz w:val="24"/>
          <w:szCs w:val="24"/>
          <w:lang w:eastAsia="el-GR" w:bidi="el-GR"/>
        </w:rPr>
        <w:lastRenderedPageBreak/>
        <w:t xml:space="preserve">και 13 συνοδευτικά έγγραφα, όπως αυτά υποβλήθηκαν από την Ευρωπαία Εντεταλμένη Εισαγγελέα κατά του πρώην Υπουργού Υποδομών και Μεταφορών Χρίστου </w:t>
      </w:r>
      <w:proofErr w:type="spellStart"/>
      <w:r w:rsidRPr="0094168A">
        <w:rPr>
          <w:rFonts w:ascii="Candara" w:hAnsi="Candara" w:cs="Times New Roman"/>
          <w:color w:val="000000"/>
          <w:kern w:val="2"/>
          <w:sz w:val="24"/>
          <w:szCs w:val="24"/>
          <w:lang w:eastAsia="el-GR" w:bidi="el-GR"/>
        </w:rPr>
        <w:t>Σπίρτζη</w:t>
      </w:r>
      <w:proofErr w:type="spellEnd"/>
      <w:r w:rsidRPr="0094168A">
        <w:rPr>
          <w:rFonts w:ascii="Candara" w:hAnsi="Candara" w:cs="Times New Roman"/>
          <w:color w:val="000000"/>
          <w:kern w:val="2"/>
          <w:sz w:val="24"/>
          <w:szCs w:val="24"/>
          <w:lang w:eastAsia="el-GR" w:bidi="el-GR"/>
        </w:rPr>
        <w:t xml:space="preserve"> και του πρώην Υπουργού Υποδομών και Μεταφορών Κωνσταντίνου Καραμανλή.</w:t>
      </w:r>
    </w:p>
    <w:p w14:paraId="53191FD4"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iCs/>
          <w:color w:val="000000"/>
          <w:kern w:val="2"/>
          <w:sz w:val="24"/>
          <w:szCs w:val="24"/>
          <w:lang w:eastAsia="el-GR" w:bidi="el-GR"/>
        </w:rPr>
      </w:pPr>
      <w:r w:rsidRPr="0094168A">
        <w:rPr>
          <w:rFonts w:ascii="Candara" w:hAnsi="Candara" w:cs="Times New Roman"/>
          <w:b/>
          <w:kern w:val="2"/>
          <w:sz w:val="24"/>
          <w:szCs w:val="24"/>
          <w:lang w:bidi="he-IL"/>
        </w:rPr>
        <w:t xml:space="preserve">Τα στοιχεία που συγκέντρωσε η Ευρωπαϊκή Εισαγγελία αφορούσαν ευθύνες των πρώην υπουργών σχετικές με αδικήματα (παράβαση καθήκοντος, κακουργηματική απιστία) που συνδέονταν με την καθυστέρηση υλοποίησης της </w:t>
      </w:r>
      <w:r w:rsidRPr="0094168A">
        <w:rPr>
          <w:rFonts w:ascii="Candara" w:hAnsi="Candara" w:cs="Times New Roman"/>
          <w:color w:val="000000"/>
          <w:kern w:val="2"/>
          <w:sz w:val="24"/>
          <w:szCs w:val="24"/>
          <w:lang w:eastAsia="el-GR" w:bidi="el-GR"/>
        </w:rPr>
        <w:t xml:space="preserve">υπ' αριθ. 717/26.09.2014 σύμβασης με τίτλο </w:t>
      </w:r>
      <w:r w:rsidRPr="0094168A">
        <w:rPr>
          <w:rFonts w:ascii="Candara" w:hAnsi="Candara" w:cs="Times New Roman"/>
          <w:iCs/>
          <w:color w:val="000000"/>
          <w:kern w:val="2"/>
          <w:sz w:val="24"/>
          <w:szCs w:val="24"/>
          <w:lang w:eastAsia="el-GR" w:bidi="el-GR"/>
        </w:rPr>
        <w:t xml:space="preserve">«Ανάταξη και Αναβάθμιση του συστήματος Σηματοδότησης - </w:t>
      </w:r>
      <w:proofErr w:type="spellStart"/>
      <w:r w:rsidRPr="0094168A">
        <w:rPr>
          <w:rFonts w:ascii="Candara" w:hAnsi="Candara" w:cs="Times New Roman"/>
          <w:iCs/>
          <w:color w:val="000000"/>
          <w:kern w:val="2"/>
          <w:sz w:val="24"/>
          <w:szCs w:val="24"/>
          <w:lang w:eastAsia="el-GR" w:bidi="el-GR"/>
        </w:rPr>
        <w:t>Τηλεδιοίκησης</w:t>
      </w:r>
      <w:proofErr w:type="spellEnd"/>
      <w:r w:rsidRPr="0094168A">
        <w:rPr>
          <w:rFonts w:ascii="Candara" w:hAnsi="Candara" w:cs="Times New Roman"/>
          <w:iCs/>
          <w:color w:val="000000"/>
          <w:kern w:val="2"/>
          <w:sz w:val="24"/>
          <w:szCs w:val="24"/>
          <w:lang w:eastAsia="el-GR" w:bidi="el-GR"/>
        </w:rPr>
        <w:t xml:space="preserve"> και Αντικατάστασης 70 Αλλαγών Τροχιάς Σε Εντοπισμένα Τμήματα του Άξονα Αθήνα - Θεσσαλονίκη - Προμαχώνας (Α.Δ. 717/2014)». </w:t>
      </w:r>
    </w:p>
    <w:p w14:paraId="05E6D9B1"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b/>
          <w:bCs/>
          <w:kern w:val="2"/>
          <w:sz w:val="24"/>
          <w:szCs w:val="24"/>
          <w:lang w:bidi="he-IL"/>
        </w:rPr>
      </w:pPr>
      <w:r w:rsidRPr="0094168A">
        <w:rPr>
          <w:rFonts w:ascii="Candara" w:hAnsi="Candara" w:cs="Times New Roman"/>
          <w:kern w:val="2"/>
          <w:sz w:val="24"/>
          <w:szCs w:val="24"/>
          <w:lang w:bidi="he-IL"/>
        </w:rPr>
        <w:t xml:space="preserve">Είναι η σύμβαση που, όπως προαναφέρθηκε και υποστηρίζει η συντριπτική πλειοψηφία των σιδηροδρομικών και αυτή η εκτίμηση αναπόφευκτα επιβεβαιώθηκε σχεδόν από το σύνολο των μαρτύρων που εμφανίστηκαν ενώπιον της Εξεταστικής Επιτροπής, αν ολοκληρώνονταν, </w:t>
      </w:r>
      <w:r w:rsidRPr="0094168A">
        <w:rPr>
          <w:rFonts w:ascii="Candara" w:hAnsi="Candara" w:cs="Times New Roman"/>
          <w:b/>
          <w:bCs/>
          <w:kern w:val="2"/>
          <w:sz w:val="24"/>
          <w:szCs w:val="24"/>
          <w:lang w:bidi="he-IL"/>
        </w:rPr>
        <w:t>δεν θα είχε συμβεί ποτέ το τραγικό δυστύχημα στα Τέμπη.</w:t>
      </w:r>
    </w:p>
    <w:p w14:paraId="043A0E55" w14:textId="77777777" w:rsidR="0094168A" w:rsidRPr="0094168A" w:rsidRDefault="0094168A" w:rsidP="0094168A">
      <w:pPr>
        <w:pBdr>
          <w:bottom w:val="single" w:sz="6" w:space="0"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b/>
          <w:bCs/>
          <w:kern w:val="2"/>
          <w:sz w:val="24"/>
          <w:szCs w:val="24"/>
          <w:lang w:bidi="he-IL"/>
        </w:rPr>
        <w:t xml:space="preserve">Σημειώνεται ότι το έργο επτά </w:t>
      </w:r>
      <w:r w:rsidRPr="0094168A">
        <w:rPr>
          <w:rFonts w:ascii="Candara" w:hAnsi="Candara" w:cs="Times New Roman"/>
          <w:kern w:val="2"/>
          <w:sz w:val="24"/>
          <w:szCs w:val="24"/>
          <w:lang w:bidi="he-IL"/>
        </w:rPr>
        <w:t xml:space="preserve">χρόνια μετά όχι μόνο δεν είχε ολοκληρωθεί, αλλά υπήρχαν </w:t>
      </w:r>
      <w:r w:rsidRPr="0094168A">
        <w:rPr>
          <w:rFonts w:ascii="Candara" w:hAnsi="Candara" w:cs="Times New Roman"/>
          <w:b/>
          <w:bCs/>
          <w:kern w:val="2"/>
          <w:sz w:val="24"/>
          <w:szCs w:val="24"/>
          <w:lang w:bidi="he-IL"/>
        </w:rPr>
        <w:t>τρομερές ελλείψεις</w:t>
      </w:r>
      <w:r w:rsidRPr="0094168A">
        <w:rPr>
          <w:rFonts w:ascii="Candara" w:hAnsi="Candara" w:cs="Times New Roman"/>
          <w:kern w:val="2"/>
          <w:sz w:val="24"/>
          <w:szCs w:val="24"/>
          <w:lang w:bidi="he-IL"/>
        </w:rPr>
        <w:t xml:space="preserve">. </w:t>
      </w:r>
    </w:p>
    <w:p w14:paraId="42447ABE" w14:textId="77777777" w:rsidR="0094168A" w:rsidRPr="0094168A" w:rsidRDefault="0094168A" w:rsidP="0094168A">
      <w:pPr>
        <w:spacing w:line="360" w:lineRule="auto"/>
        <w:ind w:firstLine="720"/>
        <w:jc w:val="both"/>
        <w:rPr>
          <w:rFonts w:ascii="Candara" w:hAnsi="Candara" w:cs="Times New Roman"/>
          <w:iCs/>
          <w:color w:val="000000"/>
          <w:kern w:val="2"/>
          <w:sz w:val="24"/>
          <w:szCs w:val="24"/>
          <w:lang w:eastAsia="el-GR" w:bidi="el-GR"/>
        </w:rPr>
      </w:pPr>
      <w:r w:rsidRPr="0094168A">
        <w:rPr>
          <w:rFonts w:ascii="Candara" w:hAnsi="Candara" w:cs="Times New Roman"/>
          <w:iCs/>
          <w:color w:val="000000"/>
          <w:kern w:val="2"/>
          <w:sz w:val="24"/>
          <w:szCs w:val="24"/>
          <w:lang w:eastAsia="el-GR" w:bidi="el-GR"/>
        </w:rPr>
        <w:t xml:space="preserve">Ειδικότερα η σύμβαση αφορούσε: </w:t>
      </w:r>
    </w:p>
    <w:p w14:paraId="582596C6" w14:textId="6CFA6AB5" w:rsidR="0094168A" w:rsidRPr="0094168A" w:rsidRDefault="0094168A" w:rsidP="0094168A">
      <w:pPr>
        <w:spacing w:line="360" w:lineRule="auto"/>
        <w:ind w:firstLine="720"/>
        <w:jc w:val="both"/>
        <w:rPr>
          <w:rFonts w:ascii="Candara" w:eastAsia="Times New Roman" w:hAnsi="Candara" w:cs="Times New Roman"/>
          <w:kern w:val="2"/>
          <w:sz w:val="24"/>
          <w:szCs w:val="24"/>
          <w:lang w:eastAsia="el-GR" w:bidi="he-IL"/>
        </w:rPr>
      </w:pPr>
      <w:r w:rsidRPr="0094168A">
        <w:rPr>
          <w:rFonts w:ascii="Candara" w:eastAsia="Times New Roman" w:hAnsi="Candara" w:cs="Times New Roman"/>
          <w:kern w:val="2"/>
          <w:sz w:val="24"/>
          <w:szCs w:val="24"/>
          <w:lang w:eastAsia="el-GR" w:bidi="he-IL"/>
        </w:rPr>
        <w:t xml:space="preserve">  Την ανάταξη και αναβάθμιση του υφιστάμενου συστήματος συμβατικής σηματοδότησης – </w:t>
      </w:r>
      <w:proofErr w:type="spellStart"/>
      <w:r w:rsidRPr="0094168A">
        <w:rPr>
          <w:rFonts w:ascii="Candara" w:eastAsia="Times New Roman" w:hAnsi="Candara" w:cs="Times New Roman"/>
          <w:kern w:val="2"/>
          <w:sz w:val="24"/>
          <w:szCs w:val="24"/>
          <w:lang w:eastAsia="el-GR" w:bidi="he-IL"/>
        </w:rPr>
        <w:t>τηλεδιοίκησης</w:t>
      </w:r>
      <w:proofErr w:type="spellEnd"/>
      <w:r w:rsidRPr="0094168A">
        <w:rPr>
          <w:rFonts w:ascii="Candara" w:eastAsia="Times New Roman" w:hAnsi="Candara" w:cs="Times New Roman"/>
          <w:kern w:val="2"/>
          <w:sz w:val="24"/>
          <w:szCs w:val="24"/>
          <w:lang w:eastAsia="el-GR" w:bidi="he-IL"/>
        </w:rPr>
        <w:t xml:space="preserve">, σε εντοπισμένα τμήματα του άξονα Αθήνα -Θεσσαλονίκη – Προμαχώνας (πλην του τμήματος </w:t>
      </w:r>
      <w:proofErr w:type="spellStart"/>
      <w:r w:rsidRPr="0094168A">
        <w:rPr>
          <w:rFonts w:ascii="Candara" w:eastAsia="Times New Roman" w:hAnsi="Candara" w:cs="Times New Roman"/>
          <w:kern w:val="2"/>
          <w:sz w:val="24"/>
          <w:szCs w:val="24"/>
          <w:lang w:eastAsia="el-GR" w:bidi="he-IL"/>
        </w:rPr>
        <w:t>Τιθορέα</w:t>
      </w:r>
      <w:proofErr w:type="spellEnd"/>
      <w:r w:rsidRPr="0094168A">
        <w:rPr>
          <w:rFonts w:ascii="Candara" w:eastAsia="Times New Roman" w:hAnsi="Candara" w:cs="Times New Roman"/>
          <w:kern w:val="2"/>
          <w:sz w:val="24"/>
          <w:szCs w:val="24"/>
          <w:lang w:eastAsia="el-GR" w:bidi="he-IL"/>
        </w:rPr>
        <w:t xml:space="preserve"> – Δομοκός) μήκους 519 χλμ. και αντικατάσταση 70 αλλαγών τροχιάς επί του ίδιου άξονα.</w:t>
      </w:r>
    </w:p>
    <w:p w14:paraId="35161C45" w14:textId="5DDC83FC" w:rsidR="0094168A" w:rsidRPr="0094168A" w:rsidRDefault="0094168A" w:rsidP="0094168A">
      <w:pPr>
        <w:spacing w:line="360" w:lineRule="auto"/>
        <w:ind w:firstLine="720"/>
        <w:jc w:val="both"/>
        <w:rPr>
          <w:rFonts w:ascii="Candara" w:eastAsia="Times New Roman" w:hAnsi="Candara" w:cs="Times New Roman"/>
          <w:b/>
          <w:bCs/>
          <w:kern w:val="2"/>
          <w:sz w:val="24"/>
          <w:szCs w:val="24"/>
          <w:lang w:eastAsia="el-GR" w:bidi="he-IL"/>
        </w:rPr>
      </w:pPr>
      <w:r w:rsidRPr="0094168A">
        <w:rPr>
          <w:rFonts w:ascii="Candara" w:eastAsia="Times New Roman" w:hAnsi="Candara" w:cs="Times New Roman"/>
          <w:kern w:val="2"/>
          <w:sz w:val="24"/>
          <w:szCs w:val="24"/>
          <w:lang w:eastAsia="el-GR" w:bidi="he-IL"/>
        </w:rPr>
        <w:t xml:space="preserve">  </w:t>
      </w:r>
      <w:r w:rsidRPr="0094168A">
        <w:rPr>
          <w:rFonts w:ascii="Candara" w:eastAsia="Times New Roman" w:hAnsi="Candara" w:cs="Times New Roman"/>
          <w:b/>
          <w:bCs/>
          <w:kern w:val="2"/>
          <w:sz w:val="24"/>
          <w:szCs w:val="24"/>
          <w:lang w:eastAsia="el-GR" w:bidi="he-IL"/>
        </w:rPr>
        <w:t xml:space="preserve">Την εγκατάσταση και προσωρινή παραλαβή του συστήματος </w:t>
      </w:r>
      <w:proofErr w:type="spellStart"/>
      <w:r w:rsidRPr="0094168A">
        <w:rPr>
          <w:rFonts w:ascii="Candara" w:eastAsia="Times New Roman" w:hAnsi="Candara" w:cs="Times New Roman"/>
          <w:b/>
          <w:bCs/>
          <w:kern w:val="2"/>
          <w:sz w:val="24"/>
          <w:szCs w:val="24"/>
          <w:lang w:eastAsia="el-GR" w:bidi="he-IL"/>
        </w:rPr>
        <w:t>έλεγχου</w:t>
      </w:r>
      <w:proofErr w:type="spellEnd"/>
      <w:r w:rsidRPr="0094168A">
        <w:rPr>
          <w:rFonts w:ascii="Candara" w:eastAsia="Times New Roman" w:hAnsi="Candara" w:cs="Times New Roman"/>
          <w:b/>
          <w:bCs/>
          <w:kern w:val="2"/>
          <w:sz w:val="24"/>
          <w:szCs w:val="24"/>
          <w:lang w:eastAsia="el-GR" w:bidi="he-IL"/>
        </w:rPr>
        <w:t xml:space="preserve"> – </w:t>
      </w:r>
      <w:proofErr w:type="spellStart"/>
      <w:r w:rsidRPr="0094168A">
        <w:rPr>
          <w:rFonts w:ascii="Candara" w:eastAsia="Times New Roman" w:hAnsi="Candara" w:cs="Times New Roman"/>
          <w:b/>
          <w:bCs/>
          <w:kern w:val="2"/>
          <w:sz w:val="24"/>
          <w:szCs w:val="24"/>
          <w:lang w:eastAsia="el-GR" w:bidi="he-IL"/>
        </w:rPr>
        <w:t>χειρισμου</w:t>
      </w:r>
      <w:proofErr w:type="spellEnd"/>
      <w:r w:rsidRPr="0094168A">
        <w:rPr>
          <w:rFonts w:ascii="Candara" w:eastAsia="Times New Roman" w:hAnsi="Candara" w:cs="Times New Roman"/>
          <w:b/>
          <w:bCs/>
          <w:kern w:val="2"/>
          <w:sz w:val="24"/>
          <w:szCs w:val="24"/>
          <w:lang w:eastAsia="el-GR" w:bidi="he-IL"/>
        </w:rPr>
        <w:t xml:space="preserve">́ σηματοδότησης ETCS </w:t>
      </w:r>
      <w:proofErr w:type="spellStart"/>
      <w:r w:rsidRPr="0094168A">
        <w:rPr>
          <w:rFonts w:ascii="Candara" w:eastAsia="Times New Roman" w:hAnsi="Candara" w:cs="Times New Roman"/>
          <w:b/>
          <w:bCs/>
          <w:kern w:val="2"/>
          <w:sz w:val="24"/>
          <w:szCs w:val="24"/>
          <w:lang w:eastAsia="el-GR" w:bidi="he-IL"/>
        </w:rPr>
        <w:t>level</w:t>
      </w:r>
      <w:proofErr w:type="spellEnd"/>
      <w:r w:rsidRPr="0094168A">
        <w:rPr>
          <w:rFonts w:ascii="Candara" w:eastAsia="Times New Roman" w:hAnsi="Candara" w:cs="Times New Roman"/>
          <w:b/>
          <w:bCs/>
          <w:kern w:val="2"/>
          <w:sz w:val="24"/>
          <w:szCs w:val="24"/>
          <w:lang w:eastAsia="el-GR" w:bidi="he-IL"/>
        </w:rPr>
        <w:t xml:space="preserve"> 1 σε 402 </w:t>
      </w:r>
      <w:proofErr w:type="spellStart"/>
      <w:r w:rsidRPr="0094168A">
        <w:rPr>
          <w:rFonts w:ascii="Candara" w:eastAsia="Times New Roman" w:hAnsi="Candara" w:cs="Times New Roman"/>
          <w:b/>
          <w:bCs/>
          <w:kern w:val="2"/>
          <w:sz w:val="24"/>
          <w:szCs w:val="24"/>
          <w:lang w:eastAsia="el-GR" w:bidi="he-IL"/>
        </w:rPr>
        <w:t>χλμ</w:t>
      </w:r>
      <w:proofErr w:type="spellEnd"/>
      <w:r w:rsidRPr="0094168A">
        <w:rPr>
          <w:rFonts w:ascii="Candara" w:eastAsia="Times New Roman" w:hAnsi="Candara" w:cs="Times New Roman"/>
          <w:b/>
          <w:bCs/>
          <w:kern w:val="2"/>
          <w:sz w:val="24"/>
          <w:szCs w:val="24"/>
          <w:lang w:eastAsia="el-GR" w:bidi="he-IL"/>
        </w:rPr>
        <w:t xml:space="preserve"> του σιδηροδρομικού άξονα Αθήνας – Θεσσαλονίκης και </w:t>
      </w:r>
      <w:proofErr w:type="spellStart"/>
      <w:r w:rsidRPr="0094168A">
        <w:rPr>
          <w:rFonts w:ascii="Candara" w:eastAsia="Times New Roman" w:hAnsi="Candara" w:cs="Times New Roman"/>
          <w:b/>
          <w:bCs/>
          <w:kern w:val="2"/>
          <w:sz w:val="24"/>
          <w:szCs w:val="24"/>
          <w:lang w:eastAsia="el-GR" w:bidi="he-IL"/>
        </w:rPr>
        <w:t>συγκεκριμένα</w:t>
      </w:r>
      <w:proofErr w:type="spellEnd"/>
      <w:r w:rsidRPr="0094168A">
        <w:rPr>
          <w:rFonts w:ascii="Candara" w:eastAsia="Times New Roman" w:hAnsi="Candara" w:cs="Times New Roman"/>
          <w:b/>
          <w:bCs/>
          <w:kern w:val="2"/>
          <w:sz w:val="24"/>
          <w:szCs w:val="24"/>
          <w:lang w:eastAsia="el-GR" w:bidi="he-IL"/>
        </w:rPr>
        <w:t xml:space="preserve">: </w:t>
      </w:r>
      <w:proofErr w:type="spellStart"/>
      <w:r w:rsidRPr="0094168A">
        <w:rPr>
          <w:rFonts w:ascii="Candara" w:eastAsia="Times New Roman" w:hAnsi="Candara" w:cs="Times New Roman"/>
          <w:b/>
          <w:bCs/>
          <w:kern w:val="2"/>
          <w:sz w:val="24"/>
          <w:szCs w:val="24"/>
          <w:lang w:eastAsia="el-GR" w:bidi="he-IL"/>
        </w:rPr>
        <w:t>Εγκατάσταση</w:t>
      </w:r>
      <w:proofErr w:type="spellEnd"/>
      <w:r w:rsidRPr="0094168A">
        <w:rPr>
          <w:rFonts w:ascii="Candara" w:eastAsia="Times New Roman" w:hAnsi="Candara" w:cs="Times New Roman"/>
          <w:b/>
          <w:bCs/>
          <w:kern w:val="2"/>
          <w:sz w:val="24"/>
          <w:szCs w:val="24"/>
          <w:lang w:eastAsia="el-GR" w:bidi="he-IL"/>
        </w:rPr>
        <w:t xml:space="preserve"> της </w:t>
      </w:r>
      <w:proofErr w:type="spellStart"/>
      <w:r w:rsidRPr="0094168A">
        <w:rPr>
          <w:rFonts w:ascii="Candara" w:eastAsia="Times New Roman" w:hAnsi="Candara" w:cs="Times New Roman"/>
          <w:b/>
          <w:bCs/>
          <w:kern w:val="2"/>
          <w:sz w:val="24"/>
          <w:szCs w:val="24"/>
          <w:lang w:eastAsia="el-GR" w:bidi="he-IL"/>
        </w:rPr>
        <w:t>καλωδίωσης</w:t>
      </w:r>
      <w:proofErr w:type="spellEnd"/>
      <w:r w:rsidRPr="0094168A">
        <w:rPr>
          <w:rFonts w:ascii="Candara" w:eastAsia="Times New Roman" w:hAnsi="Candara" w:cs="Times New Roman"/>
          <w:b/>
          <w:bCs/>
          <w:kern w:val="2"/>
          <w:sz w:val="24"/>
          <w:szCs w:val="24"/>
          <w:lang w:eastAsia="el-GR" w:bidi="he-IL"/>
        </w:rPr>
        <w:t xml:space="preserve"> και </w:t>
      </w:r>
      <w:proofErr w:type="spellStart"/>
      <w:r w:rsidRPr="0094168A">
        <w:rPr>
          <w:rFonts w:ascii="Candara" w:eastAsia="Times New Roman" w:hAnsi="Candara" w:cs="Times New Roman"/>
          <w:b/>
          <w:bCs/>
          <w:kern w:val="2"/>
          <w:sz w:val="24"/>
          <w:szCs w:val="24"/>
          <w:lang w:eastAsia="el-GR" w:bidi="he-IL"/>
        </w:rPr>
        <w:t>προσωρινη</w:t>
      </w:r>
      <w:proofErr w:type="spellEnd"/>
      <w:r w:rsidRPr="0094168A">
        <w:rPr>
          <w:rFonts w:ascii="Candara" w:eastAsia="Times New Roman" w:hAnsi="Candara" w:cs="Times New Roman"/>
          <w:b/>
          <w:bCs/>
          <w:kern w:val="2"/>
          <w:sz w:val="24"/>
          <w:szCs w:val="24"/>
          <w:lang w:eastAsia="el-GR" w:bidi="he-IL"/>
        </w:rPr>
        <w:t xml:space="preserve">́ </w:t>
      </w:r>
      <w:proofErr w:type="spellStart"/>
      <w:r w:rsidRPr="0094168A">
        <w:rPr>
          <w:rFonts w:ascii="Candara" w:eastAsia="Times New Roman" w:hAnsi="Candara" w:cs="Times New Roman"/>
          <w:b/>
          <w:bCs/>
          <w:kern w:val="2"/>
          <w:sz w:val="24"/>
          <w:szCs w:val="24"/>
          <w:lang w:eastAsia="el-GR" w:bidi="he-IL"/>
        </w:rPr>
        <w:t>παραλαβη</w:t>
      </w:r>
      <w:proofErr w:type="spellEnd"/>
      <w:r w:rsidRPr="0094168A">
        <w:rPr>
          <w:rFonts w:ascii="Candara" w:eastAsia="Times New Roman" w:hAnsi="Candara" w:cs="Times New Roman"/>
          <w:b/>
          <w:bCs/>
          <w:kern w:val="2"/>
          <w:sz w:val="24"/>
          <w:szCs w:val="24"/>
          <w:lang w:eastAsia="el-GR" w:bidi="he-IL"/>
        </w:rPr>
        <w:t xml:space="preserve">́ στο </w:t>
      </w:r>
      <w:proofErr w:type="spellStart"/>
      <w:r w:rsidRPr="0094168A">
        <w:rPr>
          <w:rFonts w:ascii="Candara" w:eastAsia="Times New Roman" w:hAnsi="Candara" w:cs="Times New Roman"/>
          <w:b/>
          <w:bCs/>
          <w:kern w:val="2"/>
          <w:sz w:val="24"/>
          <w:szCs w:val="24"/>
          <w:lang w:eastAsia="el-GR" w:bidi="he-IL"/>
        </w:rPr>
        <w:t>τμήμα</w:t>
      </w:r>
      <w:proofErr w:type="spellEnd"/>
      <w:r w:rsidRPr="0094168A">
        <w:rPr>
          <w:rFonts w:ascii="Candara" w:eastAsia="Times New Roman" w:hAnsi="Candara" w:cs="Times New Roman"/>
          <w:b/>
          <w:bCs/>
          <w:kern w:val="2"/>
          <w:sz w:val="24"/>
          <w:szCs w:val="24"/>
          <w:lang w:eastAsia="el-GR" w:bidi="he-IL"/>
        </w:rPr>
        <w:t xml:space="preserve"> Α5) </w:t>
      </w:r>
      <w:proofErr w:type="spellStart"/>
      <w:r w:rsidRPr="0094168A">
        <w:rPr>
          <w:rFonts w:ascii="Candara" w:eastAsia="Times New Roman" w:hAnsi="Candara" w:cs="Times New Roman"/>
          <w:b/>
          <w:bCs/>
          <w:kern w:val="2"/>
          <w:sz w:val="24"/>
          <w:szCs w:val="24"/>
          <w:lang w:eastAsia="el-GR" w:bidi="he-IL"/>
        </w:rPr>
        <w:t>Λάρισα</w:t>
      </w:r>
      <w:proofErr w:type="spellEnd"/>
      <w:r w:rsidRPr="0094168A">
        <w:rPr>
          <w:rFonts w:ascii="Candara" w:eastAsia="Times New Roman" w:hAnsi="Candara" w:cs="Times New Roman"/>
          <w:b/>
          <w:bCs/>
          <w:kern w:val="2"/>
          <w:sz w:val="24"/>
          <w:szCs w:val="24"/>
          <w:lang w:eastAsia="el-GR" w:bidi="he-IL"/>
        </w:rPr>
        <w:t xml:space="preserve"> (μη περ/νου) – </w:t>
      </w:r>
      <w:proofErr w:type="spellStart"/>
      <w:r w:rsidRPr="0094168A">
        <w:rPr>
          <w:rFonts w:ascii="Candara" w:eastAsia="Times New Roman" w:hAnsi="Candara" w:cs="Times New Roman"/>
          <w:b/>
          <w:bCs/>
          <w:kern w:val="2"/>
          <w:sz w:val="24"/>
          <w:szCs w:val="24"/>
          <w:lang w:eastAsia="el-GR" w:bidi="he-IL"/>
        </w:rPr>
        <w:t>Πλατυ</w:t>
      </w:r>
      <w:proofErr w:type="spellEnd"/>
      <w:r w:rsidRPr="0094168A">
        <w:rPr>
          <w:rFonts w:ascii="Candara" w:eastAsia="Times New Roman" w:hAnsi="Candara" w:cs="Times New Roman"/>
          <w:b/>
          <w:bCs/>
          <w:kern w:val="2"/>
          <w:sz w:val="24"/>
          <w:szCs w:val="24"/>
          <w:lang w:eastAsia="el-GR" w:bidi="he-IL"/>
        </w:rPr>
        <w:t xml:space="preserve">́ (περ/νου) </w:t>
      </w:r>
      <w:proofErr w:type="spellStart"/>
      <w:r w:rsidRPr="0094168A">
        <w:rPr>
          <w:rFonts w:ascii="Candara" w:eastAsia="Times New Roman" w:hAnsi="Candara" w:cs="Times New Roman"/>
          <w:b/>
          <w:bCs/>
          <w:kern w:val="2"/>
          <w:sz w:val="24"/>
          <w:szCs w:val="24"/>
          <w:lang w:eastAsia="el-GR" w:bidi="he-IL"/>
        </w:rPr>
        <w:t>Εγκατάσταση</w:t>
      </w:r>
      <w:proofErr w:type="spellEnd"/>
      <w:r w:rsidRPr="0094168A">
        <w:rPr>
          <w:rFonts w:ascii="Candara" w:eastAsia="Times New Roman" w:hAnsi="Candara" w:cs="Times New Roman"/>
          <w:b/>
          <w:bCs/>
          <w:kern w:val="2"/>
          <w:sz w:val="24"/>
          <w:szCs w:val="24"/>
          <w:lang w:eastAsia="el-GR" w:bidi="he-IL"/>
        </w:rPr>
        <w:t xml:space="preserve"> και </w:t>
      </w:r>
      <w:proofErr w:type="spellStart"/>
      <w:r w:rsidRPr="0094168A">
        <w:rPr>
          <w:rFonts w:ascii="Candara" w:eastAsia="Times New Roman" w:hAnsi="Candara" w:cs="Times New Roman"/>
          <w:b/>
          <w:bCs/>
          <w:kern w:val="2"/>
          <w:sz w:val="24"/>
          <w:szCs w:val="24"/>
          <w:lang w:eastAsia="el-GR" w:bidi="he-IL"/>
        </w:rPr>
        <w:t>προσωρινη</w:t>
      </w:r>
      <w:proofErr w:type="spellEnd"/>
      <w:r w:rsidRPr="0094168A">
        <w:rPr>
          <w:rFonts w:ascii="Candara" w:eastAsia="Times New Roman" w:hAnsi="Candara" w:cs="Times New Roman"/>
          <w:b/>
          <w:bCs/>
          <w:kern w:val="2"/>
          <w:sz w:val="24"/>
          <w:szCs w:val="24"/>
          <w:lang w:eastAsia="el-GR" w:bidi="he-IL"/>
        </w:rPr>
        <w:t xml:space="preserve">́ </w:t>
      </w:r>
      <w:proofErr w:type="spellStart"/>
      <w:r w:rsidRPr="0094168A">
        <w:rPr>
          <w:rFonts w:ascii="Candara" w:eastAsia="Times New Roman" w:hAnsi="Candara" w:cs="Times New Roman"/>
          <w:b/>
          <w:bCs/>
          <w:kern w:val="2"/>
          <w:sz w:val="24"/>
          <w:szCs w:val="24"/>
          <w:lang w:eastAsia="el-GR" w:bidi="he-IL"/>
        </w:rPr>
        <w:t>παραλαβη</w:t>
      </w:r>
      <w:proofErr w:type="spellEnd"/>
      <w:r w:rsidRPr="0094168A">
        <w:rPr>
          <w:rFonts w:ascii="Candara" w:eastAsia="Times New Roman" w:hAnsi="Candara" w:cs="Times New Roman"/>
          <w:b/>
          <w:bCs/>
          <w:kern w:val="2"/>
          <w:sz w:val="24"/>
          <w:szCs w:val="24"/>
          <w:lang w:eastAsia="el-GR" w:bidi="he-IL"/>
        </w:rPr>
        <w:t>́ ETCS-</w:t>
      </w:r>
      <w:proofErr w:type="spellStart"/>
      <w:r w:rsidRPr="0094168A">
        <w:rPr>
          <w:rFonts w:ascii="Candara" w:eastAsia="Times New Roman" w:hAnsi="Candara" w:cs="Times New Roman"/>
          <w:b/>
          <w:bCs/>
          <w:kern w:val="2"/>
          <w:sz w:val="24"/>
          <w:szCs w:val="24"/>
          <w:lang w:eastAsia="el-GR" w:bidi="he-IL"/>
        </w:rPr>
        <w:t>level</w:t>
      </w:r>
      <w:proofErr w:type="spellEnd"/>
      <w:r w:rsidRPr="0094168A">
        <w:rPr>
          <w:rFonts w:ascii="Candara" w:eastAsia="Times New Roman" w:hAnsi="Candara" w:cs="Times New Roman"/>
          <w:b/>
          <w:bCs/>
          <w:kern w:val="2"/>
          <w:sz w:val="24"/>
          <w:szCs w:val="24"/>
          <w:lang w:eastAsia="el-GR" w:bidi="he-IL"/>
        </w:rPr>
        <w:t xml:space="preserve"> I στα </w:t>
      </w:r>
      <w:proofErr w:type="spellStart"/>
      <w:r w:rsidRPr="0094168A">
        <w:rPr>
          <w:rFonts w:ascii="Candara" w:eastAsia="Times New Roman" w:hAnsi="Candara" w:cs="Times New Roman"/>
          <w:b/>
          <w:bCs/>
          <w:kern w:val="2"/>
          <w:sz w:val="24"/>
          <w:szCs w:val="24"/>
          <w:lang w:eastAsia="el-GR" w:bidi="he-IL"/>
        </w:rPr>
        <w:t>τμήματα</w:t>
      </w:r>
      <w:proofErr w:type="spellEnd"/>
      <w:r w:rsidRPr="0094168A">
        <w:rPr>
          <w:rFonts w:ascii="Candara" w:eastAsia="Times New Roman" w:hAnsi="Candara" w:cs="Times New Roman"/>
          <w:b/>
          <w:bCs/>
          <w:kern w:val="2"/>
          <w:sz w:val="24"/>
          <w:szCs w:val="24"/>
          <w:lang w:eastAsia="el-GR" w:bidi="he-IL"/>
        </w:rPr>
        <w:t xml:space="preserve">: Α3) ΣΣ </w:t>
      </w:r>
      <w:proofErr w:type="spellStart"/>
      <w:r w:rsidRPr="0094168A">
        <w:rPr>
          <w:rFonts w:ascii="Candara" w:eastAsia="Times New Roman" w:hAnsi="Candara" w:cs="Times New Roman"/>
          <w:b/>
          <w:bCs/>
          <w:kern w:val="2"/>
          <w:sz w:val="24"/>
          <w:szCs w:val="24"/>
          <w:lang w:eastAsia="el-GR" w:bidi="he-IL"/>
        </w:rPr>
        <w:t>Οινόης</w:t>
      </w:r>
      <w:proofErr w:type="spellEnd"/>
      <w:r w:rsidRPr="0094168A">
        <w:rPr>
          <w:rFonts w:ascii="Candara" w:eastAsia="Times New Roman" w:hAnsi="Candara" w:cs="Times New Roman"/>
          <w:b/>
          <w:bCs/>
          <w:kern w:val="2"/>
          <w:sz w:val="24"/>
          <w:szCs w:val="24"/>
          <w:lang w:eastAsia="el-GR" w:bidi="he-IL"/>
        </w:rPr>
        <w:t xml:space="preserve"> (μη περ/νου) – ΣΣ </w:t>
      </w:r>
      <w:proofErr w:type="spellStart"/>
      <w:r w:rsidRPr="0094168A">
        <w:rPr>
          <w:rFonts w:ascii="Candara" w:eastAsia="Times New Roman" w:hAnsi="Candara" w:cs="Times New Roman"/>
          <w:b/>
          <w:bCs/>
          <w:kern w:val="2"/>
          <w:sz w:val="24"/>
          <w:szCs w:val="24"/>
          <w:lang w:eastAsia="el-GR" w:bidi="he-IL"/>
        </w:rPr>
        <w:t>Τιθορέας</w:t>
      </w:r>
      <w:proofErr w:type="spellEnd"/>
      <w:r w:rsidRPr="0094168A">
        <w:rPr>
          <w:rFonts w:ascii="Candara" w:eastAsia="Times New Roman" w:hAnsi="Candara" w:cs="Times New Roman"/>
          <w:b/>
          <w:bCs/>
          <w:kern w:val="2"/>
          <w:sz w:val="24"/>
          <w:szCs w:val="24"/>
          <w:lang w:eastAsia="el-GR" w:bidi="he-IL"/>
        </w:rPr>
        <w:t xml:space="preserve"> (μη περ/νου) Β1) ΣΣ </w:t>
      </w:r>
      <w:proofErr w:type="spellStart"/>
      <w:r w:rsidRPr="0094168A">
        <w:rPr>
          <w:rFonts w:ascii="Candara" w:eastAsia="Times New Roman" w:hAnsi="Candara" w:cs="Times New Roman"/>
          <w:b/>
          <w:bCs/>
          <w:kern w:val="2"/>
          <w:sz w:val="24"/>
          <w:szCs w:val="24"/>
          <w:lang w:eastAsia="el-GR" w:bidi="he-IL"/>
        </w:rPr>
        <w:t>Πλατέως</w:t>
      </w:r>
      <w:proofErr w:type="spellEnd"/>
      <w:r w:rsidRPr="0094168A">
        <w:rPr>
          <w:rFonts w:ascii="Candara" w:eastAsia="Times New Roman" w:hAnsi="Candara" w:cs="Times New Roman"/>
          <w:b/>
          <w:bCs/>
          <w:kern w:val="2"/>
          <w:sz w:val="24"/>
          <w:szCs w:val="24"/>
          <w:lang w:eastAsia="el-GR" w:bidi="he-IL"/>
        </w:rPr>
        <w:t xml:space="preserve"> (περ/νου)– ΤΧ 1 (μη περ/νου) Β3)ΤΧ 1 (μη περ/νου) – </w:t>
      </w:r>
      <w:proofErr w:type="spellStart"/>
      <w:r w:rsidRPr="0094168A">
        <w:rPr>
          <w:rFonts w:ascii="Candara" w:eastAsia="Times New Roman" w:hAnsi="Candara" w:cs="Times New Roman"/>
          <w:b/>
          <w:bCs/>
          <w:kern w:val="2"/>
          <w:sz w:val="24"/>
          <w:szCs w:val="24"/>
          <w:lang w:eastAsia="el-GR" w:bidi="he-IL"/>
        </w:rPr>
        <w:t>Στρ</w:t>
      </w:r>
      <w:proofErr w:type="spellEnd"/>
      <w:r w:rsidRPr="0094168A">
        <w:rPr>
          <w:rFonts w:ascii="Candara" w:eastAsia="Times New Roman" w:hAnsi="Candara" w:cs="Times New Roman"/>
          <w:b/>
          <w:bCs/>
          <w:kern w:val="2"/>
          <w:sz w:val="24"/>
          <w:szCs w:val="24"/>
          <w:lang w:eastAsia="el-GR" w:bidi="he-IL"/>
        </w:rPr>
        <w:t xml:space="preserve"> – </w:t>
      </w:r>
      <w:proofErr w:type="spellStart"/>
      <w:r w:rsidRPr="0094168A">
        <w:rPr>
          <w:rFonts w:ascii="Candara" w:eastAsia="Times New Roman" w:hAnsi="Candara" w:cs="Times New Roman"/>
          <w:b/>
          <w:bCs/>
          <w:kern w:val="2"/>
          <w:sz w:val="24"/>
          <w:szCs w:val="24"/>
          <w:lang w:eastAsia="el-GR" w:bidi="he-IL"/>
        </w:rPr>
        <w:t>Προμαχώνας</w:t>
      </w:r>
      <w:proofErr w:type="spellEnd"/>
      <w:r w:rsidRPr="0094168A">
        <w:rPr>
          <w:rFonts w:ascii="Candara" w:eastAsia="Times New Roman" w:hAnsi="Candara" w:cs="Times New Roman"/>
          <w:b/>
          <w:bCs/>
          <w:kern w:val="2"/>
          <w:sz w:val="24"/>
          <w:szCs w:val="24"/>
          <w:lang w:eastAsia="el-GR" w:bidi="he-IL"/>
        </w:rPr>
        <w:t xml:space="preserve"> (περ/νου). </w:t>
      </w:r>
      <w:proofErr w:type="spellStart"/>
      <w:r w:rsidRPr="0094168A">
        <w:rPr>
          <w:rFonts w:ascii="Candara" w:eastAsia="Times New Roman" w:hAnsi="Candara" w:cs="Times New Roman"/>
          <w:b/>
          <w:bCs/>
          <w:kern w:val="2"/>
          <w:sz w:val="24"/>
          <w:szCs w:val="24"/>
          <w:lang w:eastAsia="el-GR" w:bidi="he-IL"/>
        </w:rPr>
        <w:t>Εκπαίδευση</w:t>
      </w:r>
      <w:proofErr w:type="spellEnd"/>
      <w:r w:rsidRPr="0094168A">
        <w:rPr>
          <w:rFonts w:ascii="Candara" w:eastAsia="Times New Roman" w:hAnsi="Candara" w:cs="Times New Roman"/>
          <w:b/>
          <w:bCs/>
          <w:kern w:val="2"/>
          <w:sz w:val="24"/>
          <w:szCs w:val="24"/>
          <w:lang w:eastAsia="el-GR" w:bidi="he-IL"/>
        </w:rPr>
        <w:t xml:space="preserve">, </w:t>
      </w:r>
      <w:proofErr w:type="spellStart"/>
      <w:r w:rsidRPr="0094168A">
        <w:rPr>
          <w:rFonts w:ascii="Candara" w:eastAsia="Times New Roman" w:hAnsi="Candara" w:cs="Times New Roman"/>
          <w:b/>
          <w:bCs/>
          <w:kern w:val="2"/>
          <w:sz w:val="24"/>
          <w:szCs w:val="24"/>
          <w:lang w:eastAsia="el-GR" w:bidi="he-IL"/>
        </w:rPr>
        <w:t>ανταλλακτικα</w:t>
      </w:r>
      <w:proofErr w:type="spellEnd"/>
      <w:r w:rsidRPr="0094168A">
        <w:rPr>
          <w:rFonts w:ascii="Candara" w:eastAsia="Times New Roman" w:hAnsi="Candara" w:cs="Times New Roman"/>
          <w:b/>
          <w:bCs/>
          <w:kern w:val="2"/>
          <w:sz w:val="24"/>
          <w:szCs w:val="24"/>
          <w:lang w:eastAsia="el-GR" w:bidi="he-IL"/>
        </w:rPr>
        <w:t xml:space="preserve">́, </w:t>
      </w:r>
      <w:proofErr w:type="spellStart"/>
      <w:r w:rsidRPr="0094168A">
        <w:rPr>
          <w:rFonts w:ascii="Candara" w:eastAsia="Times New Roman" w:hAnsi="Candara" w:cs="Times New Roman"/>
          <w:b/>
          <w:bCs/>
          <w:kern w:val="2"/>
          <w:sz w:val="24"/>
          <w:szCs w:val="24"/>
          <w:lang w:eastAsia="el-GR" w:bidi="he-IL"/>
        </w:rPr>
        <w:t>συντήρηση</w:t>
      </w:r>
      <w:proofErr w:type="spellEnd"/>
      <w:r w:rsidRPr="0094168A">
        <w:rPr>
          <w:rFonts w:ascii="Candara" w:eastAsia="Times New Roman" w:hAnsi="Candara" w:cs="Times New Roman"/>
          <w:b/>
          <w:bCs/>
          <w:kern w:val="2"/>
          <w:sz w:val="24"/>
          <w:szCs w:val="24"/>
          <w:lang w:eastAsia="el-GR" w:bidi="he-IL"/>
        </w:rPr>
        <w:t xml:space="preserve"> </w:t>
      </w:r>
      <w:proofErr w:type="spellStart"/>
      <w:r w:rsidRPr="0094168A">
        <w:rPr>
          <w:rFonts w:ascii="Candara" w:eastAsia="Times New Roman" w:hAnsi="Candara" w:cs="Times New Roman"/>
          <w:b/>
          <w:bCs/>
          <w:kern w:val="2"/>
          <w:sz w:val="24"/>
          <w:szCs w:val="24"/>
          <w:lang w:eastAsia="el-GR" w:bidi="he-IL"/>
        </w:rPr>
        <w:t>μετα</w:t>
      </w:r>
      <w:proofErr w:type="spellEnd"/>
      <w:r w:rsidRPr="0094168A">
        <w:rPr>
          <w:rFonts w:ascii="Candara" w:eastAsia="Times New Roman" w:hAnsi="Candara" w:cs="Times New Roman"/>
          <w:b/>
          <w:bCs/>
          <w:kern w:val="2"/>
          <w:sz w:val="24"/>
          <w:szCs w:val="24"/>
          <w:lang w:eastAsia="el-GR" w:bidi="he-IL"/>
        </w:rPr>
        <w:t xml:space="preserve">́ </w:t>
      </w:r>
      <w:proofErr w:type="spellStart"/>
      <w:r w:rsidRPr="0094168A">
        <w:rPr>
          <w:rFonts w:ascii="Candara" w:eastAsia="Times New Roman" w:hAnsi="Candara" w:cs="Times New Roman"/>
          <w:b/>
          <w:bCs/>
          <w:kern w:val="2"/>
          <w:sz w:val="24"/>
          <w:szCs w:val="24"/>
          <w:lang w:eastAsia="el-GR" w:bidi="he-IL"/>
        </w:rPr>
        <w:t>άρσης</w:t>
      </w:r>
      <w:proofErr w:type="spellEnd"/>
      <w:r w:rsidRPr="0094168A">
        <w:rPr>
          <w:rFonts w:ascii="Candara" w:eastAsia="Times New Roman" w:hAnsi="Candara" w:cs="Times New Roman"/>
          <w:b/>
          <w:bCs/>
          <w:kern w:val="2"/>
          <w:sz w:val="24"/>
          <w:szCs w:val="24"/>
          <w:lang w:eastAsia="el-GR" w:bidi="he-IL"/>
        </w:rPr>
        <w:t xml:space="preserve"> </w:t>
      </w:r>
      <w:proofErr w:type="spellStart"/>
      <w:r w:rsidRPr="0094168A">
        <w:rPr>
          <w:rFonts w:ascii="Candara" w:eastAsia="Times New Roman" w:hAnsi="Candara" w:cs="Times New Roman"/>
          <w:b/>
          <w:bCs/>
          <w:kern w:val="2"/>
          <w:sz w:val="24"/>
          <w:szCs w:val="24"/>
          <w:lang w:eastAsia="el-GR" w:bidi="he-IL"/>
        </w:rPr>
        <w:t>βλαβών</w:t>
      </w:r>
      <w:proofErr w:type="spellEnd"/>
      <w:r w:rsidRPr="0094168A">
        <w:rPr>
          <w:rFonts w:ascii="Candara" w:eastAsia="Times New Roman" w:hAnsi="Candara" w:cs="Times New Roman"/>
          <w:b/>
          <w:bCs/>
          <w:kern w:val="2"/>
          <w:sz w:val="24"/>
          <w:szCs w:val="24"/>
          <w:lang w:eastAsia="el-GR" w:bidi="he-IL"/>
        </w:rPr>
        <w:t xml:space="preserve"> και η </w:t>
      </w:r>
      <w:proofErr w:type="spellStart"/>
      <w:r w:rsidRPr="0094168A">
        <w:rPr>
          <w:rFonts w:ascii="Candara" w:eastAsia="Times New Roman" w:hAnsi="Candara" w:cs="Times New Roman"/>
          <w:b/>
          <w:bCs/>
          <w:kern w:val="2"/>
          <w:sz w:val="24"/>
          <w:szCs w:val="24"/>
          <w:lang w:eastAsia="el-GR" w:bidi="he-IL"/>
        </w:rPr>
        <w:t>τεκμηρίωση</w:t>
      </w:r>
      <w:proofErr w:type="spellEnd"/>
      <w:r w:rsidRPr="0094168A">
        <w:rPr>
          <w:rFonts w:ascii="Candara" w:eastAsia="Times New Roman" w:hAnsi="Candara" w:cs="Times New Roman"/>
          <w:b/>
          <w:bCs/>
          <w:kern w:val="2"/>
          <w:sz w:val="24"/>
          <w:szCs w:val="24"/>
          <w:lang w:eastAsia="el-GR" w:bidi="he-IL"/>
        </w:rPr>
        <w:t xml:space="preserve"> του </w:t>
      </w:r>
      <w:proofErr w:type="spellStart"/>
      <w:r w:rsidRPr="0094168A">
        <w:rPr>
          <w:rFonts w:ascii="Candara" w:eastAsia="Times New Roman" w:hAnsi="Candara" w:cs="Times New Roman"/>
          <w:b/>
          <w:bCs/>
          <w:kern w:val="2"/>
          <w:sz w:val="24"/>
          <w:szCs w:val="24"/>
          <w:lang w:eastAsia="el-GR" w:bidi="he-IL"/>
        </w:rPr>
        <w:t>συστήματος</w:t>
      </w:r>
      <w:proofErr w:type="spellEnd"/>
      <w:r w:rsidRPr="0094168A">
        <w:rPr>
          <w:rFonts w:ascii="Candara" w:eastAsia="Times New Roman" w:hAnsi="Candara" w:cs="Times New Roman"/>
          <w:b/>
          <w:bCs/>
          <w:kern w:val="2"/>
          <w:sz w:val="24"/>
          <w:szCs w:val="24"/>
          <w:lang w:eastAsia="el-GR" w:bidi="he-IL"/>
        </w:rPr>
        <w:t xml:space="preserve"> ETCS για </w:t>
      </w:r>
      <w:proofErr w:type="spellStart"/>
      <w:r w:rsidRPr="0094168A">
        <w:rPr>
          <w:rFonts w:ascii="Candara" w:eastAsia="Times New Roman" w:hAnsi="Candara" w:cs="Times New Roman"/>
          <w:b/>
          <w:bCs/>
          <w:kern w:val="2"/>
          <w:sz w:val="24"/>
          <w:szCs w:val="24"/>
          <w:lang w:eastAsia="el-GR" w:bidi="he-IL"/>
        </w:rPr>
        <w:t>όλα</w:t>
      </w:r>
      <w:proofErr w:type="spellEnd"/>
      <w:r w:rsidRPr="0094168A">
        <w:rPr>
          <w:rFonts w:ascii="Candara" w:eastAsia="Times New Roman" w:hAnsi="Candara" w:cs="Times New Roman"/>
          <w:b/>
          <w:bCs/>
          <w:kern w:val="2"/>
          <w:sz w:val="24"/>
          <w:szCs w:val="24"/>
          <w:lang w:eastAsia="el-GR" w:bidi="he-IL"/>
        </w:rPr>
        <w:t xml:space="preserve"> τα </w:t>
      </w:r>
      <w:proofErr w:type="spellStart"/>
      <w:r w:rsidRPr="0094168A">
        <w:rPr>
          <w:rFonts w:ascii="Candara" w:eastAsia="Times New Roman" w:hAnsi="Candara" w:cs="Times New Roman"/>
          <w:b/>
          <w:bCs/>
          <w:kern w:val="2"/>
          <w:sz w:val="24"/>
          <w:szCs w:val="24"/>
          <w:lang w:eastAsia="el-GR" w:bidi="he-IL"/>
        </w:rPr>
        <w:t>τμήματα</w:t>
      </w:r>
      <w:proofErr w:type="spellEnd"/>
      <w:r w:rsidRPr="0094168A">
        <w:rPr>
          <w:rFonts w:ascii="Candara" w:eastAsia="Times New Roman" w:hAnsi="Candara" w:cs="Times New Roman"/>
          <w:b/>
          <w:bCs/>
          <w:kern w:val="2"/>
          <w:sz w:val="24"/>
          <w:szCs w:val="24"/>
          <w:lang w:eastAsia="el-GR" w:bidi="he-IL"/>
        </w:rPr>
        <w:t xml:space="preserve"> του </w:t>
      </w:r>
      <w:proofErr w:type="spellStart"/>
      <w:r w:rsidRPr="0094168A">
        <w:rPr>
          <w:rFonts w:ascii="Candara" w:eastAsia="Times New Roman" w:hAnsi="Candara" w:cs="Times New Roman"/>
          <w:b/>
          <w:bCs/>
          <w:kern w:val="2"/>
          <w:sz w:val="24"/>
          <w:szCs w:val="24"/>
          <w:lang w:eastAsia="el-GR" w:bidi="he-IL"/>
        </w:rPr>
        <w:t>άξονα</w:t>
      </w:r>
      <w:proofErr w:type="spellEnd"/>
      <w:r w:rsidRPr="0094168A">
        <w:rPr>
          <w:rFonts w:ascii="Candara" w:eastAsia="Times New Roman" w:hAnsi="Candara" w:cs="Times New Roman"/>
          <w:b/>
          <w:bCs/>
          <w:kern w:val="2"/>
          <w:sz w:val="24"/>
          <w:szCs w:val="24"/>
          <w:lang w:eastAsia="el-GR" w:bidi="he-IL"/>
        </w:rPr>
        <w:t xml:space="preserve"> </w:t>
      </w:r>
      <w:proofErr w:type="spellStart"/>
      <w:r w:rsidRPr="0094168A">
        <w:rPr>
          <w:rFonts w:ascii="Candara" w:eastAsia="Times New Roman" w:hAnsi="Candara" w:cs="Times New Roman"/>
          <w:b/>
          <w:bCs/>
          <w:kern w:val="2"/>
          <w:sz w:val="24"/>
          <w:szCs w:val="24"/>
          <w:lang w:eastAsia="el-GR" w:bidi="he-IL"/>
        </w:rPr>
        <w:t>Αθήνα</w:t>
      </w:r>
      <w:proofErr w:type="spellEnd"/>
      <w:r w:rsidRPr="0094168A">
        <w:rPr>
          <w:rFonts w:ascii="Candara" w:eastAsia="Times New Roman" w:hAnsi="Candara" w:cs="Times New Roman"/>
          <w:b/>
          <w:bCs/>
          <w:kern w:val="2"/>
          <w:sz w:val="24"/>
          <w:szCs w:val="24"/>
          <w:lang w:eastAsia="el-GR" w:bidi="he-IL"/>
        </w:rPr>
        <w:t xml:space="preserve"> – </w:t>
      </w:r>
      <w:proofErr w:type="spellStart"/>
      <w:r w:rsidRPr="0094168A">
        <w:rPr>
          <w:rFonts w:ascii="Candara" w:eastAsia="Times New Roman" w:hAnsi="Candara" w:cs="Times New Roman"/>
          <w:b/>
          <w:bCs/>
          <w:kern w:val="2"/>
          <w:sz w:val="24"/>
          <w:szCs w:val="24"/>
          <w:lang w:eastAsia="el-GR" w:bidi="he-IL"/>
        </w:rPr>
        <w:t>Θεσσαλονίκη</w:t>
      </w:r>
      <w:proofErr w:type="spellEnd"/>
      <w:r w:rsidRPr="0094168A">
        <w:rPr>
          <w:rFonts w:ascii="Candara" w:eastAsia="Times New Roman" w:hAnsi="Candara" w:cs="Times New Roman"/>
          <w:b/>
          <w:bCs/>
          <w:kern w:val="2"/>
          <w:sz w:val="24"/>
          <w:szCs w:val="24"/>
          <w:lang w:eastAsia="el-GR" w:bidi="he-IL"/>
        </w:rPr>
        <w:t xml:space="preserve"> – </w:t>
      </w:r>
      <w:proofErr w:type="spellStart"/>
      <w:r w:rsidRPr="0094168A">
        <w:rPr>
          <w:rFonts w:ascii="Candara" w:eastAsia="Times New Roman" w:hAnsi="Candara" w:cs="Times New Roman"/>
          <w:b/>
          <w:bCs/>
          <w:kern w:val="2"/>
          <w:sz w:val="24"/>
          <w:szCs w:val="24"/>
          <w:lang w:eastAsia="el-GR" w:bidi="he-IL"/>
        </w:rPr>
        <w:t>Προμαχώνα</w:t>
      </w:r>
      <w:proofErr w:type="spellEnd"/>
      <w:r w:rsidRPr="0094168A">
        <w:rPr>
          <w:rFonts w:ascii="Candara" w:eastAsia="Times New Roman" w:hAnsi="Candara" w:cs="Times New Roman"/>
          <w:b/>
          <w:bCs/>
          <w:kern w:val="2"/>
          <w:sz w:val="24"/>
          <w:szCs w:val="24"/>
          <w:lang w:eastAsia="el-GR" w:bidi="he-IL"/>
        </w:rPr>
        <w:t xml:space="preserve"> (πλην </w:t>
      </w:r>
      <w:proofErr w:type="spellStart"/>
      <w:r w:rsidRPr="0094168A">
        <w:rPr>
          <w:rFonts w:ascii="Candara" w:eastAsia="Times New Roman" w:hAnsi="Candara" w:cs="Times New Roman"/>
          <w:b/>
          <w:bCs/>
          <w:kern w:val="2"/>
          <w:sz w:val="24"/>
          <w:szCs w:val="24"/>
          <w:lang w:eastAsia="el-GR" w:bidi="he-IL"/>
        </w:rPr>
        <w:t>Τιθορέα</w:t>
      </w:r>
      <w:proofErr w:type="spellEnd"/>
      <w:r w:rsidRPr="0094168A">
        <w:rPr>
          <w:rFonts w:ascii="Candara" w:eastAsia="Times New Roman" w:hAnsi="Candara" w:cs="Times New Roman"/>
          <w:b/>
          <w:bCs/>
          <w:kern w:val="2"/>
          <w:sz w:val="24"/>
          <w:szCs w:val="24"/>
          <w:lang w:eastAsia="el-GR" w:bidi="he-IL"/>
        </w:rPr>
        <w:t xml:space="preserve"> – </w:t>
      </w:r>
      <w:proofErr w:type="spellStart"/>
      <w:r w:rsidRPr="0094168A">
        <w:rPr>
          <w:rFonts w:ascii="Candara" w:eastAsia="Times New Roman" w:hAnsi="Candara" w:cs="Times New Roman"/>
          <w:b/>
          <w:bCs/>
          <w:kern w:val="2"/>
          <w:sz w:val="24"/>
          <w:szCs w:val="24"/>
          <w:lang w:eastAsia="el-GR" w:bidi="he-IL"/>
        </w:rPr>
        <w:t>Δομοκός</w:t>
      </w:r>
      <w:proofErr w:type="spellEnd"/>
      <w:r w:rsidRPr="0094168A">
        <w:rPr>
          <w:rFonts w:ascii="Candara" w:eastAsia="Times New Roman" w:hAnsi="Candara" w:cs="Times New Roman"/>
          <w:b/>
          <w:bCs/>
          <w:kern w:val="2"/>
          <w:sz w:val="24"/>
          <w:szCs w:val="24"/>
          <w:lang w:eastAsia="el-GR" w:bidi="he-IL"/>
        </w:rPr>
        <w:t xml:space="preserve">) και του </w:t>
      </w:r>
      <w:proofErr w:type="spellStart"/>
      <w:r w:rsidRPr="0094168A">
        <w:rPr>
          <w:rFonts w:ascii="Candara" w:eastAsia="Times New Roman" w:hAnsi="Candara" w:cs="Times New Roman"/>
          <w:b/>
          <w:bCs/>
          <w:kern w:val="2"/>
          <w:sz w:val="24"/>
          <w:szCs w:val="24"/>
          <w:lang w:eastAsia="el-GR" w:bidi="he-IL"/>
        </w:rPr>
        <w:t>τμήματος</w:t>
      </w:r>
      <w:proofErr w:type="spellEnd"/>
      <w:r w:rsidRPr="0094168A">
        <w:rPr>
          <w:rFonts w:ascii="Candara" w:eastAsia="Times New Roman" w:hAnsi="Candara" w:cs="Times New Roman"/>
          <w:b/>
          <w:bCs/>
          <w:kern w:val="2"/>
          <w:sz w:val="24"/>
          <w:szCs w:val="24"/>
          <w:lang w:eastAsia="el-GR" w:bidi="he-IL"/>
        </w:rPr>
        <w:t xml:space="preserve"> </w:t>
      </w:r>
      <w:proofErr w:type="spellStart"/>
      <w:r w:rsidRPr="0094168A">
        <w:rPr>
          <w:rFonts w:ascii="Candara" w:eastAsia="Times New Roman" w:hAnsi="Candara" w:cs="Times New Roman"/>
          <w:b/>
          <w:bCs/>
          <w:kern w:val="2"/>
          <w:sz w:val="24"/>
          <w:szCs w:val="24"/>
          <w:lang w:eastAsia="el-GR" w:bidi="he-IL"/>
        </w:rPr>
        <w:t>Οινόη</w:t>
      </w:r>
      <w:proofErr w:type="spellEnd"/>
      <w:r w:rsidRPr="0094168A">
        <w:rPr>
          <w:rFonts w:ascii="Candara" w:eastAsia="Times New Roman" w:hAnsi="Candara" w:cs="Times New Roman"/>
          <w:b/>
          <w:bCs/>
          <w:kern w:val="2"/>
          <w:sz w:val="24"/>
          <w:szCs w:val="24"/>
          <w:lang w:eastAsia="el-GR" w:bidi="he-IL"/>
        </w:rPr>
        <w:t xml:space="preserve"> – </w:t>
      </w:r>
      <w:proofErr w:type="spellStart"/>
      <w:r w:rsidRPr="0094168A">
        <w:rPr>
          <w:rFonts w:ascii="Candara" w:eastAsia="Times New Roman" w:hAnsi="Candara" w:cs="Times New Roman"/>
          <w:b/>
          <w:bCs/>
          <w:kern w:val="2"/>
          <w:sz w:val="24"/>
          <w:szCs w:val="24"/>
          <w:lang w:eastAsia="el-GR" w:bidi="he-IL"/>
        </w:rPr>
        <w:t>Χαλκίδα</w:t>
      </w:r>
      <w:proofErr w:type="spellEnd"/>
      <w:r w:rsidRPr="0094168A">
        <w:rPr>
          <w:rFonts w:ascii="Candara" w:eastAsia="Times New Roman" w:hAnsi="Candara" w:cs="Times New Roman"/>
          <w:b/>
          <w:bCs/>
          <w:kern w:val="2"/>
          <w:sz w:val="24"/>
          <w:szCs w:val="24"/>
          <w:lang w:eastAsia="el-GR" w:bidi="he-IL"/>
        </w:rPr>
        <w:t xml:space="preserve">, </w:t>
      </w:r>
      <w:proofErr w:type="spellStart"/>
      <w:r w:rsidRPr="0094168A">
        <w:rPr>
          <w:rFonts w:ascii="Candara" w:eastAsia="Times New Roman" w:hAnsi="Candara" w:cs="Times New Roman"/>
          <w:b/>
          <w:bCs/>
          <w:kern w:val="2"/>
          <w:sz w:val="24"/>
          <w:szCs w:val="24"/>
          <w:lang w:eastAsia="el-GR" w:bidi="he-IL"/>
        </w:rPr>
        <w:t>συνολικου</w:t>
      </w:r>
      <w:proofErr w:type="spellEnd"/>
      <w:r w:rsidRPr="0094168A">
        <w:rPr>
          <w:rFonts w:ascii="Candara" w:eastAsia="Times New Roman" w:hAnsi="Candara" w:cs="Times New Roman"/>
          <w:b/>
          <w:bCs/>
          <w:kern w:val="2"/>
          <w:sz w:val="24"/>
          <w:szCs w:val="24"/>
          <w:lang w:eastAsia="el-GR" w:bidi="he-IL"/>
        </w:rPr>
        <w:t xml:space="preserve">́ </w:t>
      </w:r>
      <w:proofErr w:type="spellStart"/>
      <w:r w:rsidRPr="0094168A">
        <w:rPr>
          <w:rFonts w:ascii="Candara" w:eastAsia="Times New Roman" w:hAnsi="Candara" w:cs="Times New Roman"/>
          <w:b/>
          <w:bCs/>
          <w:kern w:val="2"/>
          <w:sz w:val="24"/>
          <w:szCs w:val="24"/>
          <w:lang w:eastAsia="el-GR" w:bidi="he-IL"/>
        </w:rPr>
        <w:t>μήκους</w:t>
      </w:r>
      <w:proofErr w:type="spellEnd"/>
      <w:r w:rsidRPr="0094168A">
        <w:rPr>
          <w:rFonts w:ascii="Candara" w:eastAsia="Times New Roman" w:hAnsi="Candara" w:cs="Times New Roman"/>
          <w:b/>
          <w:bCs/>
          <w:kern w:val="2"/>
          <w:sz w:val="24"/>
          <w:szCs w:val="24"/>
          <w:lang w:eastAsia="el-GR" w:bidi="he-IL"/>
        </w:rPr>
        <w:t xml:space="preserve"> 541 χλμ.</w:t>
      </w:r>
    </w:p>
    <w:p w14:paraId="2C4763F3" w14:textId="3C6A02D8" w:rsidR="0094168A" w:rsidRPr="0094168A" w:rsidRDefault="0094168A" w:rsidP="0094168A">
      <w:pPr>
        <w:spacing w:line="360" w:lineRule="auto"/>
        <w:ind w:firstLine="720"/>
        <w:jc w:val="both"/>
        <w:rPr>
          <w:rFonts w:ascii="Candara" w:eastAsia="Times New Roman" w:hAnsi="Candara" w:cs="Times New Roman"/>
          <w:b/>
          <w:bCs/>
          <w:kern w:val="2"/>
          <w:sz w:val="24"/>
          <w:szCs w:val="24"/>
          <w:lang w:eastAsia="el-GR" w:bidi="he-IL"/>
        </w:rPr>
      </w:pPr>
      <w:r w:rsidRPr="0094168A">
        <w:rPr>
          <w:rFonts w:ascii="Candara" w:eastAsia="Times New Roman" w:hAnsi="Candara" w:cs="Times New Roman"/>
          <w:kern w:val="2"/>
          <w:sz w:val="24"/>
          <w:szCs w:val="24"/>
          <w:lang w:eastAsia="el-GR" w:bidi="he-IL"/>
        </w:rPr>
        <w:lastRenderedPageBreak/>
        <w:t xml:space="preserve"> </w:t>
      </w:r>
      <w:r w:rsidRPr="0094168A">
        <w:rPr>
          <w:rFonts w:ascii="Candara" w:eastAsia="Times New Roman" w:hAnsi="Candara" w:cs="Times New Roman"/>
          <w:b/>
          <w:bCs/>
          <w:kern w:val="2"/>
          <w:sz w:val="24"/>
          <w:szCs w:val="24"/>
          <w:lang w:eastAsia="el-GR" w:bidi="he-IL"/>
        </w:rPr>
        <w:t xml:space="preserve">Την </w:t>
      </w:r>
      <w:proofErr w:type="spellStart"/>
      <w:r w:rsidRPr="0094168A">
        <w:rPr>
          <w:rFonts w:ascii="Candara" w:eastAsia="Times New Roman" w:hAnsi="Candara" w:cs="Times New Roman"/>
          <w:b/>
          <w:bCs/>
          <w:kern w:val="2"/>
          <w:sz w:val="24"/>
          <w:szCs w:val="24"/>
          <w:lang w:eastAsia="el-GR" w:bidi="he-IL"/>
        </w:rPr>
        <w:t>αναβάθμιση</w:t>
      </w:r>
      <w:proofErr w:type="spellEnd"/>
      <w:r w:rsidRPr="0094168A">
        <w:rPr>
          <w:rFonts w:ascii="Candara" w:eastAsia="Times New Roman" w:hAnsi="Candara" w:cs="Times New Roman"/>
          <w:b/>
          <w:bCs/>
          <w:kern w:val="2"/>
          <w:sz w:val="24"/>
          <w:szCs w:val="24"/>
          <w:lang w:eastAsia="el-GR" w:bidi="he-IL"/>
        </w:rPr>
        <w:t xml:space="preserve"> των </w:t>
      </w:r>
      <w:proofErr w:type="spellStart"/>
      <w:r w:rsidRPr="0094168A">
        <w:rPr>
          <w:rFonts w:ascii="Candara" w:eastAsia="Times New Roman" w:hAnsi="Candara" w:cs="Times New Roman"/>
          <w:b/>
          <w:bCs/>
          <w:kern w:val="2"/>
          <w:sz w:val="24"/>
          <w:szCs w:val="24"/>
          <w:lang w:eastAsia="el-GR" w:bidi="he-IL"/>
        </w:rPr>
        <w:t>απαραίτητων</w:t>
      </w:r>
      <w:proofErr w:type="spellEnd"/>
      <w:r w:rsidRPr="0094168A">
        <w:rPr>
          <w:rFonts w:ascii="Candara" w:eastAsia="Times New Roman" w:hAnsi="Candara" w:cs="Times New Roman"/>
          <w:b/>
          <w:bCs/>
          <w:kern w:val="2"/>
          <w:sz w:val="24"/>
          <w:szCs w:val="24"/>
          <w:lang w:eastAsia="el-GR" w:bidi="he-IL"/>
        </w:rPr>
        <w:t xml:space="preserve"> </w:t>
      </w:r>
      <w:proofErr w:type="spellStart"/>
      <w:r w:rsidRPr="0094168A">
        <w:rPr>
          <w:rFonts w:ascii="Candara" w:eastAsia="Times New Roman" w:hAnsi="Candara" w:cs="Times New Roman"/>
          <w:b/>
          <w:bCs/>
          <w:kern w:val="2"/>
          <w:sz w:val="24"/>
          <w:szCs w:val="24"/>
          <w:lang w:eastAsia="el-GR" w:bidi="he-IL"/>
        </w:rPr>
        <w:t>συσκευών</w:t>
      </w:r>
      <w:proofErr w:type="spellEnd"/>
      <w:r w:rsidRPr="0094168A">
        <w:rPr>
          <w:rFonts w:ascii="Candara" w:eastAsia="Times New Roman" w:hAnsi="Candara" w:cs="Times New Roman"/>
          <w:b/>
          <w:bCs/>
          <w:kern w:val="2"/>
          <w:sz w:val="24"/>
          <w:szCs w:val="24"/>
          <w:lang w:eastAsia="el-GR" w:bidi="he-IL"/>
        </w:rPr>
        <w:t xml:space="preserve"> </w:t>
      </w:r>
      <w:proofErr w:type="spellStart"/>
      <w:r w:rsidRPr="0094168A">
        <w:rPr>
          <w:rFonts w:ascii="Candara" w:eastAsia="Times New Roman" w:hAnsi="Candara" w:cs="Times New Roman"/>
          <w:b/>
          <w:bCs/>
          <w:kern w:val="2"/>
          <w:sz w:val="24"/>
          <w:szCs w:val="24"/>
          <w:lang w:eastAsia="el-GR" w:bidi="he-IL"/>
        </w:rPr>
        <w:t>τηλεμετρίας</w:t>
      </w:r>
      <w:proofErr w:type="spellEnd"/>
      <w:r w:rsidRPr="0094168A">
        <w:rPr>
          <w:rFonts w:ascii="Candara" w:eastAsia="Times New Roman" w:hAnsi="Candara" w:cs="Times New Roman"/>
          <w:b/>
          <w:bCs/>
          <w:kern w:val="2"/>
          <w:sz w:val="24"/>
          <w:szCs w:val="24"/>
          <w:lang w:eastAsia="el-GR" w:bidi="he-IL"/>
        </w:rPr>
        <w:t xml:space="preserve"> για την </w:t>
      </w:r>
      <w:proofErr w:type="spellStart"/>
      <w:r w:rsidRPr="0094168A">
        <w:rPr>
          <w:rFonts w:ascii="Candara" w:eastAsia="Times New Roman" w:hAnsi="Candara" w:cs="Times New Roman"/>
          <w:b/>
          <w:bCs/>
          <w:kern w:val="2"/>
          <w:sz w:val="24"/>
          <w:szCs w:val="24"/>
          <w:lang w:eastAsia="el-GR" w:bidi="he-IL"/>
        </w:rPr>
        <w:t>επικοινωνία</w:t>
      </w:r>
      <w:proofErr w:type="spellEnd"/>
      <w:r w:rsidRPr="0094168A">
        <w:rPr>
          <w:rFonts w:ascii="Candara" w:eastAsia="Times New Roman" w:hAnsi="Candara" w:cs="Times New Roman"/>
          <w:b/>
          <w:bCs/>
          <w:kern w:val="2"/>
          <w:sz w:val="24"/>
          <w:szCs w:val="24"/>
          <w:lang w:eastAsia="el-GR" w:bidi="he-IL"/>
        </w:rPr>
        <w:t xml:space="preserve"> του </w:t>
      </w:r>
      <w:proofErr w:type="spellStart"/>
      <w:r w:rsidRPr="0094168A">
        <w:rPr>
          <w:rFonts w:ascii="Candara" w:eastAsia="Times New Roman" w:hAnsi="Candara" w:cs="Times New Roman"/>
          <w:b/>
          <w:bCs/>
          <w:kern w:val="2"/>
          <w:sz w:val="24"/>
          <w:szCs w:val="24"/>
          <w:lang w:eastAsia="el-GR" w:bidi="he-IL"/>
        </w:rPr>
        <w:t>συστήματος</w:t>
      </w:r>
      <w:proofErr w:type="spellEnd"/>
      <w:r w:rsidRPr="0094168A">
        <w:rPr>
          <w:rFonts w:ascii="Candara" w:eastAsia="Times New Roman" w:hAnsi="Candara" w:cs="Times New Roman"/>
          <w:b/>
          <w:bCs/>
          <w:kern w:val="2"/>
          <w:sz w:val="24"/>
          <w:szCs w:val="24"/>
          <w:lang w:eastAsia="el-GR" w:bidi="he-IL"/>
        </w:rPr>
        <w:t xml:space="preserve"> </w:t>
      </w:r>
      <w:proofErr w:type="spellStart"/>
      <w:r w:rsidRPr="0094168A">
        <w:rPr>
          <w:rFonts w:ascii="Candara" w:eastAsia="Times New Roman" w:hAnsi="Candara" w:cs="Times New Roman"/>
          <w:b/>
          <w:bCs/>
          <w:kern w:val="2"/>
          <w:sz w:val="24"/>
          <w:szCs w:val="24"/>
          <w:lang w:eastAsia="el-GR" w:bidi="he-IL"/>
        </w:rPr>
        <w:t>σηματοδότησης</w:t>
      </w:r>
      <w:proofErr w:type="spellEnd"/>
      <w:r w:rsidRPr="0094168A">
        <w:rPr>
          <w:rFonts w:ascii="Candara" w:eastAsia="Times New Roman" w:hAnsi="Candara" w:cs="Times New Roman"/>
          <w:b/>
          <w:bCs/>
          <w:kern w:val="2"/>
          <w:sz w:val="24"/>
          <w:szCs w:val="24"/>
          <w:lang w:eastAsia="el-GR" w:bidi="he-IL"/>
        </w:rPr>
        <w:t xml:space="preserve">, των </w:t>
      </w:r>
      <w:proofErr w:type="spellStart"/>
      <w:r w:rsidRPr="0094168A">
        <w:rPr>
          <w:rFonts w:ascii="Candara" w:eastAsia="Times New Roman" w:hAnsi="Candara" w:cs="Times New Roman"/>
          <w:b/>
          <w:bCs/>
          <w:kern w:val="2"/>
          <w:sz w:val="24"/>
          <w:szCs w:val="24"/>
          <w:lang w:eastAsia="el-GR" w:bidi="he-IL"/>
        </w:rPr>
        <w:t>τηλεδιοικήσεων</w:t>
      </w:r>
      <w:proofErr w:type="spellEnd"/>
      <w:r w:rsidRPr="0094168A">
        <w:rPr>
          <w:rFonts w:ascii="Candara" w:eastAsia="Times New Roman" w:hAnsi="Candara" w:cs="Times New Roman"/>
          <w:b/>
          <w:bCs/>
          <w:kern w:val="2"/>
          <w:sz w:val="24"/>
          <w:szCs w:val="24"/>
          <w:lang w:eastAsia="el-GR" w:bidi="he-IL"/>
        </w:rPr>
        <w:t xml:space="preserve"> της </w:t>
      </w:r>
      <w:proofErr w:type="spellStart"/>
      <w:r w:rsidRPr="0094168A">
        <w:rPr>
          <w:rFonts w:ascii="Candara" w:eastAsia="Times New Roman" w:hAnsi="Candara" w:cs="Times New Roman"/>
          <w:b/>
          <w:bCs/>
          <w:kern w:val="2"/>
          <w:sz w:val="24"/>
          <w:szCs w:val="24"/>
          <w:lang w:eastAsia="el-GR" w:bidi="he-IL"/>
        </w:rPr>
        <w:t>σηματοδότησης</w:t>
      </w:r>
      <w:proofErr w:type="spellEnd"/>
      <w:r w:rsidRPr="0094168A">
        <w:rPr>
          <w:rFonts w:ascii="Candara" w:eastAsia="Times New Roman" w:hAnsi="Candara" w:cs="Times New Roman"/>
          <w:b/>
          <w:bCs/>
          <w:kern w:val="2"/>
          <w:sz w:val="24"/>
          <w:szCs w:val="24"/>
          <w:lang w:eastAsia="el-GR" w:bidi="he-IL"/>
        </w:rPr>
        <w:t xml:space="preserve"> </w:t>
      </w:r>
      <w:proofErr w:type="spellStart"/>
      <w:r w:rsidRPr="0094168A">
        <w:rPr>
          <w:rFonts w:ascii="Candara" w:eastAsia="Times New Roman" w:hAnsi="Candara" w:cs="Times New Roman"/>
          <w:b/>
          <w:bCs/>
          <w:kern w:val="2"/>
          <w:sz w:val="24"/>
          <w:szCs w:val="24"/>
          <w:lang w:eastAsia="el-GR" w:bidi="he-IL"/>
        </w:rPr>
        <w:t>Αθηνών</w:t>
      </w:r>
      <w:proofErr w:type="spellEnd"/>
      <w:r w:rsidRPr="0094168A">
        <w:rPr>
          <w:rFonts w:ascii="Candara" w:eastAsia="Times New Roman" w:hAnsi="Candara" w:cs="Times New Roman"/>
          <w:b/>
          <w:bCs/>
          <w:kern w:val="2"/>
          <w:sz w:val="24"/>
          <w:szCs w:val="24"/>
          <w:lang w:eastAsia="el-GR" w:bidi="he-IL"/>
        </w:rPr>
        <w:t xml:space="preserve">, </w:t>
      </w:r>
      <w:proofErr w:type="spellStart"/>
      <w:r w:rsidRPr="0094168A">
        <w:rPr>
          <w:rFonts w:ascii="Candara" w:eastAsia="Times New Roman" w:hAnsi="Candara" w:cs="Times New Roman"/>
          <w:b/>
          <w:bCs/>
          <w:kern w:val="2"/>
          <w:sz w:val="24"/>
          <w:szCs w:val="24"/>
          <w:lang w:eastAsia="el-GR" w:bidi="he-IL"/>
        </w:rPr>
        <w:t>Λάρισας</w:t>
      </w:r>
      <w:proofErr w:type="spellEnd"/>
      <w:r w:rsidRPr="0094168A">
        <w:rPr>
          <w:rFonts w:ascii="Candara" w:eastAsia="Times New Roman" w:hAnsi="Candara" w:cs="Times New Roman"/>
          <w:b/>
          <w:bCs/>
          <w:kern w:val="2"/>
          <w:sz w:val="24"/>
          <w:szCs w:val="24"/>
          <w:lang w:eastAsia="el-GR" w:bidi="he-IL"/>
        </w:rPr>
        <w:t xml:space="preserve"> και </w:t>
      </w:r>
      <w:proofErr w:type="spellStart"/>
      <w:r w:rsidRPr="0094168A">
        <w:rPr>
          <w:rFonts w:ascii="Candara" w:eastAsia="Times New Roman" w:hAnsi="Candara" w:cs="Times New Roman"/>
          <w:b/>
          <w:bCs/>
          <w:kern w:val="2"/>
          <w:sz w:val="24"/>
          <w:szCs w:val="24"/>
          <w:lang w:eastAsia="el-GR" w:bidi="he-IL"/>
        </w:rPr>
        <w:t>Θεσσαλονίκης</w:t>
      </w:r>
      <w:proofErr w:type="spellEnd"/>
      <w:r w:rsidRPr="0094168A">
        <w:rPr>
          <w:rFonts w:ascii="Candara" w:eastAsia="Times New Roman" w:hAnsi="Candara" w:cs="Times New Roman"/>
          <w:b/>
          <w:bCs/>
          <w:kern w:val="2"/>
          <w:sz w:val="24"/>
          <w:szCs w:val="24"/>
          <w:lang w:eastAsia="el-GR" w:bidi="he-IL"/>
        </w:rPr>
        <w:t xml:space="preserve">, της </w:t>
      </w:r>
      <w:proofErr w:type="spellStart"/>
      <w:r w:rsidRPr="0094168A">
        <w:rPr>
          <w:rFonts w:ascii="Candara" w:eastAsia="Times New Roman" w:hAnsi="Candara" w:cs="Times New Roman"/>
          <w:b/>
          <w:bCs/>
          <w:kern w:val="2"/>
          <w:sz w:val="24"/>
          <w:szCs w:val="24"/>
          <w:lang w:eastAsia="el-GR" w:bidi="he-IL"/>
        </w:rPr>
        <w:t>τηλεδιοίκησης</w:t>
      </w:r>
      <w:proofErr w:type="spellEnd"/>
      <w:r w:rsidRPr="0094168A">
        <w:rPr>
          <w:rFonts w:ascii="Candara" w:eastAsia="Times New Roman" w:hAnsi="Candara" w:cs="Times New Roman"/>
          <w:b/>
          <w:bCs/>
          <w:kern w:val="2"/>
          <w:sz w:val="24"/>
          <w:szCs w:val="24"/>
          <w:lang w:eastAsia="el-GR" w:bidi="he-IL"/>
        </w:rPr>
        <w:t xml:space="preserve"> </w:t>
      </w:r>
      <w:proofErr w:type="spellStart"/>
      <w:r w:rsidRPr="0094168A">
        <w:rPr>
          <w:rFonts w:ascii="Candara" w:eastAsia="Times New Roman" w:hAnsi="Candara" w:cs="Times New Roman"/>
          <w:b/>
          <w:bCs/>
          <w:kern w:val="2"/>
          <w:sz w:val="24"/>
          <w:szCs w:val="24"/>
          <w:lang w:eastAsia="el-GR" w:bidi="he-IL"/>
        </w:rPr>
        <w:t>ηλεκτροκίνησης</w:t>
      </w:r>
      <w:proofErr w:type="spellEnd"/>
      <w:r w:rsidRPr="0094168A">
        <w:rPr>
          <w:rFonts w:ascii="Candara" w:eastAsia="Times New Roman" w:hAnsi="Candara" w:cs="Times New Roman"/>
          <w:b/>
          <w:bCs/>
          <w:kern w:val="2"/>
          <w:sz w:val="24"/>
          <w:szCs w:val="24"/>
          <w:lang w:eastAsia="el-GR" w:bidi="he-IL"/>
        </w:rPr>
        <w:t xml:space="preserve"> της </w:t>
      </w:r>
      <w:proofErr w:type="spellStart"/>
      <w:r w:rsidRPr="0094168A">
        <w:rPr>
          <w:rFonts w:ascii="Candara" w:eastAsia="Times New Roman" w:hAnsi="Candara" w:cs="Times New Roman"/>
          <w:b/>
          <w:bCs/>
          <w:kern w:val="2"/>
          <w:sz w:val="24"/>
          <w:szCs w:val="24"/>
          <w:lang w:eastAsia="el-GR" w:bidi="he-IL"/>
        </w:rPr>
        <w:t>Θεσσαλονίκης</w:t>
      </w:r>
      <w:proofErr w:type="spellEnd"/>
      <w:r w:rsidRPr="0094168A">
        <w:rPr>
          <w:rFonts w:ascii="Candara" w:eastAsia="Times New Roman" w:hAnsi="Candara" w:cs="Times New Roman"/>
          <w:b/>
          <w:bCs/>
          <w:kern w:val="2"/>
          <w:sz w:val="24"/>
          <w:szCs w:val="24"/>
          <w:lang w:eastAsia="el-GR" w:bidi="he-IL"/>
        </w:rPr>
        <w:t xml:space="preserve"> και των </w:t>
      </w:r>
      <w:proofErr w:type="spellStart"/>
      <w:r w:rsidRPr="0094168A">
        <w:rPr>
          <w:rFonts w:ascii="Candara" w:eastAsia="Times New Roman" w:hAnsi="Candara" w:cs="Times New Roman"/>
          <w:b/>
          <w:bCs/>
          <w:kern w:val="2"/>
          <w:sz w:val="24"/>
          <w:szCs w:val="24"/>
          <w:lang w:eastAsia="el-GR" w:bidi="he-IL"/>
        </w:rPr>
        <w:t>τοπικών</w:t>
      </w:r>
      <w:proofErr w:type="spellEnd"/>
      <w:r w:rsidRPr="0094168A">
        <w:rPr>
          <w:rFonts w:ascii="Candara" w:eastAsia="Times New Roman" w:hAnsi="Candara" w:cs="Times New Roman"/>
          <w:b/>
          <w:bCs/>
          <w:kern w:val="2"/>
          <w:sz w:val="24"/>
          <w:szCs w:val="24"/>
          <w:lang w:eastAsia="el-GR" w:bidi="he-IL"/>
        </w:rPr>
        <w:t xml:space="preserve"> </w:t>
      </w:r>
      <w:proofErr w:type="spellStart"/>
      <w:r w:rsidRPr="0094168A">
        <w:rPr>
          <w:rFonts w:ascii="Candara" w:eastAsia="Times New Roman" w:hAnsi="Candara" w:cs="Times New Roman"/>
          <w:b/>
          <w:bCs/>
          <w:kern w:val="2"/>
          <w:sz w:val="24"/>
          <w:szCs w:val="24"/>
          <w:lang w:eastAsia="el-GR" w:bidi="he-IL"/>
        </w:rPr>
        <w:t>σταθμών</w:t>
      </w:r>
      <w:proofErr w:type="spellEnd"/>
      <w:r w:rsidRPr="0094168A">
        <w:rPr>
          <w:rFonts w:ascii="Candara" w:eastAsia="Times New Roman" w:hAnsi="Candara" w:cs="Times New Roman"/>
          <w:b/>
          <w:bCs/>
          <w:kern w:val="2"/>
          <w:sz w:val="24"/>
          <w:szCs w:val="24"/>
          <w:lang w:eastAsia="el-GR" w:bidi="he-IL"/>
        </w:rPr>
        <w:t xml:space="preserve"> </w:t>
      </w:r>
      <w:proofErr w:type="spellStart"/>
      <w:r w:rsidRPr="0094168A">
        <w:rPr>
          <w:rFonts w:ascii="Candara" w:eastAsia="Times New Roman" w:hAnsi="Candara" w:cs="Times New Roman"/>
          <w:b/>
          <w:bCs/>
          <w:kern w:val="2"/>
          <w:sz w:val="24"/>
          <w:szCs w:val="24"/>
          <w:lang w:eastAsia="el-GR" w:bidi="he-IL"/>
        </w:rPr>
        <w:t>εργασίας</w:t>
      </w:r>
      <w:proofErr w:type="spellEnd"/>
      <w:r w:rsidRPr="0094168A">
        <w:rPr>
          <w:rFonts w:ascii="Candara" w:eastAsia="Times New Roman" w:hAnsi="Candara" w:cs="Times New Roman"/>
          <w:b/>
          <w:bCs/>
          <w:kern w:val="2"/>
          <w:sz w:val="24"/>
          <w:szCs w:val="24"/>
          <w:lang w:eastAsia="el-GR" w:bidi="he-IL"/>
        </w:rPr>
        <w:t xml:space="preserve"> του </w:t>
      </w:r>
      <w:proofErr w:type="spellStart"/>
      <w:r w:rsidRPr="0094168A">
        <w:rPr>
          <w:rFonts w:ascii="Candara" w:eastAsia="Times New Roman" w:hAnsi="Candara" w:cs="Times New Roman"/>
          <w:b/>
          <w:bCs/>
          <w:kern w:val="2"/>
          <w:sz w:val="24"/>
          <w:szCs w:val="24"/>
          <w:lang w:eastAsia="el-GR" w:bidi="he-IL"/>
        </w:rPr>
        <w:t>τμήματος</w:t>
      </w:r>
      <w:proofErr w:type="spellEnd"/>
      <w:r w:rsidRPr="0094168A">
        <w:rPr>
          <w:rFonts w:ascii="Candara" w:eastAsia="Times New Roman" w:hAnsi="Candara" w:cs="Times New Roman"/>
          <w:b/>
          <w:bCs/>
          <w:kern w:val="2"/>
          <w:sz w:val="24"/>
          <w:szCs w:val="24"/>
          <w:lang w:eastAsia="el-GR" w:bidi="he-IL"/>
        </w:rPr>
        <w:t xml:space="preserve"> </w:t>
      </w:r>
      <w:proofErr w:type="spellStart"/>
      <w:r w:rsidRPr="0094168A">
        <w:rPr>
          <w:rFonts w:ascii="Candara" w:eastAsia="Times New Roman" w:hAnsi="Candara" w:cs="Times New Roman"/>
          <w:b/>
          <w:bCs/>
          <w:kern w:val="2"/>
          <w:sz w:val="24"/>
          <w:szCs w:val="24"/>
          <w:lang w:eastAsia="el-GR" w:bidi="he-IL"/>
        </w:rPr>
        <w:t>Πλατυ</w:t>
      </w:r>
      <w:proofErr w:type="spellEnd"/>
      <w:r w:rsidRPr="0094168A">
        <w:rPr>
          <w:rFonts w:ascii="Candara" w:eastAsia="Times New Roman" w:hAnsi="Candara" w:cs="Times New Roman"/>
          <w:b/>
          <w:bCs/>
          <w:kern w:val="2"/>
          <w:sz w:val="24"/>
          <w:szCs w:val="24"/>
          <w:lang w:eastAsia="el-GR" w:bidi="he-IL"/>
        </w:rPr>
        <w:t xml:space="preserve">́ – </w:t>
      </w:r>
      <w:proofErr w:type="spellStart"/>
      <w:r w:rsidRPr="0094168A">
        <w:rPr>
          <w:rFonts w:ascii="Candara" w:eastAsia="Times New Roman" w:hAnsi="Candara" w:cs="Times New Roman"/>
          <w:b/>
          <w:bCs/>
          <w:kern w:val="2"/>
          <w:sz w:val="24"/>
          <w:szCs w:val="24"/>
          <w:lang w:eastAsia="el-GR" w:bidi="he-IL"/>
        </w:rPr>
        <w:t>Προμαχώνας</w:t>
      </w:r>
      <w:proofErr w:type="spellEnd"/>
      <w:r w:rsidRPr="0094168A">
        <w:rPr>
          <w:rFonts w:ascii="Candara" w:eastAsia="Times New Roman" w:hAnsi="Candara" w:cs="Times New Roman"/>
          <w:b/>
          <w:bCs/>
          <w:kern w:val="2"/>
          <w:sz w:val="24"/>
          <w:szCs w:val="24"/>
          <w:lang w:eastAsia="el-GR" w:bidi="he-IL"/>
        </w:rPr>
        <w:t xml:space="preserve">. </w:t>
      </w:r>
    </w:p>
    <w:p w14:paraId="49D235CC" w14:textId="49FBE652" w:rsidR="0094168A" w:rsidRPr="0094168A" w:rsidRDefault="0094168A" w:rsidP="0094168A">
      <w:pPr>
        <w:spacing w:line="360" w:lineRule="auto"/>
        <w:ind w:firstLine="720"/>
        <w:jc w:val="both"/>
        <w:rPr>
          <w:rFonts w:ascii="Candara" w:eastAsia="Times New Roman" w:hAnsi="Candara" w:cs="Times New Roman"/>
          <w:kern w:val="2"/>
          <w:sz w:val="24"/>
          <w:szCs w:val="24"/>
          <w:lang w:eastAsia="el-GR" w:bidi="he-IL"/>
        </w:rPr>
      </w:pPr>
      <w:r w:rsidRPr="0094168A">
        <w:rPr>
          <w:rFonts w:ascii="Candara" w:eastAsia="Times New Roman" w:hAnsi="Candara" w:cs="Times New Roman"/>
          <w:kern w:val="2"/>
          <w:sz w:val="24"/>
          <w:szCs w:val="24"/>
          <w:lang w:eastAsia="el-GR" w:bidi="he-IL"/>
        </w:rPr>
        <w:t xml:space="preserve">  </w:t>
      </w:r>
      <w:proofErr w:type="spellStart"/>
      <w:r w:rsidRPr="0094168A">
        <w:rPr>
          <w:rFonts w:ascii="Candara" w:eastAsia="Times New Roman" w:hAnsi="Candara" w:cs="Times New Roman"/>
          <w:kern w:val="2"/>
          <w:sz w:val="24"/>
          <w:szCs w:val="24"/>
          <w:lang w:eastAsia="el-GR" w:bidi="he-IL"/>
        </w:rPr>
        <w:t>Επίσης</w:t>
      </w:r>
      <w:proofErr w:type="spellEnd"/>
      <w:r w:rsidRPr="0094168A">
        <w:rPr>
          <w:rFonts w:ascii="Candara" w:eastAsia="Times New Roman" w:hAnsi="Candara" w:cs="Times New Roman"/>
          <w:kern w:val="2"/>
          <w:sz w:val="24"/>
          <w:szCs w:val="24"/>
          <w:lang w:eastAsia="el-GR" w:bidi="he-IL"/>
        </w:rPr>
        <w:t xml:space="preserve">, </w:t>
      </w:r>
      <w:proofErr w:type="spellStart"/>
      <w:r w:rsidRPr="0094168A">
        <w:rPr>
          <w:rFonts w:ascii="Candara" w:eastAsia="Times New Roman" w:hAnsi="Candara" w:cs="Times New Roman"/>
          <w:kern w:val="2"/>
          <w:sz w:val="24"/>
          <w:szCs w:val="24"/>
          <w:lang w:eastAsia="el-GR" w:bidi="he-IL"/>
        </w:rPr>
        <w:t>περιλαμβάνεται</w:t>
      </w:r>
      <w:proofErr w:type="spellEnd"/>
      <w:r w:rsidRPr="0094168A">
        <w:rPr>
          <w:rFonts w:ascii="Candara" w:eastAsia="Times New Roman" w:hAnsi="Candara" w:cs="Times New Roman"/>
          <w:kern w:val="2"/>
          <w:sz w:val="24"/>
          <w:szCs w:val="24"/>
          <w:lang w:eastAsia="el-GR" w:bidi="he-IL"/>
        </w:rPr>
        <w:t xml:space="preserve"> η </w:t>
      </w:r>
      <w:proofErr w:type="spellStart"/>
      <w:r w:rsidRPr="0094168A">
        <w:rPr>
          <w:rFonts w:ascii="Candara" w:eastAsia="Times New Roman" w:hAnsi="Candara" w:cs="Times New Roman"/>
          <w:kern w:val="2"/>
          <w:sz w:val="24"/>
          <w:szCs w:val="24"/>
          <w:lang w:eastAsia="el-GR" w:bidi="he-IL"/>
        </w:rPr>
        <w:t>αποκατάσταση</w:t>
      </w:r>
      <w:proofErr w:type="spellEnd"/>
      <w:r w:rsidRPr="0094168A">
        <w:rPr>
          <w:rFonts w:ascii="Candara" w:eastAsia="Times New Roman" w:hAnsi="Candara" w:cs="Times New Roman"/>
          <w:kern w:val="2"/>
          <w:sz w:val="24"/>
          <w:szCs w:val="24"/>
          <w:lang w:eastAsia="el-GR" w:bidi="he-IL"/>
        </w:rPr>
        <w:t xml:space="preserve"> της </w:t>
      </w:r>
      <w:proofErr w:type="spellStart"/>
      <w:r w:rsidRPr="0094168A">
        <w:rPr>
          <w:rFonts w:ascii="Candara" w:eastAsia="Times New Roman" w:hAnsi="Candara" w:cs="Times New Roman"/>
          <w:kern w:val="2"/>
          <w:sz w:val="24"/>
          <w:szCs w:val="24"/>
          <w:lang w:eastAsia="el-GR" w:bidi="he-IL"/>
        </w:rPr>
        <w:t>σηματοδότησης</w:t>
      </w:r>
      <w:proofErr w:type="spellEnd"/>
      <w:r w:rsidRPr="0094168A">
        <w:rPr>
          <w:rFonts w:ascii="Candara" w:eastAsia="Times New Roman" w:hAnsi="Candara" w:cs="Times New Roman"/>
          <w:kern w:val="2"/>
          <w:sz w:val="24"/>
          <w:szCs w:val="24"/>
          <w:lang w:eastAsia="el-GR" w:bidi="he-IL"/>
        </w:rPr>
        <w:t xml:space="preserve"> του ΣΣ </w:t>
      </w:r>
      <w:proofErr w:type="spellStart"/>
      <w:r w:rsidRPr="0094168A">
        <w:rPr>
          <w:rFonts w:ascii="Candara" w:eastAsia="Times New Roman" w:hAnsi="Candara" w:cs="Times New Roman"/>
          <w:kern w:val="2"/>
          <w:sz w:val="24"/>
          <w:szCs w:val="24"/>
          <w:lang w:eastAsia="el-GR" w:bidi="he-IL"/>
        </w:rPr>
        <w:t>Κατερίνης</w:t>
      </w:r>
      <w:proofErr w:type="spellEnd"/>
      <w:r w:rsidRPr="0094168A">
        <w:rPr>
          <w:rFonts w:ascii="Candara" w:eastAsia="Times New Roman" w:hAnsi="Candara" w:cs="Times New Roman"/>
          <w:kern w:val="2"/>
          <w:sz w:val="24"/>
          <w:szCs w:val="24"/>
          <w:lang w:eastAsia="el-GR" w:bidi="he-IL"/>
        </w:rPr>
        <w:t xml:space="preserve">. </w:t>
      </w:r>
    </w:p>
    <w:p w14:paraId="2066A8C1" w14:textId="77777777" w:rsidR="0094168A" w:rsidRPr="0094168A" w:rsidRDefault="0094168A" w:rsidP="0094168A">
      <w:pPr>
        <w:spacing w:line="360" w:lineRule="auto"/>
        <w:ind w:firstLine="720"/>
        <w:jc w:val="both"/>
        <w:rPr>
          <w:rFonts w:ascii="Candara" w:eastAsia="Times New Roman" w:hAnsi="Candara" w:cs="Times New Roman"/>
          <w:kern w:val="2"/>
          <w:sz w:val="24"/>
          <w:szCs w:val="24"/>
          <w:lang w:eastAsia="el-GR" w:bidi="he-IL"/>
        </w:rPr>
      </w:pPr>
      <w:r w:rsidRPr="0094168A">
        <w:rPr>
          <w:rFonts w:ascii="Candara" w:eastAsia="Times New Roman" w:hAnsi="Candara" w:cs="Times New Roman"/>
          <w:kern w:val="2"/>
          <w:sz w:val="24"/>
          <w:szCs w:val="24"/>
          <w:lang w:eastAsia="el-GR" w:bidi="he-IL"/>
        </w:rPr>
        <w:t>Η ίδια έρευνα της Ευρωπαϊκής Εισαγγελίας, που αφορά τους δύο πρώην υπουργούς, σύμφωνα με δημοσιεύματα, οδήγησε στην άσκηση ποινικής δίωξης σε βάρος 23 προσώπων, 18 εκ των οποίων είναι δημόσιοι υπάλληλοι – για σειρά κακουργηματικών πράξεων όπως απάτη, απιστία, ψευδή βεβαίωση, με σκοπό τον παράνομο προσπορισμό οφέλους, ηθική αυτουργία στην απάτη και τις ψευδείς βεβαιώσεις.</w:t>
      </w:r>
    </w:p>
    <w:p w14:paraId="1D64BF32" w14:textId="77777777" w:rsidR="0094168A" w:rsidRPr="0094168A" w:rsidRDefault="0094168A" w:rsidP="0094168A">
      <w:pPr>
        <w:spacing w:line="360" w:lineRule="auto"/>
        <w:ind w:firstLine="720"/>
        <w:jc w:val="both"/>
        <w:rPr>
          <w:rFonts w:ascii="Candara" w:eastAsia="Times New Roman" w:hAnsi="Candara" w:cs="Times New Roman"/>
          <w:kern w:val="2"/>
          <w:sz w:val="24"/>
          <w:szCs w:val="24"/>
          <w:lang w:eastAsia="el-GR" w:bidi="he-IL"/>
        </w:rPr>
      </w:pPr>
      <w:proofErr w:type="spellStart"/>
      <w:r w:rsidRPr="0094168A">
        <w:rPr>
          <w:rFonts w:ascii="Candara" w:eastAsia="Times New Roman" w:hAnsi="Candara" w:cs="Times New Roman"/>
          <w:kern w:val="2"/>
          <w:sz w:val="24"/>
          <w:szCs w:val="24"/>
          <w:lang w:eastAsia="el-GR" w:bidi="he-IL"/>
        </w:rPr>
        <w:t>Ηδη</w:t>
      </w:r>
      <w:proofErr w:type="spellEnd"/>
      <w:r w:rsidRPr="0094168A">
        <w:rPr>
          <w:rFonts w:ascii="Candara" w:eastAsia="Times New Roman" w:hAnsi="Candara" w:cs="Times New Roman"/>
          <w:kern w:val="2"/>
          <w:sz w:val="24"/>
          <w:szCs w:val="24"/>
          <w:lang w:eastAsia="el-GR" w:bidi="he-IL"/>
        </w:rPr>
        <w:t xml:space="preserve"> κάποια από τα πρόσωπα αυτά έχουν εμφανιστεί ενώπιον της Εξεταστικής Επιτροπής και ζήτησαν να αντιμετωπιστούν σύμφωνα με τα άρθρα του Κώδικα Ποινικής Δικονομίας που αφορούν το δικαίωμα του κατηγορούμενου να μην συμβάλει ακούσια στην </w:t>
      </w:r>
      <w:proofErr w:type="spellStart"/>
      <w:r w:rsidRPr="0094168A">
        <w:rPr>
          <w:rFonts w:ascii="Candara" w:eastAsia="Times New Roman" w:hAnsi="Candara" w:cs="Times New Roman"/>
          <w:kern w:val="2"/>
          <w:sz w:val="24"/>
          <w:szCs w:val="24"/>
          <w:lang w:eastAsia="el-GR" w:bidi="he-IL"/>
        </w:rPr>
        <w:t>αυτοενοχοποίησή</w:t>
      </w:r>
      <w:proofErr w:type="spellEnd"/>
      <w:r w:rsidRPr="0094168A">
        <w:rPr>
          <w:rFonts w:ascii="Candara" w:eastAsia="Times New Roman" w:hAnsi="Candara" w:cs="Times New Roman"/>
          <w:kern w:val="2"/>
          <w:sz w:val="24"/>
          <w:szCs w:val="24"/>
          <w:lang w:eastAsia="el-GR" w:bidi="he-IL"/>
        </w:rPr>
        <w:t xml:space="preserve"> του.</w:t>
      </w:r>
    </w:p>
    <w:p w14:paraId="3D0794CA" w14:textId="77777777" w:rsidR="0094168A" w:rsidRPr="0094168A" w:rsidRDefault="0094168A" w:rsidP="0094168A">
      <w:pPr>
        <w:spacing w:line="360" w:lineRule="auto"/>
        <w:ind w:firstLine="720"/>
        <w:jc w:val="both"/>
        <w:rPr>
          <w:rFonts w:ascii="Candara" w:hAnsi="Candara" w:cs="Times New Roman"/>
          <w:sz w:val="24"/>
          <w:szCs w:val="24"/>
        </w:rPr>
      </w:pPr>
      <w:r w:rsidRPr="0094168A">
        <w:rPr>
          <w:rFonts w:ascii="Candara" w:hAnsi="Candara" w:cs="Times New Roman"/>
          <w:sz w:val="24"/>
          <w:szCs w:val="24"/>
        </w:rPr>
        <w:t>Από την εξέταση τους επιβεβαιώθηκε το σύνολο των επισημάνσεων και διαπιστώσεων της Ευρωπαϊκής Εισαγγελίας γύρω από την εγκληματική διαχείριση της ως άνω σύμβασης, που ήδη τις προεκτάσεις και τους υπαιτίους διερευνά η τακτική δικαιοσύνη κατά τα ανωτέρω.</w:t>
      </w:r>
    </w:p>
    <w:p w14:paraId="66E3E8FD" w14:textId="77777777" w:rsidR="0094168A" w:rsidRPr="0094168A" w:rsidRDefault="0094168A" w:rsidP="0094168A">
      <w:pPr>
        <w:shd w:val="clear" w:color="auto" w:fill="FFFFFF"/>
        <w:spacing w:before="100" w:beforeAutospacing="1" w:after="100" w:afterAutospacing="1" w:line="240" w:lineRule="auto"/>
        <w:ind w:firstLine="720"/>
        <w:jc w:val="both"/>
        <w:rPr>
          <w:rFonts w:ascii="Candara" w:hAnsi="Candara" w:cs="Times New Roman"/>
          <w:b/>
          <w:kern w:val="2"/>
          <w:sz w:val="24"/>
          <w:szCs w:val="24"/>
          <w:lang w:bidi="he-IL"/>
        </w:rPr>
      </w:pPr>
      <w:r w:rsidRPr="0094168A">
        <w:rPr>
          <w:rFonts w:ascii="Candara" w:hAnsi="Candara" w:cs="Times New Roman"/>
          <w:b/>
          <w:kern w:val="2"/>
          <w:sz w:val="24"/>
          <w:szCs w:val="24"/>
          <w:lang w:bidi="he-IL"/>
        </w:rPr>
        <w:t xml:space="preserve">Ειδικότερα η Ευρωπαϊκή Εισαγγελία στο αριθ.πρωτ.209/5.5.2022 έγγραφο που έχει διαβιβαστεί στη Βουλή αναφέρει στο τέλος: </w:t>
      </w:r>
    </w:p>
    <w:p w14:paraId="506E296C" w14:textId="77777777" w:rsidR="0094168A" w:rsidRPr="0094168A" w:rsidRDefault="0094168A" w:rsidP="0094168A">
      <w:pPr>
        <w:shd w:val="clear" w:color="auto" w:fill="FFFFFF"/>
        <w:spacing w:before="100" w:beforeAutospacing="1" w:after="100" w:afterAutospacing="1" w:line="240" w:lineRule="auto"/>
        <w:ind w:firstLine="720"/>
        <w:jc w:val="both"/>
        <w:rPr>
          <w:rFonts w:ascii="Candara" w:eastAsia="Times New Roman" w:hAnsi="Candara" w:cs="Times New Roman"/>
          <w:kern w:val="2"/>
          <w:sz w:val="24"/>
          <w:szCs w:val="24"/>
          <w:lang w:eastAsia="el-GR" w:bidi="he-IL"/>
        </w:rPr>
      </w:pPr>
      <w:r w:rsidRPr="0094168A">
        <w:rPr>
          <w:rFonts w:ascii="Candara" w:hAnsi="Candara" w:cs="Times New Roman"/>
          <w:b/>
          <w:kern w:val="2"/>
          <w:sz w:val="24"/>
          <w:szCs w:val="24"/>
          <w:lang w:bidi="he-IL"/>
        </w:rPr>
        <w:t>«…</w:t>
      </w:r>
    </w:p>
    <w:p w14:paraId="2D37E336" w14:textId="77777777" w:rsidR="0094168A" w:rsidRPr="0094168A" w:rsidRDefault="0094168A" w:rsidP="0094168A">
      <w:pPr>
        <w:widowControl w:val="0"/>
        <w:spacing w:after="120" w:line="305" w:lineRule="auto"/>
        <w:jc w:val="both"/>
        <w:rPr>
          <w:rFonts w:ascii="Candara" w:eastAsia="Arial" w:hAnsi="Candara" w:cs="Times New Roman"/>
          <w:sz w:val="24"/>
          <w:szCs w:val="24"/>
        </w:rPr>
      </w:pPr>
      <w:r w:rsidRPr="0094168A">
        <w:rPr>
          <w:rFonts w:ascii="Candara" w:eastAsia="Arial" w:hAnsi="Candara" w:cs="Times New Roman"/>
          <w:sz w:val="24"/>
          <w:szCs w:val="24"/>
          <w:lang w:eastAsia="el-GR" w:bidi="el-GR"/>
        </w:rPr>
        <w:t>ΠΕΡΙΛΗΠΤΙΚΑ για τη σύμβαση 717 (ανάταξη σηματοδότησης Αθήνα - Προμαχώνα):</w:t>
      </w:r>
    </w:p>
    <w:p w14:paraId="54145353" w14:textId="77777777" w:rsidR="0094168A" w:rsidRPr="0094168A" w:rsidRDefault="0094168A" w:rsidP="0094168A">
      <w:pPr>
        <w:widowControl w:val="0"/>
        <w:numPr>
          <w:ilvl w:val="0"/>
          <w:numId w:val="1"/>
        </w:numPr>
        <w:tabs>
          <w:tab w:val="left" w:pos="2005"/>
        </w:tabs>
        <w:spacing w:after="0" w:line="305" w:lineRule="auto"/>
        <w:jc w:val="both"/>
        <w:rPr>
          <w:rFonts w:ascii="Candara" w:eastAsia="Arial" w:hAnsi="Candara" w:cs="Times New Roman"/>
          <w:sz w:val="24"/>
          <w:szCs w:val="24"/>
        </w:rPr>
      </w:pPr>
      <w:r w:rsidRPr="0094168A">
        <w:rPr>
          <w:rFonts w:ascii="Candara" w:eastAsia="Arial" w:hAnsi="Candara" w:cs="Times New Roman"/>
          <w:sz w:val="24"/>
          <w:szCs w:val="24"/>
          <w:lang w:eastAsia="el-GR" w:bidi="el-GR"/>
        </w:rPr>
        <w:t>Λήξαν όλες οι αποκλειστικές προθεσμίες για παράδοση προς χρήση, ο ανάδοχος δεν είχε εγκεκριμένες μελέτες και έπρεπε να είχε κηρυχθεί έκπτωτος.</w:t>
      </w:r>
    </w:p>
    <w:p w14:paraId="2ACD86A6" w14:textId="77777777" w:rsidR="0094168A" w:rsidRPr="0094168A" w:rsidRDefault="0094168A" w:rsidP="0094168A">
      <w:pPr>
        <w:widowControl w:val="0"/>
        <w:numPr>
          <w:ilvl w:val="0"/>
          <w:numId w:val="1"/>
        </w:numPr>
        <w:tabs>
          <w:tab w:val="left" w:pos="2005"/>
        </w:tabs>
        <w:spacing w:after="0" w:line="305" w:lineRule="auto"/>
        <w:jc w:val="both"/>
        <w:rPr>
          <w:rFonts w:ascii="Candara" w:eastAsia="Arial" w:hAnsi="Candara" w:cs="Times New Roman"/>
          <w:sz w:val="24"/>
          <w:szCs w:val="24"/>
        </w:rPr>
      </w:pPr>
      <w:r w:rsidRPr="0094168A">
        <w:rPr>
          <w:rFonts w:ascii="Candara" w:eastAsia="Arial" w:hAnsi="Candara" w:cs="Times New Roman"/>
          <w:sz w:val="24"/>
          <w:szCs w:val="24"/>
          <w:lang w:eastAsia="el-GR" w:bidi="el-GR"/>
        </w:rPr>
        <w:t xml:space="preserve">Η ανάταξη εξοπλισμού </w:t>
      </w:r>
      <w:r w:rsidRPr="0094168A">
        <w:rPr>
          <w:rFonts w:ascii="Candara" w:eastAsia="Arial" w:hAnsi="Candara" w:cs="Times New Roman"/>
          <w:sz w:val="24"/>
          <w:szCs w:val="24"/>
          <w:lang w:val="en-US" w:bidi="en-US"/>
        </w:rPr>
        <w:t>Bombardier</w:t>
      </w:r>
      <w:r w:rsidRPr="0094168A">
        <w:rPr>
          <w:rFonts w:ascii="Candara" w:eastAsia="Arial" w:hAnsi="Candara" w:cs="Times New Roman"/>
          <w:sz w:val="24"/>
          <w:szCs w:val="24"/>
          <w:lang w:bidi="en-US"/>
        </w:rPr>
        <w:t xml:space="preserve"> </w:t>
      </w:r>
      <w:r w:rsidRPr="0094168A">
        <w:rPr>
          <w:rFonts w:ascii="Candara" w:eastAsia="Arial" w:hAnsi="Candara" w:cs="Times New Roman"/>
          <w:sz w:val="24"/>
          <w:szCs w:val="24"/>
          <w:lang w:eastAsia="el-GR" w:bidi="el-GR"/>
        </w:rPr>
        <w:t>γινόταν αποκλειστικά από την εταιρεία ΤΟΜΗ (ΑΚΤΩΡ) με την ανοχή της επίβλεψης της ΕΡΓΟΣΕ.</w:t>
      </w:r>
    </w:p>
    <w:p w14:paraId="29B34C92" w14:textId="77777777" w:rsidR="0094168A" w:rsidRPr="0094168A" w:rsidRDefault="0094168A" w:rsidP="0094168A">
      <w:pPr>
        <w:widowControl w:val="0"/>
        <w:numPr>
          <w:ilvl w:val="0"/>
          <w:numId w:val="1"/>
        </w:numPr>
        <w:tabs>
          <w:tab w:val="left" w:pos="2005"/>
        </w:tabs>
        <w:spacing w:after="0" w:line="305" w:lineRule="auto"/>
        <w:jc w:val="both"/>
        <w:rPr>
          <w:rFonts w:ascii="Candara" w:eastAsia="Arial" w:hAnsi="Candara" w:cs="Times New Roman"/>
          <w:sz w:val="24"/>
          <w:szCs w:val="24"/>
        </w:rPr>
      </w:pPr>
      <w:r w:rsidRPr="0094168A">
        <w:rPr>
          <w:rFonts w:ascii="Candara" w:eastAsia="Arial" w:hAnsi="Candara" w:cs="Times New Roman"/>
          <w:sz w:val="24"/>
          <w:szCs w:val="24"/>
          <w:lang w:eastAsia="el-GR" w:bidi="el-GR"/>
        </w:rPr>
        <w:t xml:space="preserve">Ο </w:t>
      </w:r>
      <w:proofErr w:type="spellStart"/>
      <w:r w:rsidRPr="0094168A">
        <w:rPr>
          <w:rFonts w:ascii="Candara" w:eastAsia="Arial" w:hAnsi="Candara" w:cs="Times New Roman"/>
          <w:sz w:val="24"/>
          <w:szCs w:val="24"/>
          <w:lang w:eastAsia="el-GR" w:bidi="el-GR"/>
        </w:rPr>
        <w:t>πάροχος</w:t>
      </w:r>
      <w:proofErr w:type="spellEnd"/>
      <w:r w:rsidRPr="0094168A">
        <w:rPr>
          <w:rFonts w:ascii="Candara" w:eastAsia="Arial" w:hAnsi="Candara" w:cs="Times New Roman"/>
          <w:sz w:val="24"/>
          <w:szCs w:val="24"/>
          <w:lang w:eastAsia="el-GR" w:bidi="el-GR"/>
        </w:rPr>
        <w:t xml:space="preserve"> δάνειας εμπειρίας δεν ασχολούνταν καθόλου με το έργο μέχρι το πρόστιμο της ΕΔΕΛ.</w:t>
      </w:r>
    </w:p>
    <w:p w14:paraId="5E8D54B4" w14:textId="77777777" w:rsidR="0094168A" w:rsidRPr="0094168A" w:rsidRDefault="0094168A" w:rsidP="0094168A">
      <w:pPr>
        <w:widowControl w:val="0"/>
        <w:numPr>
          <w:ilvl w:val="0"/>
          <w:numId w:val="1"/>
        </w:numPr>
        <w:tabs>
          <w:tab w:val="left" w:pos="2005"/>
        </w:tabs>
        <w:spacing w:after="0" w:line="305" w:lineRule="auto"/>
        <w:jc w:val="both"/>
        <w:rPr>
          <w:rFonts w:ascii="Candara" w:eastAsia="Arial" w:hAnsi="Candara" w:cs="Times New Roman"/>
          <w:sz w:val="24"/>
          <w:szCs w:val="24"/>
        </w:rPr>
      </w:pPr>
      <w:r w:rsidRPr="0094168A">
        <w:rPr>
          <w:rFonts w:ascii="Candara" w:eastAsia="Arial" w:hAnsi="Candara" w:cs="Times New Roman"/>
          <w:sz w:val="24"/>
          <w:szCs w:val="24"/>
          <w:lang w:eastAsia="el-GR" w:bidi="el-GR"/>
        </w:rPr>
        <w:t xml:space="preserve">Επιβλήθηκε πρόστιμο </w:t>
      </w:r>
      <w:r w:rsidRPr="0094168A">
        <w:rPr>
          <w:rFonts w:ascii="Candara" w:eastAsia="Arial" w:hAnsi="Candara" w:cs="Times New Roman"/>
          <w:sz w:val="24"/>
          <w:szCs w:val="24"/>
          <w:lang w:bidi="en-US"/>
        </w:rPr>
        <w:t>2.500.000</w:t>
      </w:r>
      <w:r w:rsidRPr="0094168A">
        <w:rPr>
          <w:rFonts w:ascii="Candara" w:eastAsia="Arial" w:hAnsi="Candara" w:cs="Times New Roman"/>
          <w:sz w:val="24"/>
          <w:szCs w:val="24"/>
          <w:lang w:val="en-US" w:bidi="en-US"/>
        </w:rPr>
        <w:t>C</w:t>
      </w:r>
      <w:r w:rsidRPr="0094168A">
        <w:rPr>
          <w:rFonts w:ascii="Candara" w:eastAsia="Arial" w:hAnsi="Candara" w:cs="Times New Roman"/>
          <w:sz w:val="24"/>
          <w:szCs w:val="24"/>
          <w:lang w:bidi="en-US"/>
        </w:rPr>
        <w:t xml:space="preserve"> </w:t>
      </w:r>
      <w:r w:rsidRPr="0094168A">
        <w:rPr>
          <w:rFonts w:ascii="Candara" w:eastAsia="Arial" w:hAnsi="Candara" w:cs="Times New Roman"/>
          <w:sz w:val="24"/>
          <w:szCs w:val="24"/>
          <w:lang w:eastAsia="el-GR" w:bidi="el-GR"/>
        </w:rPr>
        <w:t>από την ΕΔΕΛ για κακοδιαχείριση.</w:t>
      </w:r>
    </w:p>
    <w:p w14:paraId="6EF76B28" w14:textId="77777777" w:rsidR="0094168A" w:rsidRPr="0094168A" w:rsidRDefault="0094168A" w:rsidP="0094168A">
      <w:pPr>
        <w:widowControl w:val="0"/>
        <w:numPr>
          <w:ilvl w:val="0"/>
          <w:numId w:val="1"/>
        </w:numPr>
        <w:tabs>
          <w:tab w:val="left" w:pos="2005"/>
        </w:tabs>
        <w:spacing w:after="0" w:line="305" w:lineRule="auto"/>
        <w:jc w:val="both"/>
        <w:rPr>
          <w:rFonts w:ascii="Candara" w:eastAsia="Arial" w:hAnsi="Candara" w:cs="Times New Roman"/>
          <w:sz w:val="24"/>
          <w:szCs w:val="24"/>
        </w:rPr>
      </w:pPr>
      <w:r w:rsidRPr="0094168A">
        <w:rPr>
          <w:rFonts w:ascii="Candara" w:eastAsia="Arial" w:hAnsi="Candara" w:cs="Times New Roman"/>
          <w:sz w:val="24"/>
          <w:szCs w:val="24"/>
          <w:lang w:eastAsia="el-GR" w:bidi="el-GR"/>
        </w:rPr>
        <w:t xml:space="preserve">Η ΕΡΓΟΣΕ στη συνέχεια αλλάζει το φυσικό αντικείμενο στις εισηγήσεις </w:t>
      </w:r>
      <w:r w:rsidRPr="0094168A">
        <w:rPr>
          <w:rFonts w:ascii="Candara" w:eastAsia="Arial" w:hAnsi="Candara" w:cs="Times New Roman"/>
          <w:sz w:val="24"/>
          <w:szCs w:val="24"/>
          <w:lang w:eastAsia="el-GR" w:bidi="el-GR"/>
        </w:rPr>
        <w:lastRenderedPageBreak/>
        <w:t>στο διοικητικό συμβούλιο.</w:t>
      </w:r>
    </w:p>
    <w:p w14:paraId="24D6E1B5" w14:textId="77777777" w:rsidR="0094168A" w:rsidRPr="0094168A" w:rsidRDefault="0094168A" w:rsidP="0094168A">
      <w:pPr>
        <w:widowControl w:val="0"/>
        <w:numPr>
          <w:ilvl w:val="0"/>
          <w:numId w:val="1"/>
        </w:numPr>
        <w:tabs>
          <w:tab w:val="left" w:pos="2005"/>
        </w:tabs>
        <w:spacing w:after="0" w:line="305" w:lineRule="auto"/>
        <w:jc w:val="both"/>
        <w:rPr>
          <w:rFonts w:ascii="Candara" w:eastAsia="Arial" w:hAnsi="Candara" w:cs="Times New Roman"/>
          <w:sz w:val="24"/>
          <w:szCs w:val="24"/>
        </w:rPr>
      </w:pPr>
      <w:r w:rsidRPr="0094168A">
        <w:rPr>
          <w:rFonts w:ascii="Candara" w:eastAsia="Arial" w:hAnsi="Candara" w:cs="Times New Roman"/>
          <w:sz w:val="24"/>
          <w:szCs w:val="24"/>
          <w:lang w:eastAsia="el-GR" w:bidi="el-GR"/>
        </w:rPr>
        <w:t>Το Ελεγκτικό δεν εγκρίνει τις τροποποιήσεις.</w:t>
      </w:r>
    </w:p>
    <w:p w14:paraId="629DA01D" w14:textId="77777777" w:rsidR="0094168A" w:rsidRPr="0094168A" w:rsidRDefault="0094168A" w:rsidP="0094168A">
      <w:pPr>
        <w:widowControl w:val="0"/>
        <w:numPr>
          <w:ilvl w:val="0"/>
          <w:numId w:val="1"/>
        </w:numPr>
        <w:tabs>
          <w:tab w:val="left" w:pos="2005"/>
        </w:tabs>
        <w:spacing w:after="0" w:line="305" w:lineRule="auto"/>
        <w:jc w:val="both"/>
        <w:rPr>
          <w:rFonts w:ascii="Candara" w:eastAsia="Arial" w:hAnsi="Candara" w:cs="Times New Roman"/>
          <w:sz w:val="24"/>
          <w:szCs w:val="24"/>
        </w:rPr>
      </w:pPr>
      <w:r w:rsidRPr="0094168A">
        <w:rPr>
          <w:rFonts w:ascii="Candara" w:eastAsia="Arial" w:hAnsi="Candara" w:cs="Times New Roman"/>
          <w:sz w:val="24"/>
          <w:szCs w:val="24"/>
          <w:lang w:eastAsia="el-GR" w:bidi="el-GR"/>
        </w:rPr>
        <w:t>Η ΕΡΓΟΣΕ το παραβλέπει αυτό και προχωρά στην υπογραφή της συμπληρωματικής σύμβασης.</w:t>
      </w:r>
    </w:p>
    <w:p w14:paraId="54145DB0" w14:textId="77777777" w:rsidR="0094168A" w:rsidRPr="0094168A" w:rsidRDefault="0094168A" w:rsidP="0094168A">
      <w:pPr>
        <w:widowControl w:val="0"/>
        <w:numPr>
          <w:ilvl w:val="0"/>
          <w:numId w:val="1"/>
        </w:numPr>
        <w:tabs>
          <w:tab w:val="left" w:pos="2005"/>
        </w:tabs>
        <w:spacing w:after="0" w:line="305" w:lineRule="auto"/>
        <w:jc w:val="both"/>
        <w:rPr>
          <w:rFonts w:ascii="Candara" w:eastAsia="Arial" w:hAnsi="Candara" w:cs="Times New Roman"/>
          <w:sz w:val="24"/>
          <w:szCs w:val="24"/>
        </w:rPr>
      </w:pPr>
      <w:r w:rsidRPr="0094168A">
        <w:rPr>
          <w:rFonts w:ascii="Candara" w:eastAsia="Arial" w:hAnsi="Candara" w:cs="Times New Roman"/>
          <w:sz w:val="24"/>
          <w:szCs w:val="24"/>
          <w:lang w:eastAsia="el-GR" w:bidi="el-GR"/>
        </w:rPr>
        <w:t>Με απόφαση υπουργού, κατόπιν εισηγήσεως της ΕΡΓΟΣΕ, δίδεται αποζημίωση στον ανάδοχο 3.5ΟΟ.ΟΟΟ€ για θετικές ζημιές.</w:t>
      </w:r>
    </w:p>
    <w:p w14:paraId="2C5B0B05" w14:textId="77777777" w:rsidR="0094168A" w:rsidRPr="0094168A" w:rsidRDefault="0094168A" w:rsidP="0094168A">
      <w:pPr>
        <w:widowControl w:val="0"/>
        <w:numPr>
          <w:ilvl w:val="0"/>
          <w:numId w:val="1"/>
        </w:numPr>
        <w:tabs>
          <w:tab w:val="left" w:pos="2005"/>
        </w:tabs>
        <w:spacing w:after="0" w:line="305" w:lineRule="auto"/>
        <w:jc w:val="both"/>
        <w:rPr>
          <w:rFonts w:ascii="Candara" w:eastAsia="Arial" w:hAnsi="Candara" w:cs="Times New Roman"/>
          <w:sz w:val="24"/>
          <w:szCs w:val="24"/>
        </w:rPr>
      </w:pPr>
      <w:proofErr w:type="spellStart"/>
      <w:r w:rsidRPr="0094168A">
        <w:rPr>
          <w:rFonts w:ascii="Candara" w:eastAsia="Arial" w:hAnsi="Candara" w:cs="Times New Roman"/>
          <w:sz w:val="24"/>
          <w:szCs w:val="24"/>
          <w:lang w:eastAsia="el-GR" w:bidi="el-GR"/>
        </w:rPr>
        <w:t>Αλλο</w:t>
      </w:r>
      <w:proofErr w:type="spellEnd"/>
      <w:r w:rsidRPr="0094168A">
        <w:rPr>
          <w:rFonts w:ascii="Candara" w:eastAsia="Arial" w:hAnsi="Candara" w:cs="Times New Roman"/>
          <w:sz w:val="24"/>
          <w:szCs w:val="24"/>
          <w:lang w:eastAsia="el-GR" w:bidi="el-GR"/>
        </w:rPr>
        <w:t xml:space="preserve"> φυσικό αντικείμενο περιγράφεται με σαφήνεια στη σύμβαση, άλλο ενέκρινε το Ελεγκτικό και άλλο εκτελεί η ΕΡΓΟΣΕ χωρίς την έγκριση του Ελεγκτικού.</w:t>
      </w:r>
    </w:p>
    <w:p w14:paraId="3BC28FBD" w14:textId="77777777" w:rsidR="0094168A" w:rsidRPr="0094168A" w:rsidRDefault="0094168A" w:rsidP="0094168A">
      <w:pPr>
        <w:widowControl w:val="0"/>
        <w:numPr>
          <w:ilvl w:val="0"/>
          <w:numId w:val="1"/>
        </w:numPr>
        <w:tabs>
          <w:tab w:val="left" w:pos="2080"/>
        </w:tabs>
        <w:spacing w:after="0" w:line="305" w:lineRule="auto"/>
        <w:jc w:val="both"/>
        <w:rPr>
          <w:rFonts w:ascii="Candara" w:eastAsia="Arial" w:hAnsi="Candara" w:cs="Times New Roman"/>
          <w:sz w:val="24"/>
          <w:szCs w:val="24"/>
        </w:rPr>
      </w:pPr>
      <w:r w:rsidRPr="0094168A">
        <w:rPr>
          <w:rFonts w:ascii="Candara" w:eastAsia="Arial" w:hAnsi="Candara" w:cs="Times New Roman"/>
          <w:sz w:val="24"/>
          <w:szCs w:val="24"/>
          <w:lang w:eastAsia="el-GR" w:bidi="el-GR"/>
        </w:rPr>
        <w:t xml:space="preserve">Στο τμήμα Οινόη - </w:t>
      </w:r>
      <w:proofErr w:type="spellStart"/>
      <w:r w:rsidRPr="0094168A">
        <w:rPr>
          <w:rFonts w:ascii="Candara" w:eastAsia="Arial" w:hAnsi="Candara" w:cs="Times New Roman"/>
          <w:sz w:val="24"/>
          <w:szCs w:val="24"/>
          <w:lang w:eastAsia="el-GR" w:bidi="el-GR"/>
        </w:rPr>
        <w:t>Τιθορέα</w:t>
      </w:r>
      <w:proofErr w:type="spellEnd"/>
      <w:r w:rsidRPr="0094168A">
        <w:rPr>
          <w:rFonts w:ascii="Candara" w:eastAsia="Arial" w:hAnsi="Candara" w:cs="Times New Roman"/>
          <w:sz w:val="24"/>
          <w:szCs w:val="24"/>
          <w:lang w:eastAsia="el-GR" w:bidi="el-GR"/>
        </w:rPr>
        <w:t xml:space="preserve"> </w:t>
      </w:r>
      <w:proofErr w:type="spellStart"/>
      <w:r w:rsidRPr="0094168A">
        <w:rPr>
          <w:rFonts w:ascii="Candara" w:eastAsia="Arial" w:hAnsi="Candara" w:cs="Times New Roman"/>
          <w:sz w:val="24"/>
          <w:szCs w:val="24"/>
          <w:lang w:eastAsia="el-GR" w:bidi="el-GR"/>
        </w:rPr>
        <w:t>αποξηλώνει</w:t>
      </w:r>
      <w:proofErr w:type="spellEnd"/>
      <w:r w:rsidRPr="0094168A">
        <w:rPr>
          <w:rFonts w:ascii="Candara" w:eastAsia="Arial" w:hAnsi="Candara" w:cs="Times New Roman"/>
          <w:sz w:val="24"/>
          <w:szCs w:val="24"/>
          <w:lang w:eastAsia="el-GR" w:bidi="el-GR"/>
        </w:rPr>
        <w:t xml:space="preserve"> </w:t>
      </w:r>
      <w:proofErr w:type="spellStart"/>
      <w:r w:rsidRPr="0094168A">
        <w:rPr>
          <w:rFonts w:ascii="Candara" w:eastAsia="Arial" w:hAnsi="Candara" w:cs="Times New Roman"/>
          <w:sz w:val="24"/>
          <w:szCs w:val="24"/>
          <w:lang w:eastAsia="el-GR" w:bidi="el-GR"/>
        </w:rPr>
        <w:t>λειτουργούντα</w:t>
      </w:r>
      <w:proofErr w:type="spellEnd"/>
      <w:r w:rsidRPr="0094168A">
        <w:rPr>
          <w:rFonts w:ascii="Candara" w:eastAsia="Arial" w:hAnsi="Candara" w:cs="Times New Roman"/>
          <w:sz w:val="24"/>
          <w:szCs w:val="24"/>
          <w:lang w:eastAsia="el-GR" w:bidi="el-GR"/>
        </w:rPr>
        <w:t xml:space="preserve"> εξοπλισμό που έχει πληρωθεί με ευρωπαϊκά κονδύλια και παραβιάζει τα αναγραφόμενα στη σύμβαση.</w:t>
      </w:r>
    </w:p>
    <w:p w14:paraId="32112618" w14:textId="77777777" w:rsidR="0094168A" w:rsidRPr="0094168A" w:rsidRDefault="0094168A" w:rsidP="0094168A">
      <w:pPr>
        <w:widowControl w:val="0"/>
        <w:numPr>
          <w:ilvl w:val="0"/>
          <w:numId w:val="1"/>
        </w:numPr>
        <w:tabs>
          <w:tab w:val="left" w:pos="2076"/>
        </w:tabs>
        <w:spacing w:after="0" w:line="305" w:lineRule="auto"/>
        <w:jc w:val="both"/>
        <w:rPr>
          <w:rFonts w:ascii="Candara" w:eastAsia="Arial" w:hAnsi="Candara" w:cs="Times New Roman"/>
          <w:sz w:val="24"/>
          <w:szCs w:val="24"/>
        </w:rPr>
      </w:pPr>
      <w:r w:rsidRPr="0094168A">
        <w:rPr>
          <w:rFonts w:ascii="Candara" w:eastAsia="Arial" w:hAnsi="Candara" w:cs="Times New Roman"/>
          <w:sz w:val="24"/>
          <w:szCs w:val="24"/>
          <w:lang w:eastAsia="el-GR" w:bidi="el-GR"/>
        </w:rPr>
        <w:t xml:space="preserve">Καταργεί όλο τον εξοπλισμό μεταξύ 2 σταθμών στο τμήμα Οινόη - </w:t>
      </w:r>
      <w:proofErr w:type="spellStart"/>
      <w:r w:rsidRPr="0094168A">
        <w:rPr>
          <w:rFonts w:ascii="Candara" w:eastAsia="Arial" w:hAnsi="Candara" w:cs="Times New Roman"/>
          <w:sz w:val="24"/>
          <w:szCs w:val="24"/>
          <w:lang w:eastAsia="el-GR" w:bidi="el-GR"/>
        </w:rPr>
        <w:t>Τιθορέα</w:t>
      </w:r>
      <w:proofErr w:type="spellEnd"/>
      <w:r w:rsidRPr="0094168A">
        <w:rPr>
          <w:rFonts w:ascii="Candara" w:eastAsia="Arial" w:hAnsi="Candara" w:cs="Times New Roman"/>
          <w:sz w:val="24"/>
          <w:szCs w:val="24"/>
          <w:lang w:eastAsia="el-GR" w:bidi="el-GR"/>
        </w:rPr>
        <w:t>, ενώ έπρεπε να τον ανατάξει, με ποσότητες προβλεπόμενες στον προϋπολογισμό του έργου.</w:t>
      </w:r>
    </w:p>
    <w:p w14:paraId="56EF37CA" w14:textId="77777777" w:rsidR="0094168A" w:rsidRPr="0094168A" w:rsidRDefault="0094168A" w:rsidP="0094168A">
      <w:pPr>
        <w:widowControl w:val="0"/>
        <w:numPr>
          <w:ilvl w:val="0"/>
          <w:numId w:val="1"/>
        </w:numPr>
        <w:tabs>
          <w:tab w:val="left" w:pos="2076"/>
        </w:tabs>
        <w:spacing w:after="0" w:line="305" w:lineRule="auto"/>
        <w:jc w:val="both"/>
        <w:rPr>
          <w:rFonts w:ascii="Candara" w:eastAsia="Arial" w:hAnsi="Candara" w:cs="Times New Roman"/>
          <w:sz w:val="24"/>
          <w:szCs w:val="24"/>
        </w:rPr>
      </w:pPr>
      <w:r w:rsidRPr="0094168A">
        <w:rPr>
          <w:rFonts w:ascii="Candara" w:eastAsia="Arial" w:hAnsi="Candara" w:cs="Times New Roman"/>
          <w:sz w:val="24"/>
          <w:szCs w:val="24"/>
          <w:lang w:eastAsia="el-GR" w:bidi="el-GR"/>
        </w:rPr>
        <w:t xml:space="preserve">Στο τμήμα Οινόη - </w:t>
      </w:r>
      <w:proofErr w:type="spellStart"/>
      <w:r w:rsidRPr="0094168A">
        <w:rPr>
          <w:rFonts w:ascii="Candara" w:eastAsia="Arial" w:hAnsi="Candara" w:cs="Times New Roman"/>
          <w:sz w:val="24"/>
          <w:szCs w:val="24"/>
          <w:lang w:eastAsia="el-GR" w:bidi="el-GR"/>
        </w:rPr>
        <w:t>Τιθορέα</w:t>
      </w:r>
      <w:proofErr w:type="spellEnd"/>
      <w:r w:rsidRPr="0094168A">
        <w:rPr>
          <w:rFonts w:ascii="Candara" w:eastAsia="Arial" w:hAnsi="Candara" w:cs="Times New Roman"/>
          <w:sz w:val="24"/>
          <w:szCs w:val="24"/>
          <w:lang w:eastAsia="el-GR" w:bidi="el-GR"/>
        </w:rPr>
        <w:t xml:space="preserve">, η ΕΡΓΟΣΕ </w:t>
      </w:r>
      <w:proofErr w:type="spellStart"/>
      <w:r w:rsidRPr="0094168A">
        <w:rPr>
          <w:rFonts w:ascii="Candara" w:eastAsia="Arial" w:hAnsi="Candara" w:cs="Times New Roman"/>
          <w:sz w:val="24"/>
          <w:szCs w:val="24"/>
          <w:lang w:eastAsia="el-GR" w:bidi="el-GR"/>
        </w:rPr>
        <w:t>αποξηλώνει</w:t>
      </w:r>
      <w:proofErr w:type="spellEnd"/>
      <w:r w:rsidRPr="0094168A">
        <w:rPr>
          <w:rFonts w:ascii="Candara" w:eastAsia="Arial" w:hAnsi="Candara" w:cs="Times New Roman"/>
          <w:sz w:val="24"/>
          <w:szCs w:val="24"/>
          <w:lang w:eastAsia="el-GR" w:bidi="el-GR"/>
        </w:rPr>
        <w:t xml:space="preserve"> όλα τα κυκλώματα γραμμής, που έπρεπε να ανατάξει βάσει αρχικής σύμβασης με προβλεπόμενες ποσότητες στον προϋπολογισμό του έργου και αντικαθιστά μέρος αυτών (όχι όλα, υποβαθμίζοντας ουσιαστικά το έργο) με μετρητές αξόνων, κατά παράβαση της σύμβασης. Οι μετρητές αξόνων όμως δεν ανιχνεύουν θραύση σιδηροτροχιάς (απάντηση στην κλήση σε απολογία με αρ.πρωτ.336/29.11.2021, σελίδες 31/46 έως 46/46).</w:t>
      </w:r>
    </w:p>
    <w:p w14:paraId="323C2EC1" w14:textId="77777777" w:rsidR="0094168A" w:rsidRPr="0094168A" w:rsidRDefault="0094168A" w:rsidP="0094168A">
      <w:pPr>
        <w:widowControl w:val="0"/>
        <w:numPr>
          <w:ilvl w:val="0"/>
          <w:numId w:val="1"/>
        </w:numPr>
        <w:tabs>
          <w:tab w:val="left" w:pos="2103"/>
        </w:tabs>
        <w:spacing w:after="0" w:line="305" w:lineRule="auto"/>
        <w:jc w:val="both"/>
        <w:rPr>
          <w:rFonts w:ascii="Candara" w:eastAsia="Arial" w:hAnsi="Candara" w:cs="Times New Roman"/>
          <w:sz w:val="24"/>
          <w:szCs w:val="24"/>
        </w:rPr>
      </w:pPr>
      <w:r w:rsidRPr="0094168A">
        <w:rPr>
          <w:rFonts w:ascii="Candara" w:eastAsia="Arial" w:hAnsi="Candara" w:cs="Times New Roman"/>
          <w:sz w:val="24"/>
          <w:szCs w:val="24"/>
          <w:lang w:eastAsia="el-GR" w:bidi="el-GR"/>
        </w:rPr>
        <w:t>Η ευρωπαϊκή επιτροπή προτείνει πρόστιμο 17.000.000€ για πολυετείς καθυστερήσεις στην ολοκλήρωση του έργου.</w:t>
      </w:r>
    </w:p>
    <w:p w14:paraId="49DA6AF1" w14:textId="77777777" w:rsidR="0094168A" w:rsidRPr="0094168A" w:rsidRDefault="0094168A" w:rsidP="0094168A">
      <w:pPr>
        <w:widowControl w:val="0"/>
        <w:numPr>
          <w:ilvl w:val="0"/>
          <w:numId w:val="1"/>
        </w:numPr>
        <w:tabs>
          <w:tab w:val="left" w:pos="2103"/>
        </w:tabs>
        <w:spacing w:after="0" w:line="305" w:lineRule="auto"/>
        <w:jc w:val="both"/>
        <w:rPr>
          <w:rFonts w:ascii="Candara" w:eastAsia="Arial" w:hAnsi="Candara" w:cs="Times New Roman"/>
          <w:sz w:val="24"/>
          <w:szCs w:val="24"/>
        </w:rPr>
      </w:pPr>
      <w:r w:rsidRPr="0094168A">
        <w:rPr>
          <w:rFonts w:ascii="Candara" w:eastAsia="Arial" w:hAnsi="Candara" w:cs="Times New Roman"/>
          <w:sz w:val="24"/>
          <w:szCs w:val="24"/>
          <w:lang w:eastAsia="el-GR" w:bidi="el-GR"/>
        </w:rPr>
        <w:t xml:space="preserve">Υπάρχει σήμερα ορατός κίνδυνος </w:t>
      </w:r>
      <w:proofErr w:type="spellStart"/>
      <w:r w:rsidRPr="0094168A">
        <w:rPr>
          <w:rFonts w:ascii="Candara" w:eastAsia="Arial" w:hAnsi="Candara" w:cs="Times New Roman"/>
          <w:sz w:val="24"/>
          <w:szCs w:val="24"/>
          <w:lang w:eastAsia="el-GR" w:bidi="el-GR"/>
        </w:rPr>
        <w:t>απένταξης</w:t>
      </w:r>
      <w:proofErr w:type="spellEnd"/>
      <w:r w:rsidRPr="0094168A">
        <w:rPr>
          <w:rFonts w:ascii="Candara" w:eastAsia="Arial" w:hAnsi="Candara" w:cs="Times New Roman"/>
          <w:sz w:val="24"/>
          <w:szCs w:val="24"/>
          <w:lang w:eastAsia="el-GR" w:bidi="el-GR"/>
        </w:rPr>
        <w:t xml:space="preserve"> της χρηματοδότησης από ευρωπαϊκά κονδύλια. Ήδη ο ΟΣΕ έστειλε το υπ'αριθ.9179648/01.02.2022 έγγραφο στο υπουργείο μεταφορών, για τα έργα Σ.Α.Ε.078/4 748/18, 563/09, 715/14 και 512/12 για χρηματοδότηση αυτών μόνο από το πρόγραμμα δημοσίων επενδύσεων. Για ποιο λόγο άραγε, καθότι πρόκειται για συγχρηματοδοτούμενα έργα;</w:t>
      </w:r>
    </w:p>
    <w:p w14:paraId="5B458EAB" w14:textId="77777777" w:rsidR="0094168A" w:rsidRPr="0094168A" w:rsidRDefault="0094168A" w:rsidP="0094168A">
      <w:pPr>
        <w:widowControl w:val="0"/>
        <w:numPr>
          <w:ilvl w:val="0"/>
          <w:numId w:val="1"/>
        </w:numPr>
        <w:tabs>
          <w:tab w:val="left" w:pos="2108"/>
        </w:tabs>
        <w:spacing w:after="980" w:line="305" w:lineRule="auto"/>
        <w:jc w:val="both"/>
        <w:rPr>
          <w:rFonts w:ascii="Candara" w:eastAsia="Arial" w:hAnsi="Candara" w:cs="Times New Roman"/>
          <w:sz w:val="24"/>
          <w:szCs w:val="24"/>
        </w:rPr>
      </w:pPr>
      <w:r w:rsidRPr="0094168A">
        <w:rPr>
          <w:rFonts w:ascii="Candara" w:eastAsia="Arial" w:hAnsi="Candara" w:cs="Times New Roman"/>
          <w:sz w:val="24"/>
          <w:szCs w:val="24"/>
          <w:lang w:eastAsia="el-GR" w:bidi="el-GR"/>
        </w:rPr>
        <w:t xml:space="preserve">Να ελεγχθεί το πτυχίο του Γιώργου </w:t>
      </w:r>
      <w:proofErr w:type="spellStart"/>
      <w:r w:rsidRPr="0094168A">
        <w:rPr>
          <w:rFonts w:ascii="Candara" w:eastAsia="Arial" w:hAnsi="Candara" w:cs="Times New Roman"/>
          <w:sz w:val="24"/>
          <w:szCs w:val="24"/>
          <w:lang w:eastAsia="el-GR" w:bidi="el-GR"/>
        </w:rPr>
        <w:t>Κατάκου</w:t>
      </w:r>
      <w:proofErr w:type="spellEnd"/>
      <w:r w:rsidRPr="0094168A">
        <w:rPr>
          <w:rFonts w:ascii="Candara" w:eastAsia="Arial" w:hAnsi="Candara" w:cs="Times New Roman"/>
          <w:sz w:val="24"/>
          <w:szCs w:val="24"/>
          <w:lang w:eastAsia="el-GR" w:bidi="el-GR"/>
        </w:rPr>
        <w:t xml:space="preserve"> (όχι το αν έχει αναγνώριση από το ΔΙΚΑΤΣΑ). Ο τρόπος που χειρίζεται τα έργα και το τεχνικό του υπόβαθρο, δεν συνάδει με επιστήμονα διπλωματούχο μηχανικό….».</w:t>
      </w:r>
    </w:p>
    <w:p w14:paraId="167F1E46" w14:textId="77777777" w:rsidR="0094168A" w:rsidRPr="0094168A" w:rsidRDefault="0094168A" w:rsidP="0094168A">
      <w:pPr>
        <w:spacing w:line="360" w:lineRule="auto"/>
        <w:ind w:firstLine="720"/>
        <w:jc w:val="both"/>
        <w:rPr>
          <w:rFonts w:ascii="Candara" w:eastAsia="Arial" w:hAnsi="Candara" w:cs="Times New Roman"/>
          <w:sz w:val="24"/>
          <w:szCs w:val="24"/>
          <w:lang w:eastAsia="el-GR" w:bidi="el-GR"/>
        </w:rPr>
      </w:pPr>
      <w:r w:rsidRPr="0094168A">
        <w:rPr>
          <w:rFonts w:ascii="Candara" w:eastAsia="Arial" w:hAnsi="Candara" w:cs="Times New Roman"/>
          <w:sz w:val="24"/>
          <w:szCs w:val="24"/>
          <w:lang w:eastAsia="el-GR" w:bidi="el-GR"/>
        </w:rPr>
        <w:t xml:space="preserve"> Αναμένουμε από την Δικαιοσύνη να ολοκληρώσει το έργο της σε ότι αφορά το σύνολο των αδικημάτων που προκύπτουν, για το σύνολο των ήδη κατηγορουμένων και όσων άλλων παραπεμφθούν.</w:t>
      </w:r>
    </w:p>
    <w:p w14:paraId="25B92957" w14:textId="77777777" w:rsidR="0094168A" w:rsidRPr="0094168A" w:rsidRDefault="0094168A" w:rsidP="0094168A">
      <w:pPr>
        <w:spacing w:line="360" w:lineRule="auto"/>
        <w:ind w:firstLine="720"/>
        <w:jc w:val="both"/>
        <w:rPr>
          <w:rFonts w:ascii="Candara" w:hAnsi="Candara" w:cs="Times New Roman"/>
          <w:kern w:val="2"/>
          <w:sz w:val="24"/>
          <w:szCs w:val="24"/>
          <w:lang w:bidi="he-IL"/>
        </w:rPr>
      </w:pPr>
      <w:r w:rsidRPr="0094168A">
        <w:rPr>
          <w:rFonts w:ascii="Candara" w:eastAsia="Arial" w:hAnsi="Candara" w:cs="Times New Roman"/>
          <w:sz w:val="24"/>
          <w:szCs w:val="24"/>
          <w:lang w:eastAsia="el-GR" w:bidi="el-GR"/>
        </w:rPr>
        <w:lastRenderedPageBreak/>
        <w:t xml:space="preserve">Ειδικά σε ότι αφορά την σύνδεση των ως άνω διαπιστώσεων με τα αδικήματα που ανέκυψαν από την πολύνεκρη τραγωδία και επισημάνθηκαν ανωτέρω ήδη στην </w:t>
      </w:r>
      <w:r w:rsidRPr="0094168A">
        <w:rPr>
          <w:rFonts w:ascii="Candara" w:hAnsi="Candara" w:cs="Times New Roman"/>
          <w:kern w:val="2"/>
          <w:sz w:val="24"/>
          <w:szCs w:val="24"/>
          <w:lang w:bidi="he-IL"/>
        </w:rPr>
        <w:t>ως άνω θέση του Εφέτη Ανακριτή, αλλά και στις πρόδρομες επισημάνσεις της Ευρωπαϊκής Εισαγγελίας, τεκμηριώνεται με σαφήνεια ότι η καθυστέρηση ολοκλήρωσης των έργων υποδομής συνδέεται αιτιωδώς με την επέλευση του δραματικού αποτελέσματος, της πολύνεκρης δολοφονίας.</w:t>
      </w:r>
    </w:p>
    <w:p w14:paraId="4B73B423" w14:textId="77777777" w:rsidR="0094168A" w:rsidRPr="0094168A" w:rsidRDefault="0094168A" w:rsidP="0094168A">
      <w:pPr>
        <w:spacing w:line="360" w:lineRule="auto"/>
        <w:ind w:firstLine="720"/>
        <w:jc w:val="both"/>
        <w:rPr>
          <w:rFonts w:ascii="Candara" w:hAnsi="Candara" w:cs="Times New Roman"/>
          <w:kern w:val="2"/>
          <w:sz w:val="24"/>
          <w:szCs w:val="24"/>
          <w:lang w:bidi="he-IL"/>
        </w:rPr>
      </w:pPr>
      <w:r w:rsidRPr="0094168A">
        <w:rPr>
          <w:rFonts w:ascii="Candara" w:eastAsia="Arial" w:hAnsi="Candara" w:cs="Times New Roman"/>
          <w:sz w:val="24"/>
          <w:szCs w:val="24"/>
          <w:lang w:eastAsia="el-GR" w:bidi="el-GR"/>
        </w:rPr>
        <w:t xml:space="preserve"> </w:t>
      </w:r>
      <w:proofErr w:type="spellStart"/>
      <w:r w:rsidRPr="0094168A">
        <w:rPr>
          <w:rFonts w:ascii="Candara" w:hAnsi="Candara" w:cs="Times New Roman"/>
          <w:kern w:val="2"/>
          <w:sz w:val="24"/>
          <w:szCs w:val="24"/>
          <w:lang w:bidi="he-IL"/>
        </w:rPr>
        <w:t>Αλλωστε</w:t>
      </w:r>
      <w:proofErr w:type="spellEnd"/>
      <w:r w:rsidRPr="0094168A">
        <w:rPr>
          <w:rFonts w:ascii="Candara" w:hAnsi="Candara" w:cs="Times New Roman"/>
          <w:kern w:val="2"/>
          <w:sz w:val="24"/>
          <w:szCs w:val="24"/>
          <w:lang w:bidi="he-IL"/>
        </w:rPr>
        <w:t xml:space="preserve"> είναι γνωστό ότι το έργο της Δικαιοσύνης παρεμποδίστηκε σημαντικά, ελπίζουμε μόνο σε ότι αφορά τον χρόνο ολοκλήρωσης του και όχι την ποιότητα των συμπερασμάτων, ιδίως σε ότι αφορά τους παράγοντες που προκάλεσαν έκρηξη, η οποία εκδηλώθηκε με την μορφή πυρόσφαιρας και ακολούθησε ραγδαία εξάπλωση πυρκαγιάς, η οποία προφανώς συνδέεται με τον θάνατο επιβατών, αφού 30 εξ αυτών βρέθηκαν απανθρακωμένοι.</w:t>
      </w:r>
    </w:p>
    <w:p w14:paraId="30D29222" w14:textId="77777777" w:rsidR="0094168A" w:rsidRPr="0094168A" w:rsidRDefault="0094168A" w:rsidP="0094168A">
      <w:pPr>
        <w:spacing w:line="360" w:lineRule="auto"/>
        <w:ind w:firstLine="720"/>
        <w:jc w:val="both"/>
        <w:rPr>
          <w:rFonts w:ascii="Candara" w:hAnsi="Candara" w:cs="Times New Roman"/>
          <w:kern w:val="2"/>
          <w:sz w:val="24"/>
          <w:szCs w:val="24"/>
          <w:lang w:bidi="he-IL"/>
        </w:rPr>
      </w:pPr>
      <w:r w:rsidRPr="0094168A">
        <w:rPr>
          <w:rFonts w:ascii="Candara" w:hAnsi="Candara" w:cs="Times New Roman"/>
          <w:kern w:val="2"/>
          <w:sz w:val="24"/>
          <w:szCs w:val="24"/>
          <w:lang w:bidi="he-IL"/>
        </w:rPr>
        <w:t>Η εκτελεστική εξουσία όταν παρεμποδίζει την δικαστική διερεύνηση με την αλλοίωση στοιχείων και πειστηρίων, διαπράττει σφετερισμό που αναιρεί την συνταγματική διάκριση των εξουσιών.</w:t>
      </w:r>
    </w:p>
    <w:p w14:paraId="193D0004" w14:textId="77777777" w:rsidR="0094168A" w:rsidRPr="0094168A" w:rsidRDefault="0094168A" w:rsidP="0094168A">
      <w:pPr>
        <w:spacing w:line="360" w:lineRule="auto"/>
        <w:ind w:firstLine="720"/>
        <w:jc w:val="both"/>
        <w:rPr>
          <w:rFonts w:ascii="Candara" w:hAnsi="Candara" w:cs="Times New Roman"/>
          <w:kern w:val="2"/>
          <w:sz w:val="24"/>
          <w:szCs w:val="24"/>
          <w:lang w:bidi="he-IL"/>
        </w:rPr>
      </w:pPr>
      <w:r w:rsidRPr="0094168A">
        <w:rPr>
          <w:rFonts w:ascii="Candara" w:hAnsi="Candara" w:cs="Times New Roman"/>
          <w:kern w:val="2"/>
          <w:sz w:val="24"/>
          <w:szCs w:val="24"/>
          <w:lang w:bidi="he-IL"/>
        </w:rPr>
        <w:t xml:space="preserve">Ο Κώδικας Ποινικής Δικονομίας με τις διατάξεις των άρθρων 239 και 251 μόνο στις δικαστικές αρχές απονέμει την αρμοδιότητα της διαχείρισης του πεδίου του εγκλήματος και σε κανένα άλλο. </w:t>
      </w:r>
    </w:p>
    <w:p w14:paraId="54364EE0" w14:textId="77777777" w:rsidR="0094168A" w:rsidRPr="0094168A" w:rsidRDefault="0094168A" w:rsidP="0094168A">
      <w:pPr>
        <w:spacing w:line="360" w:lineRule="auto"/>
        <w:ind w:firstLine="720"/>
        <w:jc w:val="both"/>
        <w:rPr>
          <w:rFonts w:ascii="Candara" w:hAnsi="Candara" w:cs="Times New Roman"/>
          <w:kern w:val="2"/>
          <w:sz w:val="24"/>
          <w:szCs w:val="24"/>
          <w:lang w:bidi="he-IL"/>
        </w:rPr>
      </w:pPr>
      <w:r w:rsidRPr="0094168A">
        <w:rPr>
          <w:rFonts w:ascii="Candara" w:hAnsi="Candara" w:cs="Times New Roman"/>
          <w:kern w:val="2"/>
          <w:sz w:val="24"/>
          <w:szCs w:val="24"/>
          <w:lang w:bidi="he-IL"/>
        </w:rPr>
        <w:t>Επιπλέον ο νόμος 5014/2023 Περί διερεύνησης αεροπορικών και σιδηροδρομικών δυστυχημάτων το ίδιο επιβεβαιώνει μεταξύ άλλων στα άρθρα 21 και 44.</w:t>
      </w:r>
    </w:p>
    <w:p w14:paraId="427CD4C5" w14:textId="77777777" w:rsidR="0094168A" w:rsidRPr="0094168A" w:rsidRDefault="0094168A" w:rsidP="0094168A">
      <w:pPr>
        <w:spacing w:line="360" w:lineRule="auto"/>
        <w:ind w:firstLine="720"/>
        <w:jc w:val="both"/>
        <w:rPr>
          <w:rFonts w:ascii="Candara" w:hAnsi="Candara" w:cs="Times New Roman"/>
          <w:kern w:val="2"/>
          <w:sz w:val="24"/>
          <w:szCs w:val="24"/>
          <w:lang w:bidi="he-IL"/>
        </w:rPr>
      </w:pPr>
      <w:r w:rsidRPr="0094168A">
        <w:rPr>
          <w:rFonts w:ascii="Candara" w:hAnsi="Candara" w:cs="Times New Roman"/>
          <w:kern w:val="2"/>
          <w:sz w:val="24"/>
          <w:szCs w:val="24"/>
          <w:lang w:bidi="he-IL"/>
        </w:rPr>
        <w:t>Ειδικότερα σύμφωνα με τα άρθρα αυτά:</w:t>
      </w:r>
    </w:p>
    <w:p w14:paraId="49FB6AE6" w14:textId="77777777" w:rsidR="0094168A" w:rsidRPr="0094168A" w:rsidRDefault="0094168A" w:rsidP="0094168A">
      <w:pPr>
        <w:spacing w:after="200" w:line="360" w:lineRule="auto"/>
        <w:ind w:firstLine="720"/>
        <w:jc w:val="both"/>
        <w:rPr>
          <w:rFonts w:ascii="Candara" w:eastAsia="Times New Roman" w:hAnsi="Candara" w:cs="Arial"/>
          <w:color w:val="000000"/>
          <w:sz w:val="24"/>
          <w:szCs w:val="24"/>
          <w:lang w:eastAsia="el-GR"/>
        </w:rPr>
      </w:pPr>
      <w:r w:rsidRPr="0094168A">
        <w:rPr>
          <w:rFonts w:ascii="Candara" w:hAnsi="Candara" w:cs="Arial"/>
          <w:color w:val="000000"/>
          <w:sz w:val="24"/>
          <w:szCs w:val="24"/>
        </w:rPr>
        <w:t>«…</w:t>
      </w:r>
      <w:r w:rsidRPr="0094168A">
        <w:rPr>
          <w:rFonts w:ascii="Candara" w:hAnsi="Candara" w:cs="Arial"/>
          <w:b/>
          <w:sz w:val="24"/>
          <w:szCs w:val="24"/>
        </w:rPr>
        <w:t xml:space="preserve"> </w:t>
      </w:r>
      <w:r w:rsidRPr="0094168A">
        <w:rPr>
          <w:rFonts w:ascii="Candara" w:eastAsia="Times New Roman" w:hAnsi="Candara" w:cs="Arial"/>
          <w:color w:val="000000"/>
          <w:sz w:val="24"/>
          <w:szCs w:val="24"/>
          <w:lang w:eastAsia="el-GR"/>
        </w:rPr>
        <w:t xml:space="preserve">Άρθρο 21, Τόπος του ατυχήματος- Διαφύλαξη αποδεικτικών στοιχείων,  1. Για κάθε ατύχημα ή σοβαρό συμβάν ……..οι κατά </w:t>
      </w:r>
      <w:proofErr w:type="spellStart"/>
      <w:r w:rsidRPr="0094168A">
        <w:rPr>
          <w:rFonts w:ascii="Candara" w:eastAsia="Times New Roman" w:hAnsi="Candara" w:cs="Arial"/>
          <w:color w:val="000000"/>
          <w:sz w:val="24"/>
          <w:szCs w:val="24"/>
          <w:lang w:eastAsia="el-GR"/>
        </w:rPr>
        <w:t>τόπον</w:t>
      </w:r>
      <w:proofErr w:type="spellEnd"/>
      <w:r w:rsidRPr="0094168A">
        <w:rPr>
          <w:rFonts w:ascii="Candara" w:eastAsia="Times New Roman" w:hAnsi="Candara" w:cs="Arial"/>
          <w:color w:val="000000"/>
          <w:sz w:val="24"/>
          <w:szCs w:val="24"/>
          <w:lang w:eastAsia="el-GR"/>
        </w:rPr>
        <w:t xml:space="preserve"> </w:t>
      </w:r>
      <w:r w:rsidRPr="0094168A">
        <w:rPr>
          <w:rFonts w:ascii="Candara" w:eastAsia="Times New Roman" w:hAnsi="Candara" w:cs="Arial"/>
          <w:b/>
          <w:color w:val="000000"/>
          <w:sz w:val="24"/>
          <w:szCs w:val="24"/>
          <w:u w:val="single"/>
          <w:lang w:eastAsia="el-GR"/>
        </w:rPr>
        <w:t>αρμόδιες αστυνομικές ……..αρχές αποκλείουν τον τόπο του ατυχήματος, το συντομότερο δυνατόν από την πρόσβαση τρίτων</w:t>
      </w:r>
      <w:r w:rsidRPr="0094168A">
        <w:rPr>
          <w:rFonts w:ascii="Candara" w:eastAsia="Times New Roman" w:hAnsi="Candara" w:cs="Arial"/>
          <w:color w:val="000000"/>
          <w:sz w:val="24"/>
          <w:szCs w:val="24"/>
          <w:lang w:eastAsia="el-GR"/>
        </w:rPr>
        <w:t xml:space="preserve">. </w:t>
      </w:r>
      <w:r w:rsidRPr="0094168A">
        <w:rPr>
          <w:rFonts w:ascii="Candara" w:eastAsia="Times New Roman" w:hAnsi="Candara" w:cs="Arial"/>
          <w:b/>
          <w:color w:val="000000"/>
          <w:sz w:val="24"/>
          <w:szCs w:val="24"/>
          <w:lang w:eastAsia="el-GR"/>
        </w:rPr>
        <w:t>Για την πρόσβαση στον αποκλεισμένο τόπο του ατυχήματος αποφασίζει ο επικεφαλής της διερεύνησης</w:t>
      </w:r>
      <w:r w:rsidRPr="0094168A">
        <w:rPr>
          <w:rFonts w:ascii="Candara" w:eastAsia="Times New Roman" w:hAnsi="Candara" w:cs="Arial"/>
          <w:color w:val="000000"/>
          <w:sz w:val="24"/>
          <w:szCs w:val="24"/>
          <w:lang w:eastAsia="el-GR"/>
        </w:rPr>
        <w:t xml:space="preserve">. </w:t>
      </w:r>
      <w:r w:rsidRPr="0094168A">
        <w:rPr>
          <w:rFonts w:ascii="Candara" w:eastAsia="Times New Roman" w:hAnsi="Candara" w:cs="Arial"/>
          <w:b/>
          <w:color w:val="000000"/>
          <w:sz w:val="24"/>
          <w:szCs w:val="24"/>
          <w:u w:val="single"/>
          <w:lang w:eastAsia="el-GR"/>
        </w:rPr>
        <w:t>Η ομάδα διερεύνησης είναι υπεύθυνη να εξασφαλίζει την ασφαλή επεξεργασία κάθε αποδεικτικού στοιχείου και να λαμβάνει όλα τα εύλογα μέτρα, προκειμένου να προστατεύσει τα εν λόγω αποδεικτικά στοιχεία και να εγγυηθεί την ασφαλή φύλαξη</w:t>
      </w:r>
      <w:r w:rsidRPr="0094168A">
        <w:rPr>
          <w:rFonts w:ascii="Candara" w:eastAsia="Times New Roman" w:hAnsi="Candara" w:cs="Arial"/>
          <w:color w:val="000000"/>
          <w:sz w:val="24"/>
          <w:szCs w:val="24"/>
          <w:lang w:eastAsia="el-GR"/>
        </w:rPr>
        <w:t xml:space="preserve">……….., του περιεχομένου του και των συντριμμάτων του για τον χρόνο που είναι </w:t>
      </w:r>
      <w:r w:rsidRPr="0094168A">
        <w:rPr>
          <w:rFonts w:ascii="Candara" w:eastAsia="Times New Roman" w:hAnsi="Candara" w:cs="Arial"/>
          <w:color w:val="000000"/>
          <w:sz w:val="24"/>
          <w:szCs w:val="24"/>
          <w:lang w:eastAsia="el-GR"/>
        </w:rPr>
        <w:lastRenderedPageBreak/>
        <w:t xml:space="preserve">απαραίτητος για τους σκοπούς της διερεύνησης ασφάλειας. </w:t>
      </w:r>
      <w:r w:rsidRPr="0094168A">
        <w:rPr>
          <w:rFonts w:ascii="Candara" w:eastAsia="Times New Roman" w:hAnsi="Candara" w:cs="Arial"/>
          <w:b/>
          <w:color w:val="000000"/>
          <w:sz w:val="24"/>
          <w:szCs w:val="24"/>
          <w:u w:val="single"/>
          <w:lang w:eastAsia="el-GR"/>
        </w:rPr>
        <w:t>Η προστασία των αποδεικτικών στοιχείων περιλαμβάνει τη διατήρηση, με φωτογραφικά ή άλλα μέσα</w:t>
      </w:r>
      <w:r w:rsidRPr="0094168A">
        <w:rPr>
          <w:rFonts w:ascii="Candara" w:eastAsia="Times New Roman" w:hAnsi="Candara" w:cs="Arial"/>
          <w:b/>
          <w:color w:val="000000"/>
          <w:sz w:val="24"/>
          <w:szCs w:val="24"/>
          <w:lang w:eastAsia="el-GR"/>
        </w:rPr>
        <w:t xml:space="preserve">, κάθε </w:t>
      </w:r>
      <w:r w:rsidRPr="0094168A">
        <w:rPr>
          <w:rFonts w:ascii="Candara" w:eastAsia="Times New Roman" w:hAnsi="Candara" w:cs="Arial"/>
          <w:b/>
          <w:color w:val="000000"/>
          <w:sz w:val="24"/>
          <w:szCs w:val="24"/>
          <w:u w:val="single"/>
          <w:lang w:eastAsia="el-GR"/>
        </w:rPr>
        <w:t xml:space="preserve">αποδεικτικού στοιχείου που είναι δυνατόν να αφαιρεθεί, να διαγραφεί, να </w:t>
      </w:r>
      <w:proofErr w:type="spellStart"/>
      <w:r w:rsidRPr="0094168A">
        <w:rPr>
          <w:rFonts w:ascii="Candara" w:eastAsia="Times New Roman" w:hAnsi="Candara" w:cs="Arial"/>
          <w:b/>
          <w:color w:val="000000"/>
          <w:sz w:val="24"/>
          <w:szCs w:val="24"/>
          <w:u w:val="single"/>
          <w:lang w:eastAsia="el-GR"/>
        </w:rPr>
        <w:t>απωλεσθεί</w:t>
      </w:r>
      <w:proofErr w:type="spellEnd"/>
      <w:r w:rsidRPr="0094168A">
        <w:rPr>
          <w:rFonts w:ascii="Candara" w:eastAsia="Times New Roman" w:hAnsi="Candara" w:cs="Arial"/>
          <w:b/>
          <w:color w:val="000000"/>
          <w:sz w:val="24"/>
          <w:szCs w:val="24"/>
          <w:u w:val="single"/>
          <w:lang w:eastAsia="el-GR"/>
        </w:rPr>
        <w:t xml:space="preserve"> ή να καταστραφεί</w:t>
      </w:r>
      <w:r w:rsidRPr="0094168A">
        <w:rPr>
          <w:rFonts w:ascii="Candara" w:eastAsia="Times New Roman" w:hAnsi="Candara" w:cs="Arial"/>
          <w:b/>
          <w:color w:val="000000"/>
          <w:sz w:val="24"/>
          <w:szCs w:val="24"/>
          <w:lang w:eastAsia="el-GR"/>
        </w:rPr>
        <w:t xml:space="preserve">. </w:t>
      </w:r>
      <w:r w:rsidRPr="0094168A">
        <w:rPr>
          <w:rFonts w:ascii="Candara" w:eastAsia="Times New Roman" w:hAnsi="Candara" w:cs="Arial"/>
          <w:b/>
          <w:color w:val="000000"/>
          <w:sz w:val="24"/>
          <w:szCs w:val="24"/>
          <w:u w:val="single"/>
          <w:lang w:eastAsia="el-GR"/>
        </w:rPr>
        <w:t>Η ασφαλής φύλαξη περιλαμβάνει την προστασία από κάθε περαιτέρω ζημία, πρόσβαση προσώπων άνευ σχετικής έγκρισης, κλοπή και φθορά</w:t>
      </w:r>
      <w:r w:rsidRPr="0094168A">
        <w:rPr>
          <w:rFonts w:ascii="Candara" w:eastAsia="Times New Roman" w:hAnsi="Candara" w:cs="Arial"/>
          <w:color w:val="000000"/>
          <w:sz w:val="24"/>
          <w:szCs w:val="24"/>
          <w:lang w:eastAsia="el-GR"/>
        </w:rPr>
        <w:t xml:space="preserve">. 2. Μέχρι την άφιξη των διερευνητών ασφάλειας, </w:t>
      </w:r>
      <w:r w:rsidRPr="0094168A">
        <w:rPr>
          <w:rFonts w:ascii="Candara" w:eastAsia="Times New Roman" w:hAnsi="Candara" w:cs="Arial"/>
          <w:b/>
          <w:color w:val="000000"/>
          <w:sz w:val="24"/>
          <w:szCs w:val="24"/>
          <w:u w:val="single"/>
          <w:lang w:eastAsia="el-GR"/>
        </w:rPr>
        <w:t>δεν μεταβάλλεται από κανέναν η κατάσταση του τόπου του ατυχήματος, δεν λαμβάνονται δείγματα από αυτόν, δεν επιχειρείται μετακίνηση ούτε πραγματοποιείται δειγματοληψία</w:t>
      </w:r>
      <w:r w:rsidRPr="0094168A">
        <w:rPr>
          <w:rFonts w:ascii="Candara" w:eastAsia="Times New Roman" w:hAnsi="Candara" w:cs="Arial"/>
          <w:color w:val="000000"/>
          <w:sz w:val="24"/>
          <w:szCs w:val="24"/>
          <w:lang w:eastAsia="el-GR"/>
        </w:rPr>
        <w:t xml:space="preserve">…………….., </w:t>
      </w:r>
      <w:r w:rsidRPr="0094168A">
        <w:rPr>
          <w:rFonts w:ascii="Candara" w:eastAsia="Times New Roman" w:hAnsi="Candara" w:cs="Arial"/>
          <w:b/>
          <w:color w:val="000000"/>
          <w:sz w:val="24"/>
          <w:szCs w:val="24"/>
          <w:u w:val="single"/>
          <w:lang w:eastAsia="el-GR"/>
        </w:rPr>
        <w:t>το περιεχόμενο ή τα συντρίμματά του, δεν μετακινείται ούτε απομακρύνεται</w:t>
      </w:r>
      <w:r w:rsidRPr="0094168A">
        <w:rPr>
          <w:rFonts w:ascii="Candara" w:eastAsia="Times New Roman" w:hAnsi="Candara" w:cs="Arial"/>
          <w:color w:val="000000"/>
          <w:sz w:val="24"/>
          <w:szCs w:val="24"/>
          <w:lang w:eastAsia="el-GR"/>
        </w:rPr>
        <w:t xml:space="preserve">……………., εκτός εάν η εν λόγω ενέργεια απαιτείται για λόγους ασφάλειας ή για να παρασχεθεί συνδρομή σε τραυματίες </w:t>
      </w:r>
      <w:r w:rsidRPr="0094168A">
        <w:rPr>
          <w:rFonts w:ascii="Candara" w:eastAsia="Times New Roman" w:hAnsi="Candara" w:cs="Arial"/>
          <w:b/>
          <w:color w:val="000000"/>
          <w:sz w:val="24"/>
          <w:szCs w:val="24"/>
          <w:u w:val="single"/>
          <w:lang w:eastAsia="el-GR"/>
        </w:rPr>
        <w:t>με ταυτόχρονη, αν είναι δυνατόν, γραπτή και φωτογραφική καταγραφή της θέσης τους στον τόπο του ατυχήματος ή σε σχέση με τον τόπο του ατυχήματος ή με τη ρητή άδεια των αρχών που έχουν τον έλεγχο του τόπου και εφόσον είναι δυνατόν, σε συνεννόηση με τον επικεφαλής της διερεύνησης</w:t>
      </w:r>
      <w:r w:rsidRPr="0094168A">
        <w:rPr>
          <w:rFonts w:ascii="Candara" w:eastAsia="Times New Roman" w:hAnsi="Candara" w:cs="Arial"/>
          <w:color w:val="000000"/>
          <w:sz w:val="24"/>
          <w:szCs w:val="24"/>
          <w:lang w:eastAsia="el-GR"/>
        </w:rPr>
        <w:t xml:space="preserve">. 3. </w:t>
      </w:r>
      <w:r w:rsidRPr="0094168A">
        <w:rPr>
          <w:rFonts w:ascii="Candara" w:eastAsia="Times New Roman" w:hAnsi="Candara" w:cs="Arial"/>
          <w:b/>
          <w:color w:val="000000"/>
          <w:sz w:val="24"/>
          <w:szCs w:val="24"/>
          <w:lang w:eastAsia="el-GR"/>
        </w:rPr>
        <w:t>Κάθε εμπλεκόμενο πρόσωπο λαμβάνει όλα τα αναγκαία μέτρα για να διαφυλάξει έγγραφα, υλικό και καταγραφές που σχετίζονται με το γεγονός, ιδίως για να αποφευχθεί η διαγραφή καταγεγραμμένων συνομιλιών και σημάτων συναγερμών…….</w:t>
      </w:r>
      <w:r w:rsidRPr="0094168A">
        <w:rPr>
          <w:rFonts w:ascii="Candara" w:eastAsia="Times New Roman" w:hAnsi="Candara" w:cs="Arial"/>
          <w:color w:val="000000"/>
          <w:sz w:val="24"/>
          <w:szCs w:val="24"/>
          <w:lang w:eastAsia="el-GR"/>
        </w:rPr>
        <w:t xml:space="preserve">. 4. Για την αποδέσμευση του τόπου του ατυχήματος, του ……………..και των συντριμμάτων αυτού αποφασίζει ο επικεφαλής της διερεύνησης….». </w:t>
      </w:r>
    </w:p>
    <w:p w14:paraId="4D40D185" w14:textId="77777777" w:rsidR="0094168A" w:rsidRPr="0094168A" w:rsidRDefault="0094168A" w:rsidP="0094168A">
      <w:pPr>
        <w:spacing w:after="200" w:line="360" w:lineRule="auto"/>
        <w:ind w:firstLine="720"/>
        <w:jc w:val="both"/>
        <w:rPr>
          <w:rFonts w:ascii="Candara" w:eastAsia="Times New Roman" w:hAnsi="Candara" w:cs="Times New Roman"/>
          <w:sz w:val="24"/>
          <w:szCs w:val="24"/>
          <w:lang w:eastAsia="el-GR"/>
        </w:rPr>
      </w:pPr>
      <w:r w:rsidRPr="0094168A">
        <w:rPr>
          <w:rFonts w:ascii="Candara" w:eastAsia="Times New Roman" w:hAnsi="Candara" w:cs="Times New Roman"/>
          <w:b/>
          <w:bCs/>
          <w:sz w:val="24"/>
          <w:szCs w:val="24"/>
          <w:lang w:eastAsia="el-GR"/>
        </w:rPr>
        <w:t>«…Άρθρο 44 Καθεστώς διεξαγωγή έρευνας  1. </w:t>
      </w:r>
      <w:r w:rsidRPr="0094168A">
        <w:rPr>
          <w:rFonts w:ascii="Candara" w:eastAsia="Times New Roman" w:hAnsi="Candara" w:cs="Times New Roman"/>
          <w:sz w:val="24"/>
          <w:szCs w:val="24"/>
          <w:lang w:eastAsia="el-GR"/>
        </w:rPr>
        <w:t xml:space="preserve">Στους διερευνητές του Ε.Ο.Δ.Α.Σ.Α.Α.Μ. ή στους διερευνητές οποιουδήποτε αντίστοιχου φορέα διερεύνησης άλλου κράτους μέλους της Ευρωπαϊκής Ένωσης ή στους διερευνητές ή τεχνικούς συμβούλους του Ε.Ο.Δ.Α.Σ.Α.Α.Μ. και για τη διευκόλυνση της διεξαγωγής της έρευνας, οι σιδηροδρομικές επιχειρήσεις, ο διαχειριστής υποδομής, </w:t>
      </w:r>
      <w:r w:rsidRPr="0094168A">
        <w:rPr>
          <w:rFonts w:ascii="Candara" w:eastAsia="Times New Roman" w:hAnsi="Candara" w:cs="Times New Roman"/>
          <w:b/>
          <w:sz w:val="24"/>
          <w:szCs w:val="24"/>
          <w:u w:val="single"/>
          <w:lang w:eastAsia="el-GR"/>
        </w:rPr>
        <w:t>καθώς και κάθε αρμόδια για τη δικαστική ανάκριση αρχή</w:t>
      </w:r>
      <w:r w:rsidRPr="0094168A">
        <w:rPr>
          <w:rFonts w:ascii="Candara" w:eastAsia="Times New Roman" w:hAnsi="Candara" w:cs="Times New Roman"/>
          <w:sz w:val="24"/>
          <w:szCs w:val="24"/>
          <w:lang w:eastAsia="el-GR"/>
        </w:rPr>
        <w:t xml:space="preserve">, υποχρεούνται να παρέχουν: α) </w:t>
      </w:r>
      <w:r w:rsidRPr="0094168A">
        <w:rPr>
          <w:rFonts w:ascii="Candara" w:eastAsia="Times New Roman" w:hAnsi="Candara" w:cs="Times New Roman"/>
          <w:sz w:val="24"/>
          <w:szCs w:val="24"/>
          <w:u w:val="single"/>
          <w:lang w:eastAsia="el-GR"/>
        </w:rPr>
        <w:t>άμεση πρόσβαση στον τόπο του ατυχήματος ή του συμβάντος, καθώς και στο σχετικό τροχαίο υλικό και τις εγκαταστάσεις υποδομής και τις εγκαταστάσεις ελέγχου και σηματοδότησης της κυκλοφορίας</w:t>
      </w:r>
      <w:r w:rsidRPr="0094168A">
        <w:rPr>
          <w:rFonts w:ascii="Candara" w:eastAsia="Times New Roman" w:hAnsi="Candara" w:cs="Times New Roman"/>
          <w:sz w:val="24"/>
          <w:szCs w:val="24"/>
          <w:lang w:eastAsia="el-GR"/>
        </w:rPr>
        <w:t xml:space="preserve">, β) δικαίωμα άμεσης καταγραφής των αποδεικτικών στοιχείων και ελεγχόμενης απομάκρυνσης των συντριμμιών, των εγκαταστάσεων ή στοιχείων υποδομής για εξέταση ή ανάλυση, γ) απεριόριστη πρόσβαση και δικαίωμα χρήσης των στοιχείων των συσκευών καταγραφής επί των αμαξοστοιχιών, καθώς και του εξοπλισμού εγγραφής φωνητικών μηνυμάτων και δεδομένων για τη λειτουργία του συστήματος σηματοδότησης και ελέγχου της </w:t>
      </w:r>
      <w:r w:rsidRPr="0094168A">
        <w:rPr>
          <w:rFonts w:ascii="Candara" w:eastAsia="Times New Roman" w:hAnsi="Candara" w:cs="Times New Roman"/>
          <w:sz w:val="24"/>
          <w:szCs w:val="24"/>
          <w:lang w:eastAsia="el-GR"/>
        </w:rPr>
        <w:lastRenderedPageBreak/>
        <w:t xml:space="preserve">κυκλοφορίας, δ) πρόσβαση στα αποτελέσματα της νεκροψίας των θυμάτων, ε) πρόσβαση στα αποτελέσματα της εξέτασης του προσωπικού του τρένου και του λοιπού σιδηροδρομικού προσωπικού που εμπλέκεται στο ατύχημα ή συμβάν, </w:t>
      </w:r>
      <w:proofErr w:type="spellStart"/>
      <w:r w:rsidRPr="0094168A">
        <w:rPr>
          <w:rFonts w:ascii="Candara" w:eastAsia="Times New Roman" w:hAnsi="Candara" w:cs="Times New Roman"/>
          <w:sz w:val="24"/>
          <w:szCs w:val="24"/>
          <w:lang w:eastAsia="el-GR"/>
        </w:rPr>
        <w:t>στ</w:t>
      </w:r>
      <w:proofErr w:type="spellEnd"/>
      <w:r w:rsidRPr="0094168A">
        <w:rPr>
          <w:rFonts w:ascii="Candara" w:eastAsia="Times New Roman" w:hAnsi="Candara" w:cs="Times New Roman"/>
          <w:sz w:val="24"/>
          <w:szCs w:val="24"/>
          <w:lang w:eastAsia="el-GR"/>
        </w:rPr>
        <w:t xml:space="preserve">) δυνατότητα υποβολής ερωτήσεων του εμπλεκόμενου στο ατύχημα ή συμβάν σιδηροδρομικού προσωπικού και λοιπών μαρτύρων και ζ) πρόσβαση σε όλες τις σχετικές πληροφορίες και αρχεία που τηρούν ο διαχειριστής της υποδομής, οι σιδηροδρομικές επιχειρήσεις, οι υπεύθυνοι για τη συντήρηση φορείς και η Ρυθμιστική Αρχή Σιδηροδρόμων. </w:t>
      </w:r>
      <w:r w:rsidRPr="0094168A">
        <w:rPr>
          <w:rFonts w:ascii="Candara" w:eastAsia="Times New Roman" w:hAnsi="Candara" w:cs="Times New Roman"/>
          <w:b/>
          <w:bCs/>
          <w:sz w:val="24"/>
          <w:szCs w:val="24"/>
          <w:lang w:eastAsia="el-GR"/>
        </w:rPr>
        <w:t>2. </w:t>
      </w:r>
      <w:r w:rsidRPr="0094168A">
        <w:rPr>
          <w:rFonts w:ascii="Candara" w:eastAsia="Times New Roman" w:hAnsi="Candara" w:cs="Times New Roman"/>
          <w:sz w:val="24"/>
          <w:szCs w:val="24"/>
          <w:lang w:eastAsia="el-GR"/>
        </w:rPr>
        <w:t xml:space="preserve">Η έρευνα του Ε.Ο.Δ.Α.Σ.Α.Α.Μ. </w:t>
      </w:r>
      <w:r w:rsidRPr="0094168A">
        <w:rPr>
          <w:rFonts w:ascii="Candara" w:eastAsia="Times New Roman" w:hAnsi="Candara" w:cs="Times New Roman"/>
          <w:b/>
          <w:sz w:val="24"/>
          <w:szCs w:val="24"/>
          <w:lang w:eastAsia="el-GR"/>
        </w:rPr>
        <w:t xml:space="preserve">είναι ανεξάρτητη </w:t>
      </w:r>
      <w:r w:rsidRPr="0094168A">
        <w:rPr>
          <w:rFonts w:ascii="Candara" w:eastAsia="Times New Roman" w:hAnsi="Candara" w:cs="Times New Roman"/>
          <w:b/>
          <w:sz w:val="24"/>
          <w:szCs w:val="24"/>
          <w:u w:val="single"/>
          <w:lang w:eastAsia="el-GR"/>
        </w:rPr>
        <w:t>από τη δικαστική έρευνα</w:t>
      </w:r>
      <w:r w:rsidRPr="0094168A">
        <w:rPr>
          <w:rFonts w:ascii="Candara" w:eastAsia="Times New Roman" w:hAnsi="Candara" w:cs="Times New Roman"/>
          <w:sz w:val="24"/>
          <w:szCs w:val="24"/>
          <w:lang w:eastAsia="el-GR"/>
        </w:rPr>
        <w:t xml:space="preserve">, πραγματοποιείται όμως </w:t>
      </w:r>
      <w:r w:rsidRPr="0094168A">
        <w:rPr>
          <w:rFonts w:ascii="Candara" w:eastAsia="Times New Roman" w:hAnsi="Candara" w:cs="Times New Roman"/>
          <w:b/>
          <w:sz w:val="24"/>
          <w:szCs w:val="24"/>
          <w:u w:val="single"/>
          <w:lang w:eastAsia="el-GR"/>
        </w:rPr>
        <w:t>σε συνεργασία με τις αρμόδιες για τη δικαστική έρευνα ανακριτικές αρχές</w:t>
      </w:r>
      <w:r w:rsidRPr="0094168A">
        <w:rPr>
          <w:rFonts w:ascii="Candara" w:eastAsia="Times New Roman" w:hAnsi="Candara" w:cs="Times New Roman"/>
          <w:sz w:val="24"/>
          <w:szCs w:val="24"/>
          <w:lang w:eastAsia="el-GR"/>
        </w:rPr>
        <w:t xml:space="preserve">. Για τον σκοπό αυτόν ο Ε.Ο.Δ.Α.Σ.Α.Α.Μ. συνάπτει πρωτόκολλα συνεργασίας με τις αρχές που είναι αρμόδιες για οποιαδήποτε δικαστική έρευνα, την Ελληνική Αστυνομία, το Πυροσβεστικό Σώμα και άλλους εμπλεκόμενους στα σιδηροδρομικά ατυχήματα φορείς, με σκοπό να τυποποιηθούν οι διαδικασίες συνεργασίας, συντονισμού και παροχής στοιχείων μεταξύ των εμπλεκόμενων μερών. </w:t>
      </w:r>
      <w:r w:rsidRPr="0094168A">
        <w:rPr>
          <w:rFonts w:ascii="Candara" w:eastAsia="Times New Roman" w:hAnsi="Candara" w:cs="Times New Roman"/>
          <w:b/>
          <w:bCs/>
          <w:sz w:val="24"/>
          <w:szCs w:val="24"/>
          <w:lang w:eastAsia="el-GR"/>
        </w:rPr>
        <w:t>3. </w:t>
      </w:r>
      <w:r w:rsidRPr="0094168A">
        <w:rPr>
          <w:rFonts w:ascii="Candara" w:eastAsia="Times New Roman" w:hAnsi="Candara" w:cs="Times New Roman"/>
          <w:sz w:val="24"/>
          <w:szCs w:val="24"/>
          <w:lang w:eastAsia="el-GR"/>
        </w:rPr>
        <w:t xml:space="preserve">Οι σιδηροδρομικές επιχειρήσεις, ο διαχειριστής υποδομής και, όποτε ενδείκνυται, η Ρυθμιστική Αρχή Σιδηροδρόμων υποχρεούνται να κοινοποιούν αμέσως στον Ε.Ο.Δ.Α.Σ.Α.Α.Μ. τα ατυχήματα και τα συμβάντα που αναφέρονται στο άρθρο 42 και να παρέχουν κάθε διαθέσιμη πληροφόρηση. Η κοινοποίηση αυτή </w:t>
      </w:r>
      <w:proofErr w:type="spellStart"/>
      <w:r w:rsidRPr="0094168A">
        <w:rPr>
          <w:rFonts w:ascii="Candara" w:eastAsia="Times New Roman" w:hAnsi="Candara" w:cs="Times New Roman"/>
          <w:sz w:val="24"/>
          <w:szCs w:val="24"/>
          <w:lang w:eastAsia="el-GR"/>
        </w:rPr>
        <w:t>επικαιροποιείται</w:t>
      </w:r>
      <w:proofErr w:type="spellEnd"/>
      <w:r w:rsidRPr="0094168A">
        <w:rPr>
          <w:rFonts w:ascii="Candara" w:eastAsia="Times New Roman" w:hAnsi="Candara" w:cs="Times New Roman"/>
          <w:sz w:val="24"/>
          <w:szCs w:val="24"/>
          <w:lang w:eastAsia="el-GR"/>
        </w:rPr>
        <w:t xml:space="preserve">, μόλις καθίστανται διαθέσιμες πληροφορίες που ελλείπουν. Ο Ε.Ο.Δ.Α.Σ.Α.Α.Μ. αποφασίζει, χωρίς καθυστέρηση και, εν πάση </w:t>
      </w:r>
      <w:proofErr w:type="spellStart"/>
      <w:r w:rsidRPr="0094168A">
        <w:rPr>
          <w:rFonts w:ascii="Candara" w:eastAsia="Times New Roman" w:hAnsi="Candara" w:cs="Times New Roman"/>
          <w:sz w:val="24"/>
          <w:szCs w:val="24"/>
          <w:lang w:eastAsia="el-GR"/>
        </w:rPr>
        <w:t>περιπτώσει</w:t>
      </w:r>
      <w:proofErr w:type="spellEnd"/>
      <w:r w:rsidRPr="0094168A">
        <w:rPr>
          <w:rFonts w:ascii="Candara" w:eastAsia="Times New Roman" w:hAnsi="Candara" w:cs="Times New Roman"/>
          <w:sz w:val="24"/>
          <w:szCs w:val="24"/>
          <w:lang w:eastAsia="el-GR"/>
        </w:rPr>
        <w:t>, το αργότερο εντός δύο (2) μηνών από την παραλαβή της κοινοποίησης του ατυχήματος ή του συμβάντος, αν θα αρχίσει ή όχι η έρευνα…».</w:t>
      </w:r>
    </w:p>
    <w:p w14:paraId="4AB2BE99" w14:textId="77777777" w:rsidR="0094168A" w:rsidRPr="0094168A" w:rsidRDefault="0094168A" w:rsidP="0094168A">
      <w:pPr>
        <w:spacing w:after="200" w:line="360" w:lineRule="auto"/>
        <w:ind w:firstLine="720"/>
        <w:jc w:val="both"/>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t xml:space="preserve">Το συμπέρασμα που προκύπτει λοιπόν με σαφήνεια από τα παραπάνω είναι η καταρχήν αρμοδιότητα των Δικαστικών Αρχών, σύμφωνα με όλα τα δεδομένα της νομοθεσίας και στην συνέχεια όποιου άλλου σχετικού φορέα, ενώ η διατήρηση του χώρου του συμβάντος </w:t>
      </w:r>
      <w:r w:rsidRPr="0094168A">
        <w:rPr>
          <w:rFonts w:ascii="Candara" w:eastAsia="Times New Roman" w:hAnsi="Candara" w:cs="Times New Roman"/>
          <w:b/>
          <w:sz w:val="24"/>
          <w:szCs w:val="24"/>
          <w:u w:val="single"/>
          <w:lang w:eastAsia="el-GR"/>
        </w:rPr>
        <w:t>«αποστερημένου» και φυλασσόμενου έως την ολοκλήρωση των ερευνών είναι αυτονόητη</w:t>
      </w:r>
      <w:r w:rsidRPr="0094168A">
        <w:rPr>
          <w:rFonts w:ascii="Candara" w:eastAsia="Times New Roman" w:hAnsi="Candara" w:cs="Times New Roman"/>
          <w:sz w:val="24"/>
          <w:szCs w:val="24"/>
          <w:lang w:eastAsia="el-GR"/>
        </w:rPr>
        <w:t>.</w:t>
      </w:r>
    </w:p>
    <w:p w14:paraId="4646C0E8" w14:textId="77777777" w:rsidR="0094168A" w:rsidRPr="0094168A" w:rsidRDefault="0094168A" w:rsidP="0094168A">
      <w:pPr>
        <w:spacing w:line="360" w:lineRule="auto"/>
        <w:ind w:firstLine="720"/>
        <w:jc w:val="both"/>
        <w:rPr>
          <w:rFonts w:ascii="Candara" w:hAnsi="Candara" w:cs="Times New Roman"/>
          <w:kern w:val="2"/>
          <w:sz w:val="24"/>
          <w:szCs w:val="24"/>
          <w:lang w:bidi="he-IL"/>
        </w:rPr>
      </w:pPr>
      <w:r w:rsidRPr="0094168A">
        <w:rPr>
          <w:rFonts w:ascii="Candara" w:hAnsi="Candara" w:cs="Times New Roman"/>
          <w:kern w:val="2"/>
          <w:sz w:val="24"/>
          <w:szCs w:val="24"/>
          <w:lang w:bidi="he-IL"/>
        </w:rPr>
        <w:t xml:space="preserve">Αναμένουμε λοιπόν να πληροφορηθούμε, όπως άλλωστε πρόσφατη παραγγελία της Εισαγγελίας του Αρείου Πάγου επιτάσσει, ποιοι και γιατί, εκτός από τον τέως περιφερειάρχη Θεσσαλίας και προφανώς τον κ. </w:t>
      </w:r>
      <w:proofErr w:type="spellStart"/>
      <w:r w:rsidRPr="0094168A">
        <w:rPr>
          <w:rFonts w:ascii="Candara" w:hAnsi="Candara" w:cs="Times New Roman"/>
          <w:kern w:val="2"/>
          <w:sz w:val="24"/>
          <w:szCs w:val="24"/>
          <w:lang w:bidi="he-IL"/>
        </w:rPr>
        <w:t>Τριαντόπουλο</w:t>
      </w:r>
      <w:proofErr w:type="spellEnd"/>
      <w:r w:rsidRPr="0094168A">
        <w:rPr>
          <w:rFonts w:ascii="Candara" w:hAnsi="Candara" w:cs="Times New Roman"/>
          <w:kern w:val="2"/>
          <w:sz w:val="24"/>
          <w:szCs w:val="24"/>
          <w:lang w:bidi="he-IL"/>
        </w:rPr>
        <w:t xml:space="preserve">, που το ομολογεί την συμμετοχή του σε επίκαιρο χρόνο ενώπιον του τύπου, επιδίωξαν την εκ βάθρων μεταβολή του χώρου πριν </w:t>
      </w:r>
      <w:r w:rsidRPr="0094168A">
        <w:rPr>
          <w:rFonts w:ascii="Candara" w:hAnsi="Candara" w:cs="Times New Roman"/>
          <w:kern w:val="2"/>
          <w:sz w:val="24"/>
          <w:szCs w:val="24"/>
          <w:lang w:bidi="he-IL"/>
        </w:rPr>
        <w:lastRenderedPageBreak/>
        <w:t xml:space="preserve">συμπληρωθούν λίγα εικοσιτετράωρα από το συμβάν και ενώ υπήρχε μια τουλάχιστον αγνοούμενη. </w:t>
      </w:r>
    </w:p>
    <w:p w14:paraId="23636F81" w14:textId="77777777" w:rsidR="0094168A" w:rsidRPr="0094168A" w:rsidRDefault="0094168A" w:rsidP="0094168A">
      <w:pPr>
        <w:spacing w:line="360" w:lineRule="auto"/>
        <w:ind w:firstLine="720"/>
        <w:jc w:val="both"/>
        <w:rPr>
          <w:rFonts w:ascii="Candara" w:hAnsi="Candara" w:cs="Times New Roman"/>
          <w:kern w:val="2"/>
          <w:sz w:val="24"/>
          <w:szCs w:val="24"/>
          <w:lang w:bidi="he-IL"/>
        </w:rPr>
      </w:pPr>
      <w:r w:rsidRPr="0094168A">
        <w:rPr>
          <w:rFonts w:ascii="Candara" w:hAnsi="Candara" w:cs="Times New Roman"/>
          <w:kern w:val="2"/>
          <w:sz w:val="24"/>
          <w:szCs w:val="24"/>
          <w:lang w:bidi="he-IL"/>
        </w:rPr>
        <w:t>Θεωρούμε συγκλονιστικό το γεγονός ότι αντίθετα με όλες τις Ευρωπαϊκές Οδηγίες που αφορούν την ασφάλεια στο σιδηρόδρομο, για λόγους που πρέπει να διερευνηθούν από την Δικαιοσύνη, δεν έχουν θεσπιστεί στην πατρίδα μας Εθνικοί Κανόνες Ασφαλείας.</w:t>
      </w:r>
    </w:p>
    <w:p w14:paraId="38B97EEE" w14:textId="77777777" w:rsidR="0094168A" w:rsidRPr="0094168A" w:rsidRDefault="0094168A" w:rsidP="0094168A">
      <w:pPr>
        <w:spacing w:line="360" w:lineRule="auto"/>
        <w:ind w:firstLine="720"/>
        <w:jc w:val="both"/>
        <w:rPr>
          <w:rFonts w:ascii="Candara" w:hAnsi="Candara" w:cs="Times New Roman"/>
          <w:kern w:val="2"/>
          <w:sz w:val="24"/>
          <w:szCs w:val="24"/>
          <w:lang w:bidi="he-IL"/>
        </w:rPr>
      </w:pPr>
      <w:r w:rsidRPr="0094168A">
        <w:rPr>
          <w:rFonts w:ascii="Candara" w:hAnsi="Candara" w:cs="Times New Roman"/>
          <w:kern w:val="2"/>
          <w:sz w:val="24"/>
          <w:szCs w:val="24"/>
          <w:lang w:bidi="he-IL"/>
        </w:rPr>
        <w:t>Αυτό όχι μόνο αντιβαίνει στις διατάξεις των άρθρων 13,14,59 και 60 του νόμου Ν.4632/2019, ο οποίος ενσωμάτωσε τις Οδηγίες ΕΕ 2016/797 και 2016/798, αλλά αποτελεί παράλειψη η οποία προφανώς οδήγησε στο πολύνεκρο έγκλημα.</w:t>
      </w:r>
    </w:p>
    <w:p w14:paraId="3F474CD9" w14:textId="77777777" w:rsidR="0094168A" w:rsidRPr="0094168A" w:rsidRDefault="0094168A" w:rsidP="0094168A">
      <w:pPr>
        <w:spacing w:line="360" w:lineRule="auto"/>
        <w:ind w:firstLine="720"/>
        <w:jc w:val="both"/>
        <w:rPr>
          <w:rFonts w:ascii="Candara" w:hAnsi="Candara" w:cs="Times New Roman"/>
          <w:kern w:val="2"/>
          <w:sz w:val="24"/>
          <w:szCs w:val="24"/>
          <w:lang w:bidi="he-IL"/>
        </w:rPr>
      </w:pPr>
      <w:r w:rsidRPr="0094168A">
        <w:rPr>
          <w:rFonts w:ascii="Candara" w:hAnsi="Candara" w:cs="Times New Roman"/>
          <w:kern w:val="2"/>
          <w:sz w:val="24"/>
          <w:szCs w:val="24"/>
          <w:lang w:bidi="he-IL"/>
        </w:rPr>
        <w:t xml:space="preserve">Εάν είχαν θεσπιστεί δεν θα ήταν δυνατόν, ενώ κανένα σύστημα αποτροπής των ολέθριων αποτελεσμάτων του ανθρώπινου σφάλματος δεν βρισκόταν σε λειτουργία, όλοι να δηλώνουν αναρμόδιοι και ανεύθυνοι γι’ αυτό, διότι </w:t>
      </w:r>
      <w:r w:rsidRPr="0094168A">
        <w:rPr>
          <w:rFonts w:ascii="Candara" w:hAnsi="Candara" w:cs="Times New Roman"/>
          <w:b/>
          <w:kern w:val="2"/>
          <w:sz w:val="24"/>
          <w:szCs w:val="24"/>
          <w:lang w:bidi="he-IL"/>
        </w:rPr>
        <w:t>οι Εθνικοί Κανόνες προβλέπουν ακριβώς τι πρέπει να βρίσκεται σε λειτουργική κατάσταση και ποιος είναι υπεύθυνος γι’ αυτό</w:t>
      </w:r>
      <w:r w:rsidRPr="0094168A">
        <w:rPr>
          <w:rFonts w:ascii="Candara" w:hAnsi="Candara" w:cs="Times New Roman"/>
          <w:kern w:val="2"/>
          <w:sz w:val="24"/>
          <w:szCs w:val="24"/>
          <w:lang w:bidi="he-IL"/>
        </w:rPr>
        <w:t>.</w:t>
      </w:r>
    </w:p>
    <w:p w14:paraId="2D5BF940"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t xml:space="preserve">Σε ότι αφορά στις διαφορές μεταξύ του Γενικού Κανονισμού Κυκλοφορίας και των Εθνικών Κανόνων Ασφάλειας, καθώς το σύνολο των εμπλεκομένων και </w:t>
      </w:r>
      <w:proofErr w:type="spellStart"/>
      <w:r w:rsidRPr="0094168A">
        <w:rPr>
          <w:rFonts w:ascii="Candara" w:eastAsia="Times New Roman" w:hAnsi="Candara" w:cs="Times New Roman"/>
          <w:sz w:val="24"/>
          <w:szCs w:val="24"/>
          <w:lang w:eastAsia="el-GR"/>
        </w:rPr>
        <w:t>υπολόγων</w:t>
      </w:r>
      <w:proofErr w:type="spellEnd"/>
      <w:r w:rsidRPr="0094168A">
        <w:rPr>
          <w:rFonts w:ascii="Candara" w:eastAsia="Times New Roman" w:hAnsi="Candara" w:cs="Times New Roman"/>
          <w:sz w:val="24"/>
          <w:szCs w:val="24"/>
          <w:lang w:eastAsia="el-GR"/>
        </w:rPr>
        <w:t xml:space="preserve">, που κατέθεσαν ενώπιον της Εξεταστικής, επιχείρησαν να προκαλέσουν σκόπιμη σύγχυση, διαστρεβλώνοντας απροκάλυπτα την αλήθεια, μας ανέφερε τα εξής:  </w:t>
      </w:r>
    </w:p>
    <w:p w14:paraId="3C75CC9D"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t xml:space="preserve">Ο Γενικός Κανονισμός Κυκλοφορίας και οι Εθνικοί Κανόνες Ασφαλείας αποτελούν δύο θεμελιώδεις πυλώνες στη διαχείριση και τη λειτουργία των σιδηροδρόμων, με κάθε έναν να καλύπτει διαφορετικές ανάγκες και πτυχές της σιδηροδρομικής λειτουργίας. </w:t>
      </w:r>
    </w:p>
    <w:p w14:paraId="0E377E00"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t xml:space="preserve">Ο Γενικός Κανονισμός Κυκλοφορίας αποτελεί το βασικό νομικό πλαίσιο που διέπει την κυκλοφορία των τρένων εντός του εθνικού δικτύου. Καθορίζει τις γενικές αρχές και τις διαδικασίες που πρέπει να ακολουθούνται για την ασφαλή και αποτελεσματική κίνηση των τρένων, περιλαμβάνοντας οδηγίες για την εκτέλεση κυκλοφορίας, την αντιμετώπιση εκτάκτων καταστάσεων, τη χρήση των σημάτων και των σιδηροδρομικών εγκαταστάσεων. </w:t>
      </w:r>
    </w:p>
    <w:p w14:paraId="01E98D1C"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t xml:space="preserve">Οι Εθνικοί Κανόνες Ασφαλείας εστιάζουν συγκεκριμένα στην ασφάλεια της σιδηροδρομικής λειτουργίας. Αυτοί οι κανόνες περιλαμβάνουν προδιαγραφές και απαιτήσεις για την ασφαλή λειτουργία των τρένων, την συντήρηση των σιδηροδρομικών </w:t>
      </w:r>
      <w:r w:rsidRPr="0094168A">
        <w:rPr>
          <w:rFonts w:ascii="Candara" w:eastAsia="Times New Roman" w:hAnsi="Candara" w:cs="Times New Roman"/>
          <w:sz w:val="24"/>
          <w:szCs w:val="24"/>
          <w:lang w:eastAsia="el-GR"/>
        </w:rPr>
        <w:lastRenderedPageBreak/>
        <w:t xml:space="preserve">εγκαταστάσεων και του υλικού, καθώς και διαδικασίες για την πρόληψη και την αντιμετώπιση ατυχημάτων και περιστατικών. Επιπλέον, περιλαμβάνουν κανόνες για την εκπαίδευση και πιστοποίηση του προσωπικού, καθώς και για τη διαχείριση κινδύνων και την αξιολόγηση της ασφάλειας. </w:t>
      </w:r>
    </w:p>
    <w:p w14:paraId="77D72D1B"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b/>
          <w:sz w:val="24"/>
          <w:szCs w:val="24"/>
          <w:lang w:eastAsia="el-GR"/>
        </w:rPr>
      </w:pPr>
      <w:r w:rsidRPr="0094168A">
        <w:rPr>
          <w:rFonts w:ascii="Candara" w:eastAsia="Times New Roman" w:hAnsi="Candara" w:cs="Times New Roman"/>
          <w:sz w:val="24"/>
          <w:szCs w:val="24"/>
          <w:lang w:eastAsia="el-GR"/>
        </w:rPr>
        <w:t xml:space="preserve">Η κύρια διαφορά μεταξύ του Γενικού Κανονισμού Κυκλοφορίας και των Εθνικών Κανόνων Ασφαλείας έγκειται στο γεγονός ότι ο πρώτος εστιάζει στη διαχείριση της κυκλοφορίας και την τήρηση των κανόνων για την αποτελεσματική λειτουργία των τρένων, ενώ οι δεύτεροι </w:t>
      </w:r>
      <w:r w:rsidRPr="0094168A">
        <w:rPr>
          <w:rFonts w:ascii="Candara" w:eastAsia="Times New Roman" w:hAnsi="Candara" w:cs="Times New Roman"/>
          <w:b/>
          <w:sz w:val="24"/>
          <w:szCs w:val="24"/>
          <w:lang w:eastAsia="el-GR"/>
        </w:rPr>
        <w:t>εστιάζουν αποκλειστικά στην ασφάλεια, καθορίζοντας προδιαγραφές και απαιτήσεις για την ασφαλή λειτουργία και συντήρηση των σιδηροδρομικών υποδομών και συστημάτων.</w:t>
      </w:r>
    </w:p>
    <w:p w14:paraId="14EA5F06"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kern w:val="2"/>
          <w:sz w:val="24"/>
          <w:szCs w:val="24"/>
          <w:lang w:eastAsia="el-GR" w:bidi="he-IL"/>
        </w:rPr>
      </w:pPr>
      <w:r w:rsidRPr="0094168A">
        <w:rPr>
          <w:rFonts w:ascii="Candara" w:eastAsia="Times New Roman" w:hAnsi="Candara" w:cs="Times New Roman"/>
          <w:kern w:val="2"/>
          <w:sz w:val="24"/>
          <w:szCs w:val="24"/>
          <w:lang w:eastAsia="el-GR" w:bidi="he-IL"/>
        </w:rPr>
        <w:t xml:space="preserve">Εκείνοι λοιπόν που με απόλυτη επίγνωση του τρομερού </w:t>
      </w:r>
      <w:proofErr w:type="spellStart"/>
      <w:r w:rsidRPr="0094168A">
        <w:rPr>
          <w:rFonts w:ascii="Candara" w:eastAsia="Times New Roman" w:hAnsi="Candara" w:cs="Times New Roman"/>
          <w:kern w:val="2"/>
          <w:sz w:val="24"/>
          <w:szCs w:val="24"/>
          <w:lang w:eastAsia="el-GR" w:bidi="he-IL"/>
        </w:rPr>
        <w:t>διακυβεύματος</w:t>
      </w:r>
      <w:proofErr w:type="spellEnd"/>
      <w:r w:rsidRPr="0094168A">
        <w:rPr>
          <w:rFonts w:ascii="Candara" w:eastAsia="Times New Roman" w:hAnsi="Candara" w:cs="Times New Roman"/>
          <w:kern w:val="2"/>
          <w:sz w:val="24"/>
          <w:szCs w:val="24"/>
          <w:lang w:eastAsia="el-GR" w:bidi="he-IL"/>
        </w:rPr>
        <w:t xml:space="preserve">, οι πράξεις και παραλείψεις τους να οδηγήσουν ανά πάσα στιγμή στο θάνατο δεκάδες ανυποψίαστους ανθρώπους-επιβάτες, ουσιαστικά αρνούνται, ακόμη και σήμερα, να θεμελιώσουν νομοθετικά την ασφάλεια στον σιδηρόδρομο, ενώ αυτό επιβάλει επιτακτικά η Ευρωπαϊκή νομοθεσία και ο Ελληνικός νόμος και ως προς αυτό  παρανομούν εξακολουθητικά για περισσότερο από μια τετραετία, ούτε αμελούν ούτε διαπράττουν απλώς πολιτικό σφάλμα. </w:t>
      </w:r>
    </w:p>
    <w:p w14:paraId="7E4C171B"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kern w:val="2"/>
          <w:sz w:val="24"/>
          <w:szCs w:val="24"/>
          <w:lang w:eastAsia="el-GR" w:bidi="he-IL"/>
        </w:rPr>
      </w:pPr>
      <w:r w:rsidRPr="0094168A">
        <w:rPr>
          <w:rFonts w:ascii="Candara" w:eastAsia="Times New Roman" w:hAnsi="Candara" w:cs="Times New Roman"/>
          <w:kern w:val="2"/>
          <w:sz w:val="24"/>
          <w:szCs w:val="24"/>
          <w:lang w:eastAsia="el-GR" w:bidi="he-IL"/>
        </w:rPr>
        <w:t>Εγκληματούν ξεκάθαρα και πέρα από κάθε αμφιβολία, δεδομένου ότι η πραγματοποίηση επιβατικών δρομολογίων ήταν απόλυτη ανάγκη να σταματήσει, έως ότου, με βάσει τους Εθνικούς Κανόνες, ρυθμιστούν και επιλυθούν στο σύνολο τους τα σοβαρά ζητήματα ανύπαρκτης ουσιαστικά ασφάλειας.</w:t>
      </w:r>
    </w:p>
    <w:p w14:paraId="481F7446"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Είναι πραγματικά εξοργιστικό ότι ακόμη και ένα χρόνο μετά το τραγικό δυστύχημα  δεν έχουν θεσπισθεί  Εθνικοί Κανόνες Ασφαλείας, ιδίως ως επείγον προληπτικό μέτρο μετά από ατύχημα ή συμβάν, όπως ορίζει ο Νόμος (άρθρο 60 παρ.3 περ. γ.).</w:t>
      </w:r>
    </w:p>
    <w:p w14:paraId="79BC78DE"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bCs/>
          <w:kern w:val="2"/>
          <w:sz w:val="24"/>
          <w:szCs w:val="24"/>
          <w:lang w:eastAsia="el-GR" w:bidi="he-IL"/>
        </w:rPr>
      </w:pPr>
      <w:r w:rsidRPr="0094168A">
        <w:rPr>
          <w:rFonts w:ascii="Candara" w:eastAsia="Times New Roman" w:hAnsi="Candara" w:cs="Times New Roman"/>
          <w:bCs/>
          <w:kern w:val="2"/>
          <w:sz w:val="24"/>
          <w:szCs w:val="24"/>
          <w:lang w:eastAsia="el-GR" w:bidi="he-IL"/>
        </w:rPr>
        <w:t xml:space="preserve">Επομένως είναι αδιανόητο κάποιος </w:t>
      </w:r>
      <w:r w:rsidRPr="0094168A">
        <w:rPr>
          <w:rFonts w:ascii="Candara" w:eastAsia="Times New Roman" w:hAnsi="Candara" w:cs="Times New Roman"/>
          <w:b/>
          <w:bCs/>
          <w:kern w:val="2"/>
          <w:sz w:val="24"/>
          <w:szCs w:val="24"/>
          <w:u w:val="single"/>
          <w:lang w:eastAsia="el-GR" w:bidi="he-IL"/>
        </w:rPr>
        <w:t>να μην θεωρείται υπόλογος</w:t>
      </w:r>
      <w:r w:rsidRPr="0094168A">
        <w:rPr>
          <w:rFonts w:ascii="Candara" w:eastAsia="Times New Roman" w:hAnsi="Candara" w:cs="Times New Roman"/>
          <w:bCs/>
          <w:kern w:val="2"/>
          <w:sz w:val="24"/>
          <w:szCs w:val="24"/>
          <w:lang w:eastAsia="el-GR" w:bidi="he-IL"/>
        </w:rPr>
        <w:t xml:space="preserve"> του εγκλήματος, ενώ γνώριζε από την θεσμική θέση ευθύνης που κατείχε: </w:t>
      </w:r>
      <w:r w:rsidRPr="0094168A">
        <w:rPr>
          <w:rFonts w:ascii="Candara" w:eastAsia="Times New Roman" w:hAnsi="Candara" w:cs="Times New Roman"/>
          <w:b/>
          <w:bCs/>
          <w:kern w:val="2"/>
          <w:sz w:val="24"/>
          <w:szCs w:val="24"/>
          <w:lang w:eastAsia="el-GR" w:bidi="he-IL"/>
        </w:rPr>
        <w:t>α)</w:t>
      </w:r>
      <w:r w:rsidRPr="0094168A">
        <w:rPr>
          <w:rFonts w:ascii="Candara" w:eastAsia="Times New Roman" w:hAnsi="Candara" w:cs="Times New Roman"/>
          <w:bCs/>
          <w:kern w:val="2"/>
          <w:sz w:val="24"/>
          <w:szCs w:val="24"/>
          <w:lang w:eastAsia="el-GR" w:bidi="he-IL"/>
        </w:rPr>
        <w:t xml:space="preserve"> </w:t>
      </w:r>
      <w:r w:rsidRPr="0094168A">
        <w:rPr>
          <w:rFonts w:ascii="Candara" w:eastAsia="Times New Roman" w:hAnsi="Candara" w:cs="Times New Roman"/>
          <w:b/>
          <w:bCs/>
          <w:kern w:val="2"/>
          <w:sz w:val="24"/>
          <w:szCs w:val="24"/>
          <w:lang w:eastAsia="el-GR" w:bidi="he-IL"/>
        </w:rPr>
        <w:t>την  τραγική κατάσταση</w:t>
      </w:r>
      <w:r w:rsidRPr="0094168A">
        <w:rPr>
          <w:rFonts w:ascii="Candara" w:eastAsia="Times New Roman" w:hAnsi="Candara" w:cs="Times New Roman"/>
          <w:bCs/>
          <w:kern w:val="2"/>
          <w:sz w:val="24"/>
          <w:szCs w:val="24"/>
          <w:lang w:eastAsia="el-GR" w:bidi="he-IL"/>
        </w:rPr>
        <w:t xml:space="preserve"> στην οποία βρισκόταν οι υποδομές του συνόλου των αυτοματοποιημένων συστημάτων ασφαλείας, όπως αποδεικνύεται από την μοναδική έκθεση πραγματογνωμοσύνης που βρίσκεται στην δικογραφία, από την οποία προκύπτει ότι όσα συστήματα είχαν εγκατασταθεί είχαν πάψει να λειτουργούν λόγω βλαβών ή είχαν απενεργοποιηθεί (ενδεικτικά </w:t>
      </w:r>
      <w:r w:rsidRPr="0094168A">
        <w:rPr>
          <w:rFonts w:ascii="Candara" w:eastAsia="Times New Roman" w:hAnsi="Candara" w:cs="Times New Roman"/>
          <w:bCs/>
          <w:kern w:val="2"/>
          <w:sz w:val="24"/>
          <w:szCs w:val="24"/>
          <w:lang w:val="en-US" w:eastAsia="el-GR" w:bidi="he-IL"/>
        </w:rPr>
        <w:t>ETCS</w:t>
      </w:r>
      <w:r w:rsidRPr="0094168A">
        <w:rPr>
          <w:rFonts w:ascii="Candara" w:eastAsia="Times New Roman" w:hAnsi="Candara" w:cs="Times New Roman"/>
          <w:bCs/>
          <w:kern w:val="2"/>
          <w:sz w:val="24"/>
          <w:szCs w:val="24"/>
          <w:lang w:eastAsia="el-GR" w:bidi="he-IL"/>
        </w:rPr>
        <w:t xml:space="preserve"> ήδη από τον Ιούλιο </w:t>
      </w:r>
      <w:r w:rsidRPr="0094168A">
        <w:rPr>
          <w:rFonts w:ascii="Candara" w:eastAsia="Times New Roman" w:hAnsi="Candara" w:cs="Times New Roman"/>
          <w:bCs/>
          <w:kern w:val="2"/>
          <w:sz w:val="24"/>
          <w:szCs w:val="24"/>
          <w:lang w:eastAsia="el-GR" w:bidi="he-IL"/>
        </w:rPr>
        <w:lastRenderedPageBreak/>
        <w:t xml:space="preserve">του 2018, όπως αποδείχθηκε, η </w:t>
      </w:r>
      <w:proofErr w:type="spellStart"/>
      <w:r w:rsidRPr="0094168A">
        <w:rPr>
          <w:rFonts w:ascii="Candara" w:eastAsia="Times New Roman" w:hAnsi="Candara" w:cs="Times New Roman"/>
          <w:bCs/>
          <w:kern w:val="2"/>
          <w:sz w:val="24"/>
          <w:szCs w:val="24"/>
          <w:lang w:eastAsia="el-GR" w:bidi="he-IL"/>
        </w:rPr>
        <w:t>τηλεδιοίκηση</w:t>
      </w:r>
      <w:proofErr w:type="spellEnd"/>
      <w:r w:rsidRPr="0094168A">
        <w:rPr>
          <w:rFonts w:ascii="Candara" w:eastAsia="Times New Roman" w:hAnsi="Candara" w:cs="Times New Roman"/>
          <w:bCs/>
          <w:kern w:val="2"/>
          <w:sz w:val="24"/>
          <w:szCs w:val="24"/>
          <w:lang w:eastAsia="el-GR" w:bidi="he-IL"/>
        </w:rPr>
        <w:t xml:space="preserve"> είχε απενεργοποιηθεί πλήρως μετά από πυρκαγιά τον Ιούλιο του 2019, </w:t>
      </w:r>
      <w:r w:rsidRPr="0094168A">
        <w:rPr>
          <w:rFonts w:ascii="Candara" w:eastAsia="Times New Roman" w:hAnsi="Candara" w:cs="Times New Roman"/>
          <w:b/>
          <w:bCs/>
          <w:kern w:val="2"/>
          <w:sz w:val="24"/>
          <w:szCs w:val="24"/>
          <w:u w:val="single"/>
          <w:lang w:eastAsia="el-GR" w:bidi="he-IL"/>
        </w:rPr>
        <w:t xml:space="preserve">ενώ από τον πίνακα τοπικών χειρισμών, που βέβαια δεν συνιστά σύστημα </w:t>
      </w:r>
      <w:proofErr w:type="spellStart"/>
      <w:r w:rsidRPr="0094168A">
        <w:rPr>
          <w:rFonts w:ascii="Candara" w:eastAsia="Times New Roman" w:hAnsi="Candara" w:cs="Times New Roman"/>
          <w:b/>
          <w:bCs/>
          <w:kern w:val="2"/>
          <w:sz w:val="24"/>
          <w:szCs w:val="24"/>
          <w:u w:val="single"/>
          <w:lang w:eastAsia="el-GR" w:bidi="he-IL"/>
        </w:rPr>
        <w:t>τηλεδιοίκησης</w:t>
      </w:r>
      <w:proofErr w:type="spellEnd"/>
      <w:r w:rsidRPr="0094168A">
        <w:rPr>
          <w:rFonts w:ascii="Candara" w:eastAsia="Times New Roman" w:hAnsi="Candara" w:cs="Times New Roman"/>
          <w:b/>
          <w:bCs/>
          <w:kern w:val="2"/>
          <w:sz w:val="24"/>
          <w:szCs w:val="24"/>
          <w:u w:val="single"/>
          <w:lang w:eastAsia="el-GR" w:bidi="he-IL"/>
        </w:rPr>
        <w:t>, αφού δεν επιτρέπει εξ αποστάσεως παρεμβάσεις αποφυγής αποτελεσμάτων εσφαλμένων επιλογών σε άμεσο χρόνο αλλά απλώς την προληπτική χάραξη δεδομένων διαδρομών</w:t>
      </w:r>
      <w:r w:rsidRPr="0094168A">
        <w:rPr>
          <w:rFonts w:ascii="Candara" w:eastAsia="Times New Roman" w:hAnsi="Candara" w:cs="Times New Roman"/>
          <w:bCs/>
          <w:kern w:val="2"/>
          <w:sz w:val="24"/>
          <w:szCs w:val="24"/>
          <w:lang w:eastAsia="el-GR" w:bidi="he-IL"/>
        </w:rPr>
        <w:t xml:space="preserve">,  μόνο στην απόσταση των 1700 μέτρων μετά τον σταθμό της Λάρισας η θέση των τρένων ήταν ορατή, καθώς για τα επόμενα 2300 μέτρα οι λυχνίες εντοπισμού θέσης ήταν καμένοι και ουδείς επιμελήθηκε να τους αντικαταστήσει) και μάλιστα, όπως ανακοινώθηκε επισήμως, για να μπορούν οι αμαξοστοιχίες να παραβιάζουν την ερυθρά σηματοδότηση, από την έκθεση της πυροσβεστικής αλλά και από την τριμελή επιτροπή που όρισε η κυβέρνηση, </w:t>
      </w:r>
      <w:r w:rsidRPr="0094168A">
        <w:rPr>
          <w:rFonts w:ascii="Candara" w:eastAsia="Times New Roman" w:hAnsi="Candara" w:cs="Times New Roman"/>
          <w:b/>
          <w:bCs/>
          <w:kern w:val="2"/>
          <w:sz w:val="24"/>
          <w:szCs w:val="24"/>
          <w:lang w:eastAsia="el-GR" w:bidi="he-IL"/>
        </w:rPr>
        <w:t>β)</w:t>
      </w:r>
      <w:r w:rsidRPr="0094168A">
        <w:rPr>
          <w:rFonts w:ascii="Candara" w:eastAsia="Times New Roman" w:hAnsi="Candara" w:cs="Times New Roman"/>
          <w:bCs/>
          <w:kern w:val="2"/>
          <w:sz w:val="24"/>
          <w:szCs w:val="24"/>
          <w:lang w:eastAsia="el-GR" w:bidi="he-IL"/>
        </w:rPr>
        <w:t xml:space="preserve"> την κάκιστη ποιότητα του έμψυχου δυναμικού η οποία είναι αποδεδειγμένα η χειρότερη δυνατή για Ευρωπαϊκή Χώρα, που χρησιμοποιεί τρένα υψηλών ταχυτήτων (ρουσφετολογικές προσλήψεις, πλασματικές εξετάσεις, ανυπαρξία συνεχούς παρακολούθησης της επαγγελματικής ικανότητας του προσωπικού, μπλοκάκια, υποτυπώδης εκπαίδευση </w:t>
      </w:r>
      <w:proofErr w:type="spellStart"/>
      <w:r w:rsidRPr="0094168A">
        <w:rPr>
          <w:rFonts w:ascii="Candara" w:eastAsia="Times New Roman" w:hAnsi="Candara" w:cs="Times New Roman"/>
          <w:bCs/>
          <w:kern w:val="2"/>
          <w:sz w:val="24"/>
          <w:szCs w:val="24"/>
          <w:lang w:eastAsia="el-GR" w:bidi="he-IL"/>
        </w:rPr>
        <w:t>κ.λ.π</w:t>
      </w:r>
      <w:proofErr w:type="spellEnd"/>
      <w:r w:rsidRPr="0094168A">
        <w:rPr>
          <w:rFonts w:ascii="Candara" w:eastAsia="Times New Roman" w:hAnsi="Candara" w:cs="Times New Roman"/>
          <w:bCs/>
          <w:kern w:val="2"/>
          <w:sz w:val="24"/>
          <w:szCs w:val="24"/>
          <w:lang w:eastAsia="el-GR" w:bidi="he-IL"/>
        </w:rPr>
        <w:t>). Είναι  βέβαια ομολογημένο από την ίδιο τον αρμόδιο υπουργό ότι η υπηρεσιακή τοποθέτηση του μοιραίου σταθμάρχη αντιβαίνει όχι απλώς στο γράμμα του νόμου αλλά στο ίδιο το πνεύμα των κανόνων δικαίου που αφορούν τις προϋποθέσεις πρόσληψης σε θέσεις ευθύνης, δεδομένου ότι η ανύπαρκτη εμπειρία, οι ελλιπέστατες γνέσεις σε συνδυασμό με την προχωρημένη ηλικία, καθιστούσαν αδιανόητη την ρουσφετολογική παρανομία τοποθέτησης του εκεί που το σφάλμα συνδεόταν με απώλεια δεκάδων ζωών, ιδίως εφόσον η επίγνωση της καθολικής κατάρρευσης των συστημάτων αποτροπής των ολέθριων αποτελεσμάτων του ανθρώπινου σφάλματος ήταν παραπάνω από δεδομένη, τόσο σε ότι αφορά τα ανθρωποκεντρικά δευτέρου επιπέδου, που ήταν πλέον ανύπαρκτα όσο και μηχανολογικά που είχαν πάψει προ πολλού να λειτουργούν, γ</w:t>
      </w:r>
      <w:r w:rsidRPr="0094168A">
        <w:rPr>
          <w:rFonts w:ascii="Candara" w:eastAsia="Times New Roman" w:hAnsi="Candara" w:cs="Times New Roman"/>
          <w:b/>
          <w:bCs/>
          <w:kern w:val="2"/>
          <w:sz w:val="24"/>
          <w:szCs w:val="24"/>
          <w:lang w:eastAsia="el-GR" w:bidi="he-IL"/>
        </w:rPr>
        <w:t>)</w:t>
      </w:r>
      <w:r w:rsidRPr="0094168A">
        <w:rPr>
          <w:rFonts w:ascii="Candara" w:eastAsia="Times New Roman" w:hAnsi="Candara" w:cs="Times New Roman"/>
          <w:bCs/>
          <w:kern w:val="2"/>
          <w:sz w:val="24"/>
          <w:szCs w:val="24"/>
          <w:lang w:eastAsia="el-GR" w:bidi="he-IL"/>
        </w:rPr>
        <w:t xml:space="preserve"> τον απτό κίνδυνο που αντιμετώπιζαν καθημερινά χιλιάδες άνθρωποι να χάσουν την ζωή τους, με μόνη προϋπόθεση «το ανθρώπινο σφάλμα», που με μαθηματική ακρίβεια ήταν όχι απλώς αναμενόμενο αλλά άκρως πιθανόν να συμβεί, ανά πάσα στιγμή και συγχρόνως:  </w:t>
      </w:r>
      <w:r w:rsidRPr="0094168A">
        <w:rPr>
          <w:rFonts w:ascii="Candara" w:eastAsia="Times New Roman" w:hAnsi="Candara" w:cs="Times New Roman"/>
          <w:b/>
          <w:bCs/>
          <w:kern w:val="2"/>
          <w:sz w:val="24"/>
          <w:szCs w:val="24"/>
          <w:lang w:eastAsia="el-GR" w:bidi="he-IL"/>
        </w:rPr>
        <w:t>α)</w:t>
      </w:r>
      <w:r w:rsidRPr="0094168A">
        <w:rPr>
          <w:rFonts w:ascii="Candara" w:eastAsia="Times New Roman" w:hAnsi="Candara" w:cs="Times New Roman"/>
          <w:bCs/>
          <w:kern w:val="2"/>
          <w:sz w:val="24"/>
          <w:szCs w:val="24"/>
          <w:lang w:eastAsia="el-GR" w:bidi="he-IL"/>
        </w:rPr>
        <w:t xml:space="preserve"> </w:t>
      </w:r>
      <w:r w:rsidRPr="0094168A">
        <w:rPr>
          <w:rFonts w:ascii="Candara" w:eastAsia="Times New Roman" w:hAnsi="Candara" w:cs="Times New Roman"/>
          <w:b/>
          <w:bCs/>
          <w:kern w:val="2"/>
          <w:sz w:val="24"/>
          <w:szCs w:val="24"/>
          <w:lang w:eastAsia="el-GR" w:bidi="he-IL"/>
        </w:rPr>
        <w:t>να έχει την εξουσία και υποχρέωση να σταματήσει την θανατηφόρα ακολουθία γεγονότων ή έστω να καταγγείλει τα ανωτέρω</w:t>
      </w:r>
      <w:r w:rsidRPr="0094168A">
        <w:rPr>
          <w:rFonts w:ascii="Candara" w:eastAsia="Times New Roman" w:hAnsi="Candara" w:cs="Times New Roman"/>
          <w:bCs/>
          <w:kern w:val="2"/>
          <w:sz w:val="24"/>
          <w:szCs w:val="24"/>
          <w:lang w:eastAsia="el-GR" w:bidi="he-IL"/>
        </w:rPr>
        <w:t xml:space="preserve">, </w:t>
      </w:r>
      <w:r w:rsidRPr="0094168A">
        <w:rPr>
          <w:rFonts w:ascii="Candara" w:eastAsia="Times New Roman" w:hAnsi="Candara" w:cs="Times New Roman"/>
          <w:b/>
          <w:bCs/>
          <w:kern w:val="2"/>
          <w:sz w:val="24"/>
          <w:szCs w:val="24"/>
          <w:lang w:eastAsia="el-GR" w:bidi="he-IL"/>
        </w:rPr>
        <w:t>β)</w:t>
      </w:r>
      <w:r w:rsidRPr="0094168A">
        <w:rPr>
          <w:rFonts w:ascii="Candara" w:eastAsia="Times New Roman" w:hAnsi="Candara" w:cs="Times New Roman"/>
          <w:bCs/>
          <w:kern w:val="2"/>
          <w:sz w:val="24"/>
          <w:szCs w:val="24"/>
          <w:lang w:eastAsia="el-GR" w:bidi="he-IL"/>
        </w:rPr>
        <w:t xml:space="preserve"> </w:t>
      </w:r>
      <w:r w:rsidRPr="0094168A">
        <w:rPr>
          <w:rFonts w:ascii="Candara" w:eastAsia="Times New Roman" w:hAnsi="Candara" w:cs="Times New Roman"/>
          <w:b/>
          <w:bCs/>
          <w:kern w:val="2"/>
          <w:sz w:val="24"/>
          <w:szCs w:val="24"/>
          <w:u w:val="single"/>
          <w:lang w:eastAsia="el-GR" w:bidi="he-IL"/>
        </w:rPr>
        <w:t>να μην πράττει τίποτε από τα παραπάνω για τα οποία είχε  ιδιαίτερη νομική υποχρέωση προληπτικής αποτρεπτικής δράσης</w:t>
      </w:r>
      <w:r w:rsidRPr="0094168A">
        <w:rPr>
          <w:rFonts w:ascii="Candara" w:eastAsia="Times New Roman" w:hAnsi="Candara" w:cs="Times New Roman"/>
          <w:bCs/>
          <w:kern w:val="2"/>
          <w:sz w:val="24"/>
          <w:szCs w:val="24"/>
          <w:lang w:eastAsia="el-GR" w:bidi="he-IL"/>
        </w:rPr>
        <w:t xml:space="preserve"> και εξαιτίας του συνόλου των πράξεων και παραλήψεων του να δολοφονούνται δεκάδες άνθρωποι και να σακατεύονται εκατοντάδες.</w:t>
      </w:r>
    </w:p>
    <w:p w14:paraId="4E75DBE0"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hAnsi="Candara" w:cs="Times New Roman"/>
          <w:sz w:val="24"/>
          <w:szCs w:val="24"/>
        </w:rPr>
      </w:pPr>
      <w:r w:rsidRPr="0094168A">
        <w:rPr>
          <w:rFonts w:ascii="Candara" w:eastAsia="Times New Roman" w:hAnsi="Candara" w:cs="Times New Roman"/>
          <w:bCs/>
          <w:kern w:val="2"/>
          <w:sz w:val="24"/>
          <w:szCs w:val="24"/>
          <w:lang w:eastAsia="el-GR" w:bidi="he-IL"/>
        </w:rPr>
        <w:lastRenderedPageBreak/>
        <w:t>Ανακεφαλαιώνοντας σύμφωνα με το σύνολο των δια</w:t>
      </w:r>
      <w:r w:rsidRPr="0094168A">
        <w:rPr>
          <w:rFonts w:ascii="Candara" w:hAnsi="Candara" w:cs="Times New Roman"/>
          <w:b/>
          <w:bCs/>
          <w:sz w:val="24"/>
          <w:szCs w:val="24"/>
        </w:rPr>
        <w:t>πιστώσεων</w:t>
      </w:r>
      <w:r w:rsidRPr="0094168A">
        <w:rPr>
          <w:rFonts w:ascii="Candara" w:hAnsi="Candara" w:cs="Times New Roman"/>
          <w:sz w:val="24"/>
          <w:szCs w:val="24"/>
        </w:rPr>
        <w:t xml:space="preserve"> που έχουν εκφραστεί από ειδικούς, συμπεριλαμβανομένου του πορίσματος </w:t>
      </w:r>
      <w:proofErr w:type="spellStart"/>
      <w:r w:rsidRPr="0094168A">
        <w:rPr>
          <w:rFonts w:ascii="Candara" w:hAnsi="Candara" w:cs="Times New Roman"/>
          <w:sz w:val="24"/>
          <w:szCs w:val="24"/>
        </w:rPr>
        <w:t>Γεραπετρίτη</w:t>
      </w:r>
      <w:proofErr w:type="spellEnd"/>
      <w:r w:rsidRPr="0094168A">
        <w:rPr>
          <w:rFonts w:ascii="Candara" w:hAnsi="Candara" w:cs="Times New Roman"/>
          <w:sz w:val="24"/>
          <w:szCs w:val="24"/>
        </w:rPr>
        <w:t xml:space="preserve">, είναι </w:t>
      </w:r>
      <w:r w:rsidRPr="0094168A">
        <w:rPr>
          <w:rFonts w:ascii="Candara" w:hAnsi="Candara" w:cs="Times New Roman"/>
          <w:b/>
          <w:bCs/>
          <w:sz w:val="24"/>
          <w:szCs w:val="24"/>
        </w:rPr>
        <w:t xml:space="preserve">αποδεδειγμένο </w:t>
      </w:r>
      <w:r w:rsidRPr="0094168A">
        <w:rPr>
          <w:rFonts w:ascii="Candara" w:hAnsi="Candara" w:cs="Times New Roman"/>
          <w:sz w:val="24"/>
          <w:szCs w:val="24"/>
        </w:rPr>
        <w:t xml:space="preserve">και </w:t>
      </w:r>
      <w:r w:rsidRPr="0094168A">
        <w:rPr>
          <w:rFonts w:ascii="Candara" w:hAnsi="Candara" w:cs="Times New Roman"/>
          <w:b/>
          <w:bCs/>
          <w:sz w:val="24"/>
          <w:szCs w:val="24"/>
        </w:rPr>
        <w:t>αδιαμφισβήτητο ότι</w:t>
      </w:r>
      <w:r w:rsidRPr="0094168A">
        <w:rPr>
          <w:rFonts w:ascii="Candara" w:hAnsi="Candara" w:cs="Times New Roman"/>
          <w:sz w:val="24"/>
          <w:szCs w:val="24"/>
        </w:rPr>
        <w:t xml:space="preserve">: </w:t>
      </w:r>
    </w:p>
    <w:p w14:paraId="1A810AB3"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hAnsi="Candara" w:cs="Times New Roman"/>
          <w:sz w:val="24"/>
          <w:szCs w:val="24"/>
        </w:rPr>
      </w:pPr>
      <w:r w:rsidRPr="0094168A">
        <w:rPr>
          <w:rFonts w:ascii="Candara" w:hAnsi="Candara" w:cs="Times New Roman"/>
          <w:sz w:val="24"/>
          <w:szCs w:val="24"/>
        </w:rPr>
        <w:t xml:space="preserve">Δεν λειτουργούσε το </w:t>
      </w:r>
      <w:r w:rsidRPr="0094168A">
        <w:rPr>
          <w:rFonts w:ascii="Candara" w:hAnsi="Candara" w:cs="Times New Roman"/>
          <w:b/>
          <w:bCs/>
          <w:sz w:val="24"/>
          <w:szCs w:val="24"/>
          <w:lang w:val="en-US"/>
        </w:rPr>
        <w:t>GSMR</w:t>
      </w:r>
      <w:r w:rsidRPr="0094168A">
        <w:rPr>
          <w:rFonts w:ascii="Candara" w:hAnsi="Candara" w:cs="Times New Roman"/>
          <w:sz w:val="24"/>
          <w:szCs w:val="24"/>
        </w:rPr>
        <w:t>.</w:t>
      </w:r>
    </w:p>
    <w:p w14:paraId="63844533"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hAnsi="Candara" w:cs="Times New Roman"/>
          <w:sz w:val="24"/>
          <w:szCs w:val="24"/>
        </w:rPr>
      </w:pPr>
      <w:r w:rsidRPr="0094168A">
        <w:rPr>
          <w:rFonts w:ascii="Candara" w:hAnsi="Candara" w:cs="Times New Roman"/>
          <w:sz w:val="24"/>
          <w:szCs w:val="24"/>
        </w:rPr>
        <w:t xml:space="preserve">Δεν λειτουργούσε το </w:t>
      </w:r>
      <w:r w:rsidRPr="0094168A">
        <w:rPr>
          <w:rFonts w:ascii="Candara" w:hAnsi="Candara" w:cs="Times New Roman"/>
          <w:b/>
          <w:bCs/>
          <w:sz w:val="24"/>
          <w:szCs w:val="24"/>
          <w:lang w:val="en-US"/>
        </w:rPr>
        <w:t>ETCS</w:t>
      </w:r>
      <w:r w:rsidRPr="0094168A">
        <w:rPr>
          <w:rFonts w:ascii="Candara" w:hAnsi="Candara" w:cs="Times New Roman"/>
          <w:b/>
          <w:bCs/>
          <w:sz w:val="24"/>
          <w:szCs w:val="24"/>
        </w:rPr>
        <w:t xml:space="preserve"> σε καμία εκδοχή συνεισφοράς του ήδη από τον Ιούλιο του 2019</w:t>
      </w:r>
      <w:r w:rsidRPr="0094168A">
        <w:rPr>
          <w:rFonts w:ascii="Candara" w:hAnsi="Candara" w:cs="Times New Roman"/>
          <w:sz w:val="24"/>
          <w:szCs w:val="24"/>
        </w:rPr>
        <w:t>.</w:t>
      </w:r>
    </w:p>
    <w:p w14:paraId="645F9D00"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hAnsi="Candara" w:cs="Times New Roman"/>
          <w:sz w:val="24"/>
          <w:szCs w:val="24"/>
        </w:rPr>
      </w:pPr>
      <w:r w:rsidRPr="0094168A">
        <w:rPr>
          <w:rFonts w:ascii="Candara" w:hAnsi="Candara" w:cs="Times New Roman"/>
          <w:sz w:val="24"/>
          <w:szCs w:val="24"/>
        </w:rPr>
        <w:t xml:space="preserve">Δεν λειτουργούσε η </w:t>
      </w:r>
      <w:proofErr w:type="spellStart"/>
      <w:r w:rsidRPr="0094168A">
        <w:rPr>
          <w:rFonts w:ascii="Candara" w:hAnsi="Candara" w:cs="Times New Roman"/>
          <w:b/>
          <w:bCs/>
          <w:sz w:val="24"/>
          <w:szCs w:val="24"/>
        </w:rPr>
        <w:t>Φωτοσήμανση</w:t>
      </w:r>
      <w:proofErr w:type="spellEnd"/>
      <w:r w:rsidRPr="0094168A">
        <w:rPr>
          <w:rFonts w:ascii="Candara" w:hAnsi="Candara" w:cs="Times New Roman"/>
          <w:sz w:val="24"/>
          <w:szCs w:val="24"/>
        </w:rPr>
        <w:t>.</w:t>
      </w:r>
    </w:p>
    <w:p w14:paraId="43170348"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hAnsi="Candara" w:cs="Times New Roman"/>
          <w:sz w:val="24"/>
          <w:szCs w:val="24"/>
        </w:rPr>
      </w:pPr>
      <w:r w:rsidRPr="0094168A">
        <w:rPr>
          <w:rFonts w:ascii="Candara" w:hAnsi="Candara" w:cs="Times New Roman"/>
          <w:sz w:val="24"/>
          <w:szCs w:val="24"/>
        </w:rPr>
        <w:t xml:space="preserve">Δεν λειτουργούσε η </w:t>
      </w:r>
      <w:proofErr w:type="spellStart"/>
      <w:r w:rsidRPr="0094168A">
        <w:rPr>
          <w:rFonts w:ascii="Candara" w:hAnsi="Candara" w:cs="Times New Roman"/>
          <w:b/>
          <w:sz w:val="24"/>
          <w:szCs w:val="24"/>
        </w:rPr>
        <w:t>Τηλεδιοίκηση</w:t>
      </w:r>
      <w:proofErr w:type="spellEnd"/>
      <w:r w:rsidRPr="0094168A">
        <w:rPr>
          <w:rFonts w:ascii="Candara" w:hAnsi="Candara" w:cs="Times New Roman"/>
          <w:sz w:val="24"/>
          <w:szCs w:val="24"/>
        </w:rPr>
        <w:t>.</w:t>
      </w:r>
    </w:p>
    <w:p w14:paraId="64E5CBC7"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hAnsi="Candara" w:cs="Times New Roman"/>
          <w:b/>
          <w:bCs/>
          <w:color w:val="000000"/>
          <w:sz w:val="24"/>
          <w:szCs w:val="24"/>
          <w:shd w:val="clear" w:color="auto" w:fill="FFFFFF"/>
        </w:rPr>
      </w:pPr>
      <w:r w:rsidRPr="0094168A">
        <w:rPr>
          <w:rFonts w:ascii="Candara" w:hAnsi="Candara" w:cs="Times New Roman"/>
          <w:sz w:val="24"/>
          <w:szCs w:val="24"/>
        </w:rPr>
        <w:t xml:space="preserve">Υπολειτουργούσε ο </w:t>
      </w:r>
      <w:r w:rsidRPr="0094168A">
        <w:rPr>
          <w:rFonts w:ascii="Candara" w:hAnsi="Candara" w:cs="Times New Roman"/>
          <w:b/>
          <w:bCs/>
          <w:sz w:val="24"/>
          <w:szCs w:val="24"/>
        </w:rPr>
        <w:t xml:space="preserve">Τοπικός Πίνακας Χειρισμών, δεδομένου ότι </w:t>
      </w:r>
      <w:r w:rsidRPr="0094168A">
        <w:rPr>
          <w:rFonts w:ascii="Candara" w:hAnsi="Candara" w:cs="Times New Roman"/>
          <w:b/>
          <w:bCs/>
          <w:color w:val="000000"/>
          <w:sz w:val="24"/>
          <w:szCs w:val="24"/>
          <w:shd w:val="clear" w:color="auto" w:fill="FFFFFF"/>
        </w:rPr>
        <w:t xml:space="preserve">Σύμφωνα με το πόρισμα της επιτροπής </w:t>
      </w:r>
      <w:proofErr w:type="spellStart"/>
      <w:r w:rsidRPr="0094168A">
        <w:rPr>
          <w:rFonts w:ascii="Candara" w:hAnsi="Candara" w:cs="Times New Roman"/>
          <w:b/>
          <w:bCs/>
          <w:color w:val="000000"/>
          <w:sz w:val="24"/>
          <w:szCs w:val="24"/>
          <w:shd w:val="clear" w:color="auto" w:fill="FFFFFF"/>
        </w:rPr>
        <w:t>Γεραπετρίτη</w:t>
      </w:r>
      <w:proofErr w:type="spellEnd"/>
      <w:r w:rsidRPr="0094168A">
        <w:rPr>
          <w:rFonts w:ascii="Candara" w:hAnsi="Candara" w:cs="Times New Roman"/>
          <w:b/>
          <w:bCs/>
          <w:color w:val="000000"/>
          <w:sz w:val="24"/>
          <w:szCs w:val="24"/>
          <w:shd w:val="clear" w:color="auto" w:fill="FFFFFF"/>
        </w:rPr>
        <w:t xml:space="preserve"> «σελ.17-21…. Η απόσταση όμως αυτή, την ημέρα της αυτοψίας που έκανε η Επιτροπή Εμπειρογνωμόνων (20-3-2023), καταγράφηκε ως μικρότερη κατά 1200 μέτρα, και συγκεκριμένα περίπου 1700 μέτρα καθώς στο τμήμα ΕΑ2 (μήκους 1200 μέτρων) δεν άναβαν οι λυχνίες. Ωστόσο, ακόμη και πριν η αμαξοστοιχία διέλθει από την αλλαγή 118Α στην παρακαμπτήριο, ανάβουν στον πίνακα πορτοκαλί λυχνίες που δεικνύουν ότι η αλλαγή είναι διευθετημένη στην παρακαμπτήριο. Στο τμήμα ΕΑ3 υπάρχει μόνιμη ένδειξη κατάληψης καθώς δεν έχει ολοκληρωθεί η </w:t>
      </w:r>
      <w:proofErr w:type="spellStart"/>
      <w:r w:rsidRPr="0094168A">
        <w:rPr>
          <w:rFonts w:ascii="Candara" w:hAnsi="Candara" w:cs="Times New Roman"/>
          <w:b/>
          <w:bCs/>
          <w:color w:val="000000"/>
          <w:sz w:val="24"/>
          <w:szCs w:val="24"/>
          <w:shd w:val="clear" w:color="auto" w:fill="FFFFFF"/>
        </w:rPr>
        <w:t>σηματοτεχνική</w:t>
      </w:r>
      <w:proofErr w:type="spellEnd"/>
      <w:r w:rsidRPr="0094168A">
        <w:rPr>
          <w:rFonts w:ascii="Candara" w:hAnsi="Candara" w:cs="Times New Roman"/>
          <w:b/>
          <w:bCs/>
          <w:color w:val="000000"/>
          <w:sz w:val="24"/>
          <w:szCs w:val="24"/>
          <w:shd w:val="clear" w:color="auto" w:fill="FFFFFF"/>
        </w:rPr>
        <w:t xml:space="preserve"> επικοινωνία μεταξύ των σταθμών Λάρισας και Εμπορικού Λάρισας. …». </w:t>
      </w:r>
    </w:p>
    <w:p w14:paraId="5EC77D57"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hAnsi="Candara" w:cs="Times New Roman"/>
          <w:color w:val="000000"/>
          <w:sz w:val="24"/>
          <w:szCs w:val="24"/>
        </w:rPr>
      </w:pPr>
      <w:r w:rsidRPr="0094168A">
        <w:rPr>
          <w:rFonts w:ascii="Candara" w:hAnsi="Candara" w:cs="Times New Roman"/>
          <w:b/>
          <w:bCs/>
          <w:color w:val="000000"/>
          <w:sz w:val="24"/>
          <w:szCs w:val="24"/>
          <w:shd w:val="clear" w:color="auto" w:fill="FFFFFF"/>
        </w:rPr>
        <w:t xml:space="preserve">Σύμφωνα με την έκθεση Πραγματογνωμοσύνης σημειώνεται ότι το επίμαχο κλειδί (κλειδί 118) βρισκόταν στα 1400 μέτρα. Δηλαδή ο σταθμάρχης είχε μόνο μια απόσταση 300 μέτρων για να διαπιστώσει το σφάλμα στην κίνηση του συρμού. Με την ταχύτητά όμως που όδευε ο συρμός, καθώς κατά την έκθεση πραγματογνωμοσύνης κινούνταν τα τελευταία 22 χιλιόμετρα πριν την σύγκρουση με μέση ωριαία ταχύτητα 48,89m/s ή περίπου 176km/h, ο σταθμάρχης είχε μόλις 6 </w:t>
      </w:r>
      <w:proofErr w:type="spellStart"/>
      <w:r w:rsidRPr="0094168A">
        <w:rPr>
          <w:rFonts w:ascii="Candara" w:hAnsi="Candara" w:cs="Times New Roman"/>
          <w:b/>
          <w:bCs/>
          <w:color w:val="000000"/>
          <w:sz w:val="24"/>
          <w:szCs w:val="24"/>
          <w:shd w:val="clear" w:color="auto" w:fill="FFFFFF"/>
        </w:rPr>
        <w:t>sec</w:t>
      </w:r>
      <w:proofErr w:type="spellEnd"/>
      <w:r w:rsidRPr="0094168A">
        <w:rPr>
          <w:rFonts w:ascii="Candara" w:hAnsi="Candara" w:cs="Times New Roman"/>
          <w:b/>
          <w:bCs/>
          <w:color w:val="000000"/>
          <w:sz w:val="24"/>
          <w:szCs w:val="24"/>
          <w:shd w:val="clear" w:color="auto" w:fill="FFFFFF"/>
        </w:rPr>
        <w:t xml:space="preserve"> να διαπιστώσει την λάθος θέση του συρμού.</w:t>
      </w:r>
    </w:p>
    <w:p w14:paraId="26204999"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hAnsi="Candara" w:cs="Times New Roman"/>
          <w:b/>
          <w:bCs/>
          <w:sz w:val="24"/>
          <w:szCs w:val="24"/>
        </w:rPr>
      </w:pPr>
      <w:r w:rsidRPr="0094168A">
        <w:rPr>
          <w:rFonts w:ascii="Candara" w:hAnsi="Candara" w:cs="Times New Roman"/>
          <w:b/>
          <w:bCs/>
          <w:sz w:val="24"/>
          <w:szCs w:val="24"/>
        </w:rPr>
        <w:t xml:space="preserve">ΕΠΙΠΛΕΟΝ, ΕΠΙΣΗΜΩΣ </w:t>
      </w:r>
      <w:r w:rsidRPr="0094168A">
        <w:rPr>
          <w:rFonts w:ascii="Candara" w:hAnsi="Candara" w:cs="Times New Roman"/>
          <w:sz w:val="24"/>
          <w:szCs w:val="24"/>
        </w:rPr>
        <w:t xml:space="preserve">δεν υπήρχαν </w:t>
      </w:r>
      <w:r w:rsidRPr="0094168A">
        <w:rPr>
          <w:rFonts w:ascii="Candara" w:hAnsi="Candara" w:cs="Times New Roman"/>
          <w:b/>
          <w:bCs/>
          <w:sz w:val="24"/>
          <w:szCs w:val="24"/>
        </w:rPr>
        <w:t>Εθνικοί Κανόνες Ασφαλείας.</w:t>
      </w:r>
    </w:p>
    <w:p w14:paraId="3FB44800"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hAnsi="Candara" w:cs="Times New Roman"/>
          <w:sz w:val="24"/>
          <w:szCs w:val="24"/>
        </w:rPr>
      </w:pPr>
      <w:r w:rsidRPr="0094168A">
        <w:rPr>
          <w:rFonts w:ascii="Candara" w:hAnsi="Candara" w:cs="Times New Roman"/>
          <w:sz w:val="24"/>
          <w:szCs w:val="24"/>
        </w:rPr>
        <w:t xml:space="preserve">Επίσης με βάση το πόρισμα των εμπειρογνωμόνων αλλά και τις δηλώσεις του ίδιου του </w:t>
      </w:r>
      <w:proofErr w:type="spellStart"/>
      <w:r w:rsidRPr="0094168A">
        <w:rPr>
          <w:rFonts w:ascii="Candara" w:hAnsi="Candara" w:cs="Times New Roman"/>
          <w:sz w:val="24"/>
          <w:szCs w:val="24"/>
        </w:rPr>
        <w:t>κ.Μητσοτάκη</w:t>
      </w:r>
      <w:proofErr w:type="spellEnd"/>
      <w:r w:rsidRPr="0094168A">
        <w:rPr>
          <w:rFonts w:ascii="Candara" w:hAnsi="Candara" w:cs="Times New Roman"/>
          <w:sz w:val="24"/>
          <w:szCs w:val="24"/>
        </w:rPr>
        <w:t xml:space="preserve">, </w:t>
      </w:r>
      <w:r w:rsidRPr="0094168A">
        <w:rPr>
          <w:rFonts w:ascii="Candara" w:hAnsi="Candara" w:cs="Times New Roman"/>
          <w:b/>
          <w:bCs/>
          <w:sz w:val="24"/>
          <w:szCs w:val="24"/>
        </w:rPr>
        <w:t xml:space="preserve">η σύγκρουση θα μπορούσε να αποφευχθεί με το ETCS σε λειτουργία </w:t>
      </w:r>
      <w:r w:rsidRPr="0094168A">
        <w:rPr>
          <w:rFonts w:ascii="Candara" w:hAnsi="Candara" w:cs="Times New Roman"/>
          <w:sz w:val="24"/>
          <w:szCs w:val="24"/>
        </w:rPr>
        <w:t xml:space="preserve">(που είναι αναπόσπαστο τμήμα του </w:t>
      </w:r>
      <w:r w:rsidRPr="0094168A">
        <w:rPr>
          <w:rFonts w:ascii="Candara" w:hAnsi="Candara" w:cs="Times New Roman"/>
          <w:sz w:val="24"/>
          <w:szCs w:val="24"/>
          <w:lang w:val="de-DE"/>
        </w:rPr>
        <w:t xml:space="preserve">ERTMS), </w:t>
      </w:r>
      <w:r w:rsidRPr="0094168A">
        <w:rPr>
          <w:rFonts w:ascii="Candara" w:hAnsi="Candara" w:cs="Times New Roman"/>
          <w:sz w:val="24"/>
          <w:szCs w:val="24"/>
        </w:rPr>
        <w:t xml:space="preserve">το οποίο είναι όμως ταυτόχρονα και προϋπόθεση για να κινηθούν με 160km/h. </w:t>
      </w:r>
    </w:p>
    <w:p w14:paraId="023B048A"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hAnsi="Candara" w:cs="Times New Roman"/>
          <w:sz w:val="24"/>
          <w:szCs w:val="24"/>
        </w:rPr>
      </w:pPr>
      <w:r w:rsidRPr="0094168A">
        <w:rPr>
          <w:rFonts w:ascii="Candara" w:hAnsi="Candara" w:cs="Times New Roman"/>
          <w:sz w:val="24"/>
          <w:szCs w:val="24"/>
        </w:rPr>
        <w:lastRenderedPageBreak/>
        <w:t>Τα τρένα κινούταν με</w:t>
      </w:r>
      <w:r w:rsidRPr="0094168A">
        <w:rPr>
          <w:rFonts w:ascii="Candara" w:hAnsi="Candara" w:cs="Times New Roman"/>
          <w:b/>
          <w:bCs/>
          <w:sz w:val="24"/>
          <w:szCs w:val="24"/>
        </w:rPr>
        <w:t xml:space="preserve"> μη επιτρεπτή ταχύτητα εφόσον δεν υπήρχαν τα αναγκαία αυτοματοποιημένα  </w:t>
      </w:r>
      <w:proofErr w:type="spellStart"/>
      <w:r w:rsidRPr="0094168A">
        <w:rPr>
          <w:rFonts w:ascii="Candara" w:hAnsi="Candara" w:cs="Times New Roman"/>
          <w:b/>
          <w:bCs/>
          <w:sz w:val="24"/>
          <w:szCs w:val="24"/>
        </w:rPr>
        <w:t>σύστηματα</w:t>
      </w:r>
      <w:proofErr w:type="spellEnd"/>
      <w:r w:rsidRPr="0094168A">
        <w:rPr>
          <w:rFonts w:ascii="Candara" w:hAnsi="Candara" w:cs="Times New Roman"/>
          <w:b/>
          <w:bCs/>
          <w:sz w:val="24"/>
          <w:szCs w:val="24"/>
        </w:rPr>
        <w:t xml:space="preserve"> ασφαλείας</w:t>
      </w:r>
      <w:r w:rsidRPr="0094168A">
        <w:rPr>
          <w:rFonts w:ascii="Candara" w:hAnsi="Candara" w:cs="Times New Roman"/>
          <w:sz w:val="24"/>
          <w:szCs w:val="24"/>
        </w:rPr>
        <w:t xml:space="preserve"> και απόδειξη αποτελεί και η εκ των υστέρων συμμόρφωση με την μείωση της ταχύτητας στα 100km/h αμέσως μετά την σύγκρουση, ως ανώτατο όριο για σημεία που δεν υπάρχει ETCS.</w:t>
      </w:r>
    </w:p>
    <w:p w14:paraId="2D29E220"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bCs/>
          <w:kern w:val="2"/>
          <w:sz w:val="24"/>
          <w:szCs w:val="24"/>
          <w:lang w:eastAsia="el-GR" w:bidi="he-IL"/>
        </w:rPr>
      </w:pPr>
      <w:r w:rsidRPr="0094168A">
        <w:rPr>
          <w:rFonts w:ascii="Candara" w:eastAsia="Times New Roman" w:hAnsi="Candara" w:cs="Times New Roman"/>
          <w:bCs/>
          <w:kern w:val="2"/>
          <w:sz w:val="24"/>
          <w:szCs w:val="24"/>
          <w:lang w:eastAsia="el-GR" w:bidi="he-IL"/>
        </w:rPr>
        <w:t>Όποιος λοιπόν είτε συμμετείχε με οποιαδήποτε ιδιότητα και τρόπο στα οικονομικά εγκλήματα, που ορισμένα εξ αυτών ήδη έχει αναδείξει η έρευνα της Ευρωπαϊκής Εισαγγελίας, είτε απλώς, ενώ σαφέστατα γνώριζε τα παραπάνω, επιδίωξε, ως απώτερο κίνητρο, να διατηρήσει την υψηλά αμειβόμενη θέση του και τα όποια προνόμια του εξασφάλιζε η «</w:t>
      </w:r>
      <w:proofErr w:type="spellStart"/>
      <w:r w:rsidRPr="0094168A">
        <w:rPr>
          <w:rFonts w:ascii="Candara" w:eastAsia="Times New Roman" w:hAnsi="Candara" w:cs="Times New Roman"/>
          <w:bCs/>
          <w:kern w:val="2"/>
          <w:sz w:val="24"/>
          <w:szCs w:val="24"/>
          <w:lang w:eastAsia="el-GR" w:bidi="he-IL"/>
        </w:rPr>
        <w:t>ομερτά</w:t>
      </w:r>
      <w:proofErr w:type="spellEnd"/>
      <w:r w:rsidRPr="0094168A">
        <w:rPr>
          <w:rFonts w:ascii="Candara" w:eastAsia="Times New Roman" w:hAnsi="Candara" w:cs="Times New Roman"/>
          <w:bCs/>
          <w:kern w:val="2"/>
          <w:sz w:val="24"/>
          <w:szCs w:val="24"/>
          <w:lang w:eastAsia="el-GR" w:bidi="he-IL"/>
        </w:rPr>
        <w:t xml:space="preserve">» προς τους ποικίλους ισχυρούς παράγοντες (πολιτικούς ή επιχειρηματικούς), που εμπλέκονταν στο σύνολο των διαπιστωμένων εγκλημάτων, είναι υπόλογος των κακουργημάτων ενδεχόμενου δόλου που καταγγέλλουμε στην Μήνυση που έχει διαβιβαστεί στην Βουλή.   </w:t>
      </w:r>
    </w:p>
    <w:p w14:paraId="3AD49DC0"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bCs/>
          <w:kern w:val="2"/>
          <w:sz w:val="24"/>
          <w:szCs w:val="24"/>
          <w:lang w:eastAsia="el-GR" w:bidi="he-IL"/>
        </w:rPr>
      </w:pPr>
      <w:r w:rsidRPr="0094168A">
        <w:rPr>
          <w:rFonts w:ascii="Candara" w:eastAsia="Times New Roman" w:hAnsi="Candara" w:cs="Times New Roman"/>
          <w:bCs/>
          <w:kern w:val="2"/>
          <w:sz w:val="24"/>
          <w:szCs w:val="24"/>
          <w:lang w:eastAsia="el-GR" w:bidi="he-IL"/>
        </w:rPr>
        <w:t xml:space="preserve">Συγκεκριμένα ο Πρωθυπουργός, ως ο πυρήνας όχι μόνο πολιτικής αλλά και διοικητικής, ποινικής και αστικής ευθύνης στα πλαίσια του νομοθετημένου επιτελικού κράτους (άρθρα 11 και 14 </w:t>
      </w:r>
      <w:r w:rsidRPr="0094168A">
        <w:rPr>
          <w:rFonts w:ascii="Candara" w:eastAsia="Times New Roman" w:hAnsi="Candara" w:cs="Times New Roman"/>
          <w:b/>
          <w:kern w:val="2"/>
          <w:sz w:val="24"/>
          <w:szCs w:val="24"/>
          <w:lang w:eastAsia="el-GR" w:bidi="he-IL"/>
        </w:rPr>
        <w:t>Ν. 4622/2019)</w:t>
      </w:r>
      <w:r w:rsidRPr="0094168A">
        <w:rPr>
          <w:rFonts w:ascii="Candara" w:eastAsia="Times New Roman" w:hAnsi="Candara" w:cs="Times New Roman"/>
          <w:bCs/>
          <w:kern w:val="2"/>
          <w:sz w:val="24"/>
          <w:szCs w:val="24"/>
          <w:lang w:eastAsia="el-GR" w:bidi="he-IL"/>
        </w:rPr>
        <w:t>, οι αρμόδιοι υπουργοί, υφυπουργοί, γενικοί γραμματείς, νόμιμοι εκπρόσωποι των εμπλεκόμενων εταιριών (</w:t>
      </w:r>
      <w:proofErr w:type="spellStart"/>
      <w:r w:rsidRPr="0094168A">
        <w:rPr>
          <w:rFonts w:ascii="Candara" w:eastAsia="Times New Roman" w:hAnsi="Candara" w:cs="Times New Roman"/>
          <w:bCs/>
          <w:kern w:val="2"/>
          <w:sz w:val="24"/>
          <w:szCs w:val="24"/>
          <w:lang w:eastAsia="el-GR" w:bidi="he-IL"/>
        </w:rPr>
        <w:t>hellenic</w:t>
      </w:r>
      <w:proofErr w:type="spellEnd"/>
      <w:r w:rsidRPr="0094168A">
        <w:rPr>
          <w:rFonts w:ascii="Candara" w:eastAsia="Times New Roman" w:hAnsi="Candara" w:cs="Times New Roman"/>
          <w:bCs/>
          <w:kern w:val="2"/>
          <w:sz w:val="24"/>
          <w:szCs w:val="24"/>
          <w:lang w:eastAsia="el-GR" w:bidi="he-IL"/>
        </w:rPr>
        <w:t xml:space="preserve"> </w:t>
      </w:r>
      <w:proofErr w:type="spellStart"/>
      <w:r w:rsidRPr="0094168A">
        <w:rPr>
          <w:rFonts w:ascii="Candara" w:eastAsia="Times New Roman" w:hAnsi="Candara" w:cs="Times New Roman"/>
          <w:bCs/>
          <w:kern w:val="2"/>
          <w:sz w:val="24"/>
          <w:szCs w:val="24"/>
          <w:lang w:eastAsia="el-GR" w:bidi="he-IL"/>
        </w:rPr>
        <w:t>train</w:t>
      </w:r>
      <w:proofErr w:type="spellEnd"/>
      <w:r w:rsidRPr="0094168A">
        <w:rPr>
          <w:rFonts w:ascii="Candara" w:eastAsia="Times New Roman" w:hAnsi="Candara" w:cs="Times New Roman"/>
          <w:bCs/>
          <w:kern w:val="2"/>
          <w:sz w:val="24"/>
          <w:szCs w:val="24"/>
          <w:lang w:eastAsia="el-GR" w:bidi="he-IL"/>
        </w:rPr>
        <w:t>, ΟΣΕ, ΕΡΓΟΣΕ), η Πρόεδρος της Ρυθμιστικής Αρχής Σιδηροδρόμων, με βεβαιότητα γνώριζαν την έλλειψη οποιασδήποτε ουσιαστικής ασφαλιστικής δικλίδας αποτροπής σοβαρού δυστυχήματος στο Σιδηρόδρομο.</w:t>
      </w:r>
    </w:p>
    <w:p w14:paraId="09B49B1B"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bCs/>
          <w:kern w:val="2"/>
          <w:sz w:val="24"/>
          <w:szCs w:val="24"/>
          <w:lang w:eastAsia="el-GR" w:bidi="he-IL"/>
        </w:rPr>
      </w:pPr>
      <w:r w:rsidRPr="0094168A">
        <w:rPr>
          <w:rFonts w:ascii="Candara" w:eastAsia="Times New Roman" w:hAnsi="Candara" w:cs="Times New Roman"/>
          <w:bCs/>
          <w:kern w:val="2"/>
          <w:sz w:val="24"/>
          <w:szCs w:val="24"/>
          <w:lang w:eastAsia="el-GR" w:bidi="he-IL"/>
        </w:rPr>
        <w:t>Παράλληλα είχαν και την ιδιαίτερη νομική υποχρέωση να αποκαλύψουν την αλήθεια, σχετικά με την επικινδυνότητα συνέχισης της διεξαγωγής επιβατικών δρομολογίων και είχαν την δυνατότητα να σταματήσουν την συγκεκριμένη παράνομη λειτουργία, προκειμένου να προστατέψουν το επιβατικό κοινό από κίνδυνο ζωής και εφόσον δεν το έπραξαν, ευθύνονται, στο σύνολο τους, για τα ως άνω αδικήματα ενδεχόμενου δόλου σε βαθμό κακουργήματος.</w:t>
      </w:r>
    </w:p>
    <w:p w14:paraId="70AF11CE"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sz w:val="24"/>
          <w:szCs w:val="24"/>
          <w:lang w:eastAsia="el-GR"/>
        </w:rPr>
      </w:pPr>
      <w:r w:rsidRPr="0094168A">
        <w:rPr>
          <w:rFonts w:ascii="Candara" w:eastAsia="Times New Roman" w:hAnsi="Candara" w:cs="Times New Roman"/>
          <w:bCs/>
          <w:kern w:val="2"/>
          <w:sz w:val="24"/>
          <w:szCs w:val="24"/>
          <w:lang w:eastAsia="el-GR" w:bidi="he-IL"/>
        </w:rPr>
        <w:t xml:space="preserve">Σε ότι αφορά ειδικότερα την συμμετοχή στα ανωτέρω του κ. Καραμανλή θεωρούμε </w:t>
      </w:r>
      <w:r w:rsidRPr="0094168A">
        <w:rPr>
          <w:rFonts w:ascii="Candara" w:eastAsia="Times New Roman" w:hAnsi="Candara" w:cs="Times New Roman"/>
          <w:sz w:val="24"/>
          <w:szCs w:val="24"/>
          <w:lang w:eastAsia="el-GR"/>
        </w:rPr>
        <w:t xml:space="preserve">πως η συστηματική απόκρυψη και διαστρέβλωση της αλήθειας, κατά την κατάθεσή του ενώπιον της Εξεταστικής, εάν εμβαθύνει κανείς στα ειδικότερα σημεία που αυτή εστιάστηκε, δεν αποκαλύπτουν απλώς την πρόδηλη συνείδηση ενοχής του, αλλά και </w:t>
      </w:r>
      <w:r w:rsidRPr="0094168A">
        <w:rPr>
          <w:rFonts w:ascii="Candara" w:eastAsia="Times New Roman" w:hAnsi="Candara" w:cs="Times New Roman"/>
          <w:sz w:val="24"/>
          <w:szCs w:val="24"/>
          <w:lang w:eastAsia="el-GR"/>
        </w:rPr>
        <w:lastRenderedPageBreak/>
        <w:t xml:space="preserve">στοιχειοθετούν νομικά τον ενδεχόμενο δόλο του τέως υπουργού για τις ανθρωποκτονίες που διαπράχθηκαν. </w:t>
      </w:r>
    </w:p>
    <w:p w14:paraId="074AF21E"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t xml:space="preserve">Ειδικότερα επιβεβαιώνουν την πρόθεση να δημιουργηθεί, ακόμη και με αναληθείς δηλώσεις ενώπιον του Κοινοβουλίου (ενδεικτικά 20.2.2023 8 ημέρες πριν το τραγικό συμβάν: «..διασφαλίζουμε την ασφάλεια…»), η επίπλαστη εικόνα  «κανονικότητας»  σε ότι αφορά την ασφάλεια στο σιδηρόδρομο. </w:t>
      </w:r>
    </w:p>
    <w:p w14:paraId="61371A20"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t>Αυτή την απατηλή εντύπωση, ο ίδιος μαζί με άλλους συνυπαίτιους (ΡΑΣ, ενδεικτικά με τις αναληθείς ετήσιες εκθέσεις περί της ασφάλειας στο σιδηρόδρομο), πέτυχαν να δημιουργηθεί κατά παραπλάνηση του κοινού και των αρμοδίων αρχών, πριν το έγκλημα.</w:t>
      </w:r>
    </w:p>
    <w:p w14:paraId="19F2246E"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t>Υπήρχε βέβαια ως προς αυτό πρόδηλη σκοπιμότητα (πλήρης κάλυψη του απώτερου κινήτρου, που προϋποθέτει το αδίκημα του ενδεχόμενου δόλου), δηλαδή να συνεχίζονται οι σε βάρος του δημοσίου και της Ευρωπαϊκής Ένωσης παράνομες συναλλαγές, που αποκαλύπτει η έρευνα της Ευρωπαϊκής Εισαγγελίας.</w:t>
      </w:r>
    </w:p>
    <w:p w14:paraId="796C4B87"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t xml:space="preserve">Επιπλέον να διατηρούνται σε κρίσιμες θέσεις εξουσίας, ο ίδιος και οι περί αυτόν (ενδεικτικά: διευθύνοντες σύμβουλοι διορισμένοι από τον ίδιο σε ΟΣΕ, ΕΡΓΟΣΕ </w:t>
      </w:r>
      <w:proofErr w:type="spellStart"/>
      <w:r w:rsidRPr="0094168A">
        <w:rPr>
          <w:rFonts w:ascii="Candara" w:eastAsia="Times New Roman" w:hAnsi="Candara" w:cs="Times New Roman"/>
          <w:sz w:val="24"/>
          <w:szCs w:val="24"/>
          <w:lang w:eastAsia="el-GR"/>
        </w:rPr>
        <w:t>κ.λ.π</w:t>
      </w:r>
      <w:proofErr w:type="spellEnd"/>
      <w:r w:rsidRPr="0094168A">
        <w:rPr>
          <w:rFonts w:ascii="Candara" w:eastAsia="Times New Roman" w:hAnsi="Candara" w:cs="Times New Roman"/>
          <w:sz w:val="24"/>
          <w:szCs w:val="24"/>
          <w:lang w:eastAsia="el-GR"/>
        </w:rPr>
        <w:t>.), ενώ βέβαια θα έπρεπε προ πολλού να έχουν αποπεμφθεί, εάν αποκαλύπτονταν η αλήθεια, δηλαδή ότι με ευθύνη τους είχε απογυμνωθεί ο σιδηρόδρομος από κάθε ασφαλιστική δικλίδα, που μπορούσε να εγγυηθεί τη ζωή των επιβατών σε περίπτωση ανθρώπινου σφάλματος.</w:t>
      </w:r>
    </w:p>
    <w:p w14:paraId="4A9A6364"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t>Επομένως πληρούνται πλήρως οι προϋποθέσεις, κατά την νομολογία, τόσο του απώτερου κινήτρου όσο και της γνώσης και παραδοχής να τεθεί σε άμεσο κίνδυνο απώλειας το έννομο αγαθό της ζωής των επιβατών στον σιδηρόδρομο.</w:t>
      </w:r>
    </w:p>
    <w:p w14:paraId="1FE3DC28"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t xml:space="preserve">Επιπλέον, το γεγονός της αθέτησης νομοθετικά προσδιορισμένης υποχρέωσης του κ. Καραμανλή, να θεσπίσει με απόφασή του τους επιβεβλημένους σύμφωνα με την Ευρωπαϊκή και Ελληνική νομοθεσία Εθνικούς Κανόνες Ασφαλείας στο σιδηρόδρομο (άρθρα 13, 14, 59 και 60 ν.4632/2019 που είναι ο </w:t>
      </w:r>
      <w:proofErr w:type="spellStart"/>
      <w:r w:rsidRPr="0094168A">
        <w:rPr>
          <w:rFonts w:ascii="Candara" w:eastAsia="Times New Roman" w:hAnsi="Candara" w:cs="Times New Roman"/>
          <w:sz w:val="24"/>
          <w:szCs w:val="24"/>
          <w:lang w:eastAsia="el-GR"/>
        </w:rPr>
        <w:t>εφαρμοστικός</w:t>
      </w:r>
      <w:proofErr w:type="spellEnd"/>
      <w:r w:rsidRPr="0094168A">
        <w:rPr>
          <w:rFonts w:ascii="Candara" w:eastAsia="Times New Roman" w:hAnsi="Candara" w:cs="Times New Roman"/>
          <w:sz w:val="24"/>
          <w:szCs w:val="24"/>
          <w:lang w:eastAsia="el-GR"/>
        </w:rPr>
        <w:t xml:space="preserve"> νόμος των συνυφασμένων με την ασφάλεια στο σιδηρόδρομο Οδηγιών 797 και 798/2016), αποδεικνύει πέρα από κάθε αμφιβολία ότι δεν τίθεται ζήτημα αμέλειας, ούτε βέβαια πολιτικής απλώς ευθύνης.</w:t>
      </w:r>
    </w:p>
    <w:p w14:paraId="0381A26F"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heme="minorHAnsi"/>
          <w:sz w:val="24"/>
          <w:szCs w:val="24"/>
          <w:lang w:eastAsia="el-GR"/>
        </w:rPr>
      </w:pPr>
      <w:r w:rsidRPr="0094168A">
        <w:rPr>
          <w:rFonts w:ascii="Candara" w:eastAsia="Times New Roman" w:hAnsi="Candara" w:cstheme="minorHAnsi"/>
          <w:sz w:val="24"/>
          <w:szCs w:val="24"/>
          <w:lang w:eastAsia="el-GR"/>
        </w:rPr>
        <w:lastRenderedPageBreak/>
        <w:t xml:space="preserve">Είναι χαρακτηριστικά τα παρακάτω αποσπάσματα των όσων κατέθεσε ενώπιον της Επιτροπής στα οποία είναι πρόδηλη η σκόπιμη απόκρυψη της αλήθειας, ενώ ειδικά για το ζήτημα των Εθνικών Κανόνων Ασφαλείας, ο ίδιος και το σύνολο των συνυπεύθυνών ερωτηθέντων έδωσαν απολύτως διαφορετικές και </w:t>
      </w:r>
      <w:proofErr w:type="spellStart"/>
      <w:r w:rsidRPr="0094168A">
        <w:rPr>
          <w:rFonts w:ascii="Candara" w:eastAsia="Times New Roman" w:hAnsi="Candara" w:cstheme="minorHAnsi"/>
          <w:sz w:val="24"/>
          <w:szCs w:val="24"/>
          <w:lang w:eastAsia="el-GR"/>
        </w:rPr>
        <w:t>αντιφάσκουσες</w:t>
      </w:r>
      <w:proofErr w:type="spellEnd"/>
      <w:r w:rsidRPr="0094168A">
        <w:rPr>
          <w:rFonts w:ascii="Candara" w:eastAsia="Times New Roman" w:hAnsi="Candara" w:cstheme="minorHAnsi"/>
          <w:sz w:val="24"/>
          <w:szCs w:val="24"/>
          <w:lang w:eastAsia="el-GR"/>
        </w:rPr>
        <w:t xml:space="preserve"> μεταξύ τους απαντήσεις, γεγονός που επιβεβαιώνει την ψευδορκία στην οποία υπέπεσαν. </w:t>
      </w:r>
    </w:p>
    <w:p w14:paraId="1F411CC5"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hAnsi="Candara" w:cstheme="minorHAnsi"/>
          <w:kern w:val="2"/>
          <w:sz w:val="24"/>
          <w:szCs w:val="24"/>
          <w:lang w:bidi="he-IL"/>
        </w:rPr>
      </w:pPr>
      <w:r w:rsidRPr="0094168A">
        <w:rPr>
          <w:rFonts w:ascii="Candara" w:hAnsi="Candara" w:cstheme="minorHAnsi"/>
          <w:kern w:val="2"/>
          <w:sz w:val="24"/>
          <w:szCs w:val="24"/>
          <w:lang w:bidi="he-IL"/>
        </w:rPr>
        <w:t xml:space="preserve">Συγκεκριμένα τονίζεται, διότι είναι σημαντικό, ότι αν και του ανακοινώθηκε αυτό που ήδη γνώριζε, δηλαδή την διερεύνηση της πιθανής ενοχής του, δεν άσκησε ρητά το δικαίωμα αποφυγής της </w:t>
      </w:r>
      <w:proofErr w:type="spellStart"/>
      <w:r w:rsidRPr="0094168A">
        <w:rPr>
          <w:rFonts w:ascii="Candara" w:hAnsi="Candara" w:cstheme="minorHAnsi"/>
          <w:kern w:val="2"/>
          <w:sz w:val="24"/>
          <w:szCs w:val="24"/>
          <w:lang w:bidi="he-IL"/>
        </w:rPr>
        <w:t>αυτοενοχοποίησης</w:t>
      </w:r>
      <w:proofErr w:type="spellEnd"/>
      <w:r w:rsidRPr="0094168A">
        <w:rPr>
          <w:rFonts w:ascii="Candara" w:hAnsi="Candara" w:cstheme="minorHAnsi"/>
          <w:kern w:val="2"/>
          <w:sz w:val="24"/>
          <w:szCs w:val="24"/>
          <w:lang w:bidi="he-IL"/>
        </w:rPr>
        <w:t xml:space="preserve"> και δήλωσε ψευδώς ότι θα καταθέσει μόνο την αλήθεια.</w:t>
      </w:r>
    </w:p>
    <w:p w14:paraId="1FF97DFF"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Είναι χαρακτηριστική η παρακάτω δήλωση του:</w:t>
      </w:r>
    </w:p>
    <w:p w14:paraId="41635D9A"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w:t>
      </w:r>
      <w:r w:rsidRPr="0094168A">
        <w:rPr>
          <w:rFonts w:ascii="Candara" w:hAnsi="Candara" w:cs="Times New Roman"/>
          <w:b/>
          <w:kern w:val="2"/>
          <w:sz w:val="24"/>
          <w:szCs w:val="24"/>
          <w:lang w:bidi="he-IL"/>
        </w:rPr>
        <w:t xml:space="preserve">ΔΗΜΗΤΡΙΟΣ ΜΑΡΚΟΠΟΥΛΟΣ (Πρόεδρος της Επιτροπής): </w:t>
      </w:r>
      <w:r w:rsidRPr="0094168A">
        <w:rPr>
          <w:rFonts w:ascii="Candara" w:hAnsi="Candara" w:cs="Times New Roman"/>
          <w:kern w:val="2"/>
          <w:sz w:val="24"/>
          <w:szCs w:val="24"/>
          <w:lang w:bidi="he-IL"/>
        </w:rPr>
        <w:t xml:space="preserve">Δηλώνω, επικαλούμενος την τιμή και τη συνείδησή μου, ότι </w:t>
      </w:r>
      <w:r w:rsidRPr="0094168A">
        <w:rPr>
          <w:rFonts w:ascii="Candara" w:hAnsi="Candara" w:cs="Times New Roman"/>
          <w:b/>
          <w:kern w:val="2"/>
          <w:sz w:val="24"/>
          <w:szCs w:val="24"/>
          <w:u w:val="single"/>
          <w:lang w:bidi="he-IL"/>
        </w:rPr>
        <w:t>θα πω όλη την αλήθεια και μόνο την αλήθεια</w:t>
      </w:r>
      <w:r w:rsidRPr="0094168A">
        <w:rPr>
          <w:rFonts w:ascii="Candara" w:hAnsi="Candara" w:cs="Times New Roman"/>
          <w:kern w:val="2"/>
          <w:sz w:val="24"/>
          <w:szCs w:val="24"/>
          <w:lang w:bidi="he-IL"/>
        </w:rPr>
        <w:t>, χωρίς να προσθέσω ούτε να αποκρύψω τίποτε.</w:t>
      </w:r>
    </w:p>
    <w:p w14:paraId="1C0ABF1B"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b/>
          <w:kern w:val="2"/>
          <w:sz w:val="24"/>
          <w:szCs w:val="24"/>
          <w:lang w:bidi="he-IL"/>
        </w:rPr>
        <w:t xml:space="preserve">ΚΩΝΣΤΑΝΤΙΝΟΣ ΑΧ. ΚΑΡΑΜΑΝΛΗΣ (Μάρτυς): </w:t>
      </w:r>
      <w:r w:rsidRPr="0094168A">
        <w:rPr>
          <w:rFonts w:ascii="Candara" w:hAnsi="Candara" w:cs="Times New Roman"/>
          <w:kern w:val="2"/>
          <w:sz w:val="24"/>
          <w:szCs w:val="24"/>
          <w:lang w:bidi="he-IL"/>
        </w:rPr>
        <w:t>Το δηλώνω…</w:t>
      </w:r>
    </w:p>
    <w:p w14:paraId="63522056"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Και παρακάτω:….</w:t>
      </w:r>
    </w:p>
    <w:p w14:paraId="60AF5F8D"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 xml:space="preserve">Πρέπει, επιτέλους, κατά την προσωπική μου άποψη να ακουστεί και αυτό, γιατί ο ελληνικός λαός και ιδίως οι οικογένειες που τις έπληξε τόσο άδικα αυτή η τραγωδία έχουν το δικαίωμα να τα γνωρίζουν αυτά. Είναι βεβαίως πολλά και επιμέρους τα θέματα, κυρίες και κύριοι συνάδελφοι και κυρίως πολύ μεγάλη η ευθύνη μας απέναντι σε όσους μας παρακολουθούν. </w:t>
      </w:r>
      <w:r w:rsidRPr="0094168A">
        <w:rPr>
          <w:rFonts w:ascii="Candara" w:hAnsi="Candara" w:cs="Times New Roman"/>
          <w:b/>
          <w:kern w:val="2"/>
          <w:sz w:val="24"/>
          <w:szCs w:val="24"/>
          <w:lang w:bidi="he-IL"/>
        </w:rPr>
        <w:t xml:space="preserve">Είμαι βέβαιος ότι όλα αυτά θα τα συζητήσουμε με ψυχραιμία, με σοβαρότητα </w:t>
      </w:r>
      <w:r w:rsidRPr="0094168A">
        <w:rPr>
          <w:rFonts w:ascii="Candara" w:hAnsi="Candara" w:cs="Times New Roman"/>
          <w:b/>
          <w:kern w:val="2"/>
          <w:sz w:val="24"/>
          <w:szCs w:val="24"/>
          <w:u w:val="single"/>
          <w:lang w:bidi="he-IL"/>
        </w:rPr>
        <w:t>και είναι χρέος μας -και είναι χρέος δικό μου- να μιλήσω με απόλυτη ειλικρίνεια</w:t>
      </w:r>
      <w:r w:rsidRPr="0094168A">
        <w:rPr>
          <w:rFonts w:ascii="Candara" w:hAnsi="Candara" w:cs="Times New Roman"/>
          <w:kern w:val="2"/>
          <w:sz w:val="24"/>
          <w:szCs w:val="24"/>
          <w:lang w:bidi="he-IL"/>
        </w:rPr>
        <w:t>.</w:t>
      </w:r>
    </w:p>
    <w:p w14:paraId="42F19C08"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hAnsi="Candara" w:cs="Times New Roman"/>
          <w:kern w:val="2"/>
          <w:sz w:val="24"/>
          <w:szCs w:val="24"/>
          <w:lang w:bidi="he-IL"/>
        </w:rPr>
      </w:pPr>
      <w:r w:rsidRPr="0094168A">
        <w:rPr>
          <w:rFonts w:ascii="Candara" w:hAnsi="Candara" w:cs="Times New Roman"/>
          <w:kern w:val="2"/>
          <w:sz w:val="24"/>
          <w:szCs w:val="24"/>
          <w:lang w:bidi="he-IL"/>
        </w:rPr>
        <w:t>Σας ευχαριστώ πολύ και είμαι στη διάθεσή σας, κύριε Πρόεδρε…».</w:t>
      </w:r>
    </w:p>
    <w:p w14:paraId="49FBC9C1"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Calibri" w:hAnsi="Candara" w:cs="Times New Roman"/>
          <w:kern w:val="2"/>
          <w:sz w:val="24"/>
          <w:szCs w:val="24"/>
          <w:lang w:bidi="he-IL"/>
        </w:rPr>
      </w:pPr>
      <w:r w:rsidRPr="0094168A">
        <w:rPr>
          <w:rFonts w:ascii="Candara" w:eastAsia="Calibri" w:hAnsi="Candara" w:cs="Times New Roman"/>
          <w:kern w:val="2"/>
          <w:sz w:val="24"/>
          <w:szCs w:val="24"/>
          <w:lang w:bidi="he-IL"/>
        </w:rPr>
        <w:t xml:space="preserve">Τα τρία λοιπόν σημεία που η κατάθεση του είναι προφανώς αναληθής είναι τα εξής: </w:t>
      </w:r>
    </w:p>
    <w:p w14:paraId="5B77CBB3"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Calibri" w:hAnsi="Candara" w:cs="Times New Roman"/>
          <w:b/>
          <w:kern w:val="2"/>
          <w:sz w:val="24"/>
          <w:szCs w:val="24"/>
          <w:lang w:bidi="he-IL"/>
        </w:rPr>
      </w:pPr>
      <w:r w:rsidRPr="0094168A">
        <w:rPr>
          <w:rFonts w:ascii="Candara" w:eastAsia="Calibri" w:hAnsi="Candara" w:cs="Times New Roman"/>
          <w:b/>
          <w:kern w:val="2"/>
          <w:sz w:val="24"/>
          <w:szCs w:val="24"/>
          <w:lang w:bidi="he-IL"/>
        </w:rPr>
        <w:t>1</w:t>
      </w:r>
      <w:r w:rsidRPr="0094168A">
        <w:rPr>
          <w:rFonts w:ascii="Candara" w:eastAsia="Calibri" w:hAnsi="Candara" w:cs="Times New Roman"/>
          <w:b/>
          <w:kern w:val="2"/>
          <w:sz w:val="24"/>
          <w:szCs w:val="24"/>
          <w:vertAlign w:val="superscript"/>
          <w:lang w:bidi="he-IL"/>
        </w:rPr>
        <w:t>ον</w:t>
      </w:r>
      <w:r w:rsidRPr="0094168A">
        <w:rPr>
          <w:rFonts w:ascii="Candara" w:eastAsia="Calibri" w:hAnsi="Candara" w:cs="Times New Roman"/>
          <w:b/>
          <w:kern w:val="2"/>
          <w:sz w:val="24"/>
          <w:szCs w:val="24"/>
          <w:lang w:bidi="he-IL"/>
        </w:rPr>
        <w:t xml:space="preserve">) Ότι δεν ήταν ο κατά </w:t>
      </w:r>
      <w:proofErr w:type="spellStart"/>
      <w:r w:rsidRPr="0094168A">
        <w:rPr>
          <w:rFonts w:ascii="Candara" w:eastAsia="Calibri" w:hAnsi="Candara" w:cs="Times New Roman"/>
          <w:b/>
          <w:kern w:val="2"/>
          <w:sz w:val="24"/>
          <w:szCs w:val="24"/>
          <w:lang w:bidi="he-IL"/>
        </w:rPr>
        <w:t>νόμω</w:t>
      </w:r>
      <w:proofErr w:type="spellEnd"/>
      <w:r w:rsidRPr="0094168A">
        <w:rPr>
          <w:rFonts w:ascii="Candara" w:eastAsia="Calibri" w:hAnsi="Candara" w:cs="Times New Roman"/>
          <w:b/>
          <w:kern w:val="2"/>
          <w:sz w:val="24"/>
          <w:szCs w:val="24"/>
          <w:lang w:bidi="he-IL"/>
        </w:rPr>
        <w:t xml:space="preserve"> υπεύθυνος να διασφαλίσει την ασφαλή λειτουργία του σιδηρόδρομου.</w:t>
      </w:r>
    </w:p>
    <w:p w14:paraId="1DCE8306" w14:textId="77777777" w:rsidR="0094168A" w:rsidRPr="0094168A" w:rsidRDefault="0094168A" w:rsidP="0094168A">
      <w:pPr>
        <w:shd w:val="clear" w:color="auto" w:fill="FFFFFF"/>
        <w:spacing w:after="0" w:line="240" w:lineRule="auto"/>
        <w:jc w:val="both"/>
        <w:rPr>
          <w:rFonts w:ascii="Candara" w:eastAsia="Times New Roman" w:hAnsi="Candara" w:cs="Times New Roman"/>
          <w:color w:val="1D2228"/>
          <w:sz w:val="24"/>
          <w:szCs w:val="24"/>
          <w:lang w:eastAsia="el-GR"/>
        </w:rPr>
      </w:pPr>
    </w:p>
    <w:p w14:paraId="16852D5D" w14:textId="77777777" w:rsidR="0094168A" w:rsidRPr="0094168A" w:rsidRDefault="0094168A" w:rsidP="0094168A">
      <w:pPr>
        <w:shd w:val="clear" w:color="auto" w:fill="FFFFFF"/>
        <w:spacing w:before="100" w:beforeAutospacing="1" w:after="200" w:line="293" w:lineRule="atLeast"/>
        <w:ind w:firstLine="720"/>
        <w:jc w:val="both"/>
        <w:rPr>
          <w:rFonts w:ascii="Candara" w:eastAsia="Times New Roman" w:hAnsi="Candara" w:cs="Times New Roman"/>
          <w:color w:val="1D2228"/>
          <w:sz w:val="24"/>
          <w:szCs w:val="24"/>
          <w:lang w:eastAsia="el-GR"/>
        </w:rPr>
      </w:pPr>
      <w:r w:rsidRPr="0094168A">
        <w:rPr>
          <w:rFonts w:ascii="Candara" w:eastAsia="Times New Roman" w:hAnsi="Candara" w:cs="Times New Roman"/>
          <w:b/>
          <w:bCs/>
          <w:color w:val="000000"/>
          <w:sz w:val="24"/>
          <w:szCs w:val="24"/>
          <w:lang w:eastAsia="el-GR"/>
        </w:rPr>
        <w:lastRenderedPageBreak/>
        <w:t xml:space="preserve">Χαρακτηριστικό βέβαια τόσο της επάρκειας της κ. </w:t>
      </w:r>
      <w:proofErr w:type="spellStart"/>
      <w:r w:rsidRPr="0094168A">
        <w:rPr>
          <w:rFonts w:ascii="Candara" w:eastAsia="Times New Roman" w:hAnsi="Candara" w:cs="Times New Roman"/>
          <w:b/>
          <w:bCs/>
          <w:color w:val="000000"/>
          <w:sz w:val="24"/>
          <w:szCs w:val="24"/>
          <w:lang w:eastAsia="el-GR"/>
        </w:rPr>
        <w:t>Τσιαπαρίκου</w:t>
      </w:r>
      <w:proofErr w:type="spellEnd"/>
      <w:r w:rsidRPr="0094168A">
        <w:rPr>
          <w:rFonts w:ascii="Candara" w:eastAsia="Times New Roman" w:hAnsi="Candara" w:cs="Times New Roman"/>
          <w:b/>
          <w:bCs/>
          <w:color w:val="000000"/>
          <w:sz w:val="24"/>
          <w:szCs w:val="24"/>
          <w:lang w:eastAsia="el-GR"/>
        </w:rPr>
        <w:t xml:space="preserve"> όσο και του κ. Καραμανλή είναι ότι ακόμη και σήμερα η ένδειξη είναι σε ότι αφορά του «Εθνικούς Κανόνες Ασφάλειας»:  </w:t>
      </w:r>
    </w:p>
    <w:p w14:paraId="0E29F466" w14:textId="77777777" w:rsidR="0094168A" w:rsidRPr="0094168A" w:rsidRDefault="0094168A" w:rsidP="0094168A">
      <w:pPr>
        <w:shd w:val="clear" w:color="auto" w:fill="F5F6F7"/>
        <w:spacing w:after="0" w:line="240" w:lineRule="auto"/>
        <w:ind w:left="840" w:right="105"/>
        <w:jc w:val="both"/>
        <w:textAlignment w:val="baseline"/>
        <w:rPr>
          <w:rFonts w:ascii="Candara" w:eastAsia="Times New Roman" w:hAnsi="Candara" w:cs="Times New Roman"/>
          <w:color w:val="1D2228"/>
          <w:sz w:val="24"/>
          <w:szCs w:val="24"/>
          <w:lang w:eastAsia="el-GR"/>
        </w:rPr>
      </w:pPr>
      <w:r w:rsidRPr="0094168A">
        <w:rPr>
          <w:rFonts w:ascii="Candara" w:eastAsia="Times New Roman" w:hAnsi="Candara" w:cs="Times New Roman"/>
          <w:color w:val="000000"/>
          <w:sz w:val="24"/>
          <w:szCs w:val="24"/>
          <w:lang w:eastAsia="el-GR"/>
        </w:rPr>
        <w:t>    </w:t>
      </w:r>
      <w:hyperlink r:id="rId8" w:anchor="pistopoihsh-egkrish" w:tgtFrame="_blank" w:history="1">
        <w:r w:rsidRPr="0094168A">
          <w:rPr>
            <w:rFonts w:ascii="Candara" w:eastAsia="Times New Roman" w:hAnsi="Candara" w:cs="Times New Roman"/>
            <w:b/>
            <w:bCs/>
            <w:color w:val="FFFFFF"/>
            <w:sz w:val="24"/>
            <w:szCs w:val="24"/>
            <w:u w:val="single"/>
            <w:bdr w:val="none" w:sz="0" w:space="0" w:color="auto" w:frame="1"/>
            <w:shd w:val="clear" w:color="auto" w:fill="2A2A2A"/>
            <w:lang w:eastAsia="el-GR"/>
          </w:rPr>
          <w:br/>
          <w:t>Πιστοποίηση και Έγκριση Ασφάλειας</w:t>
        </w:r>
      </w:hyperlink>
    </w:p>
    <w:p w14:paraId="7A919596" w14:textId="77777777" w:rsidR="0094168A" w:rsidRPr="0094168A" w:rsidRDefault="0094168A" w:rsidP="0094168A">
      <w:pPr>
        <w:shd w:val="clear" w:color="auto" w:fill="F5F6F7"/>
        <w:spacing w:after="0" w:line="240" w:lineRule="auto"/>
        <w:ind w:left="840" w:right="105"/>
        <w:jc w:val="both"/>
        <w:textAlignment w:val="baseline"/>
        <w:rPr>
          <w:rFonts w:ascii="Candara" w:eastAsia="Times New Roman" w:hAnsi="Candara" w:cs="Times New Roman"/>
          <w:color w:val="1D2228"/>
          <w:sz w:val="24"/>
          <w:szCs w:val="24"/>
          <w:lang w:eastAsia="el-GR"/>
        </w:rPr>
      </w:pPr>
      <w:r w:rsidRPr="0094168A">
        <w:rPr>
          <w:rFonts w:ascii="Candara" w:eastAsia="Times New Roman" w:hAnsi="Candara" w:cs="Times New Roman"/>
          <w:color w:val="000000"/>
          <w:sz w:val="24"/>
          <w:szCs w:val="24"/>
          <w:lang w:eastAsia="el-GR"/>
        </w:rPr>
        <w:t>     </w:t>
      </w:r>
      <w:hyperlink r:id="rId9" w:anchor="sidirodromiki-metafora-epikindynwn" w:tgtFrame="_blank" w:history="1">
        <w:r w:rsidRPr="0094168A">
          <w:rPr>
            <w:rFonts w:ascii="Candara" w:eastAsia="Times New Roman" w:hAnsi="Candara" w:cs="Times New Roman"/>
            <w:b/>
            <w:bCs/>
            <w:color w:val="FFFFFF"/>
            <w:sz w:val="24"/>
            <w:szCs w:val="24"/>
            <w:u w:val="single"/>
            <w:bdr w:val="none" w:sz="0" w:space="0" w:color="auto" w:frame="1"/>
            <w:shd w:val="clear" w:color="auto" w:fill="2A2A2A"/>
            <w:lang w:eastAsia="el-GR"/>
          </w:rPr>
          <w:t>Σιδηροδρομική Μεταφορά Επικίνδυνων Εμπορευμάτων</w:t>
        </w:r>
      </w:hyperlink>
    </w:p>
    <w:p w14:paraId="3E24A5F6" w14:textId="77777777" w:rsidR="0094168A" w:rsidRPr="0094168A" w:rsidRDefault="0094168A" w:rsidP="0094168A">
      <w:pPr>
        <w:shd w:val="clear" w:color="auto" w:fill="F5F6F7"/>
        <w:spacing w:after="0" w:line="240" w:lineRule="auto"/>
        <w:ind w:left="840" w:right="105"/>
        <w:jc w:val="both"/>
        <w:textAlignment w:val="baseline"/>
        <w:rPr>
          <w:rFonts w:ascii="Candara" w:eastAsia="Times New Roman" w:hAnsi="Candara" w:cs="Times New Roman"/>
          <w:color w:val="1D2228"/>
          <w:sz w:val="24"/>
          <w:szCs w:val="24"/>
          <w:lang w:eastAsia="el-GR"/>
        </w:rPr>
      </w:pPr>
      <w:r w:rsidRPr="0094168A">
        <w:rPr>
          <w:rFonts w:ascii="Candara" w:eastAsia="Times New Roman" w:hAnsi="Candara" w:cs="Times New Roman"/>
          <w:color w:val="000000"/>
          <w:sz w:val="24"/>
          <w:szCs w:val="24"/>
          <w:lang w:eastAsia="el-GR"/>
        </w:rPr>
        <w:t>     </w:t>
      </w:r>
      <w:hyperlink r:id="rId10" w:anchor="epopteia-epithrhsh" w:tgtFrame="_blank" w:history="1">
        <w:r w:rsidRPr="0094168A">
          <w:rPr>
            <w:rFonts w:ascii="Candara" w:eastAsia="Times New Roman" w:hAnsi="Candara" w:cs="Times New Roman"/>
            <w:b/>
            <w:bCs/>
            <w:color w:val="FFFFFF"/>
            <w:sz w:val="24"/>
            <w:szCs w:val="24"/>
            <w:u w:val="single"/>
            <w:bdr w:val="none" w:sz="0" w:space="0" w:color="auto" w:frame="1"/>
            <w:shd w:val="clear" w:color="auto" w:fill="2A2A2A"/>
            <w:lang w:eastAsia="el-GR"/>
          </w:rPr>
          <w:t>Εποπτεία και Επιτήρηση</w:t>
        </w:r>
      </w:hyperlink>
    </w:p>
    <w:p w14:paraId="1EFF9B9F" w14:textId="77777777" w:rsidR="0094168A" w:rsidRPr="0094168A" w:rsidRDefault="0094168A" w:rsidP="0094168A">
      <w:pPr>
        <w:shd w:val="clear" w:color="auto" w:fill="F5F6F7"/>
        <w:spacing w:after="0" w:line="240" w:lineRule="auto"/>
        <w:ind w:left="840" w:right="105"/>
        <w:jc w:val="both"/>
        <w:textAlignment w:val="baseline"/>
        <w:rPr>
          <w:rFonts w:ascii="Candara" w:eastAsia="Times New Roman" w:hAnsi="Candara" w:cs="Times New Roman"/>
          <w:color w:val="1D2228"/>
          <w:sz w:val="24"/>
          <w:szCs w:val="24"/>
          <w:lang w:eastAsia="el-GR"/>
        </w:rPr>
      </w:pPr>
      <w:r w:rsidRPr="0094168A">
        <w:rPr>
          <w:rFonts w:ascii="Candara" w:eastAsia="Times New Roman" w:hAnsi="Candara" w:cs="Times New Roman"/>
          <w:color w:val="000000"/>
          <w:sz w:val="24"/>
          <w:szCs w:val="24"/>
          <w:lang w:eastAsia="el-GR"/>
        </w:rPr>
        <w:t>     </w:t>
      </w:r>
      <w:hyperlink r:id="rId11" w:anchor="systhmata-diaxeirisis-asfaleias" w:tgtFrame="_blank" w:history="1">
        <w:r w:rsidRPr="0094168A">
          <w:rPr>
            <w:rFonts w:ascii="Candara" w:eastAsia="Times New Roman" w:hAnsi="Candara" w:cs="Times New Roman"/>
            <w:b/>
            <w:bCs/>
            <w:color w:val="FFFFFF"/>
            <w:sz w:val="24"/>
            <w:szCs w:val="24"/>
            <w:u w:val="single"/>
            <w:bdr w:val="none" w:sz="0" w:space="0" w:color="auto" w:frame="1"/>
            <w:shd w:val="clear" w:color="auto" w:fill="2A2A2A"/>
            <w:lang w:eastAsia="el-GR"/>
          </w:rPr>
          <w:t>Συστήματα Διαχείρισης Ασφάλειας</w:t>
        </w:r>
      </w:hyperlink>
    </w:p>
    <w:p w14:paraId="4F01E0A7" w14:textId="77777777" w:rsidR="0094168A" w:rsidRPr="0094168A" w:rsidRDefault="0094168A" w:rsidP="0094168A">
      <w:pPr>
        <w:shd w:val="clear" w:color="auto" w:fill="F5F6F7"/>
        <w:spacing w:after="0" w:line="240" w:lineRule="auto"/>
        <w:ind w:left="840" w:right="105"/>
        <w:jc w:val="both"/>
        <w:textAlignment w:val="baseline"/>
        <w:rPr>
          <w:rFonts w:ascii="Candara" w:eastAsia="Times New Roman" w:hAnsi="Candara" w:cs="Times New Roman"/>
          <w:color w:val="1D2228"/>
          <w:sz w:val="24"/>
          <w:szCs w:val="24"/>
          <w:lang w:eastAsia="el-GR"/>
        </w:rPr>
      </w:pPr>
      <w:r w:rsidRPr="0094168A">
        <w:rPr>
          <w:rFonts w:ascii="Candara" w:eastAsia="Times New Roman" w:hAnsi="Candara" w:cs="Times New Roman"/>
          <w:color w:val="000000"/>
          <w:sz w:val="24"/>
          <w:szCs w:val="24"/>
          <w:shd w:val="clear" w:color="auto" w:fill="00FF00"/>
          <w:lang w:eastAsia="el-GR"/>
        </w:rPr>
        <w:t>     </w:t>
      </w:r>
      <w:hyperlink r:id="rId12" w:anchor="ethnikoi-kanones-asfaleias" w:tgtFrame="_blank" w:history="1">
        <w:r w:rsidRPr="0094168A">
          <w:rPr>
            <w:rFonts w:ascii="Candara" w:eastAsia="Times New Roman" w:hAnsi="Candara" w:cs="Times New Roman"/>
            <w:b/>
            <w:bCs/>
            <w:color w:val="666666"/>
            <w:sz w:val="24"/>
            <w:szCs w:val="24"/>
            <w:u w:val="single"/>
            <w:bdr w:val="none" w:sz="0" w:space="0" w:color="auto" w:frame="1"/>
            <w:shd w:val="clear" w:color="auto" w:fill="00FF00"/>
            <w:lang w:eastAsia="el-GR"/>
          </w:rPr>
          <w:t>Εθνικοί Κανόνες Ασφάλειας</w:t>
        </w:r>
      </w:hyperlink>
    </w:p>
    <w:p w14:paraId="161441DC" w14:textId="77777777" w:rsidR="0094168A" w:rsidRPr="0094168A" w:rsidRDefault="0094168A" w:rsidP="0094168A">
      <w:pPr>
        <w:shd w:val="clear" w:color="auto" w:fill="F5F6F7"/>
        <w:spacing w:after="0" w:line="240" w:lineRule="auto"/>
        <w:ind w:left="840" w:right="105"/>
        <w:jc w:val="both"/>
        <w:textAlignment w:val="baseline"/>
        <w:rPr>
          <w:rFonts w:ascii="Candara" w:eastAsia="Times New Roman" w:hAnsi="Candara" w:cs="Times New Roman"/>
          <w:color w:val="1D2228"/>
          <w:sz w:val="24"/>
          <w:szCs w:val="24"/>
          <w:lang w:eastAsia="el-GR"/>
        </w:rPr>
      </w:pPr>
      <w:r w:rsidRPr="0094168A">
        <w:rPr>
          <w:rFonts w:ascii="Candara" w:eastAsia="Times New Roman" w:hAnsi="Candara" w:cs="Times New Roman"/>
          <w:color w:val="000000"/>
          <w:sz w:val="24"/>
          <w:szCs w:val="24"/>
          <w:lang w:eastAsia="el-GR"/>
        </w:rPr>
        <w:t>     </w:t>
      </w:r>
      <w:hyperlink r:id="rId13" w:anchor="koines-methodoi-asfaleias" w:tgtFrame="_blank" w:history="1">
        <w:r w:rsidRPr="0094168A">
          <w:rPr>
            <w:rFonts w:ascii="Candara" w:eastAsia="Times New Roman" w:hAnsi="Candara" w:cs="Times New Roman"/>
            <w:b/>
            <w:bCs/>
            <w:color w:val="FFFFFF"/>
            <w:sz w:val="24"/>
            <w:szCs w:val="24"/>
            <w:u w:val="single"/>
            <w:bdr w:val="none" w:sz="0" w:space="0" w:color="auto" w:frame="1"/>
            <w:shd w:val="clear" w:color="auto" w:fill="2A2A2A"/>
            <w:lang w:eastAsia="el-GR"/>
          </w:rPr>
          <w:t>Κοινές Μέθοδοι Ασφάλειας</w:t>
        </w:r>
      </w:hyperlink>
    </w:p>
    <w:p w14:paraId="222F4A93" w14:textId="77777777" w:rsidR="0094168A" w:rsidRPr="0094168A" w:rsidRDefault="0094168A" w:rsidP="0094168A">
      <w:pPr>
        <w:shd w:val="clear" w:color="auto" w:fill="F5F6F7"/>
        <w:spacing w:after="0" w:line="240" w:lineRule="auto"/>
        <w:ind w:left="840" w:right="105"/>
        <w:jc w:val="both"/>
        <w:textAlignment w:val="baseline"/>
        <w:rPr>
          <w:rFonts w:ascii="Candara" w:eastAsia="Times New Roman" w:hAnsi="Candara" w:cs="Times New Roman"/>
          <w:color w:val="1D2228"/>
          <w:sz w:val="24"/>
          <w:szCs w:val="24"/>
          <w:lang w:eastAsia="el-GR"/>
        </w:rPr>
      </w:pPr>
      <w:r w:rsidRPr="0094168A">
        <w:rPr>
          <w:rFonts w:ascii="Candara" w:eastAsia="Times New Roman" w:hAnsi="Candara" w:cs="Times New Roman"/>
          <w:color w:val="000000"/>
          <w:sz w:val="24"/>
          <w:szCs w:val="24"/>
          <w:lang w:eastAsia="el-GR"/>
        </w:rPr>
        <w:t>     </w:t>
      </w:r>
      <w:hyperlink r:id="rId14" w:anchor="ethsies-ektheseis-asfaleias" w:tgtFrame="_blank" w:history="1">
        <w:r w:rsidRPr="0094168A">
          <w:rPr>
            <w:rFonts w:ascii="Candara" w:eastAsia="Times New Roman" w:hAnsi="Candara" w:cs="Times New Roman"/>
            <w:b/>
            <w:bCs/>
            <w:color w:val="FFFFFF"/>
            <w:sz w:val="24"/>
            <w:szCs w:val="24"/>
            <w:u w:val="single"/>
            <w:bdr w:val="none" w:sz="0" w:space="0" w:color="auto" w:frame="1"/>
            <w:shd w:val="clear" w:color="auto" w:fill="2A2A2A"/>
            <w:lang w:eastAsia="el-GR"/>
          </w:rPr>
          <w:t>Ετήσιες Εκθέσεις Ασφάλειας</w:t>
        </w:r>
      </w:hyperlink>
    </w:p>
    <w:p w14:paraId="0B4C9EFB" w14:textId="77777777" w:rsidR="0094168A" w:rsidRPr="0094168A" w:rsidRDefault="0094168A" w:rsidP="0094168A">
      <w:pPr>
        <w:shd w:val="clear" w:color="auto" w:fill="F5F6F7"/>
        <w:spacing w:after="0" w:line="240" w:lineRule="auto"/>
        <w:ind w:left="840" w:right="105"/>
        <w:jc w:val="both"/>
        <w:textAlignment w:val="baseline"/>
        <w:rPr>
          <w:rFonts w:ascii="Candara" w:eastAsia="Times New Roman" w:hAnsi="Candara" w:cs="Times New Roman"/>
          <w:color w:val="1D2228"/>
          <w:sz w:val="24"/>
          <w:szCs w:val="24"/>
          <w:lang w:eastAsia="el-GR"/>
        </w:rPr>
      </w:pPr>
      <w:r w:rsidRPr="0094168A">
        <w:rPr>
          <w:rFonts w:ascii="Candara" w:eastAsia="Times New Roman" w:hAnsi="Candara" w:cs="Times New Roman"/>
          <w:color w:val="000000"/>
          <w:sz w:val="24"/>
          <w:szCs w:val="24"/>
          <w:lang w:eastAsia="el-GR"/>
        </w:rPr>
        <w:t>     </w:t>
      </w:r>
      <w:hyperlink r:id="rId15" w:anchor="one-stop-shop" w:tgtFrame="_blank" w:history="1">
        <w:r w:rsidRPr="0094168A">
          <w:rPr>
            <w:rFonts w:ascii="Candara" w:eastAsia="Times New Roman" w:hAnsi="Candara" w:cs="Times New Roman"/>
            <w:b/>
            <w:bCs/>
            <w:color w:val="FFFFFF"/>
            <w:sz w:val="24"/>
            <w:szCs w:val="24"/>
            <w:u w:val="single"/>
            <w:bdr w:val="none" w:sz="0" w:space="0" w:color="auto" w:frame="1"/>
            <w:shd w:val="clear" w:color="auto" w:fill="2A2A2A"/>
            <w:lang w:eastAsia="el-GR"/>
          </w:rPr>
          <w:t xml:space="preserve">Υπηρεσία Μίας Στάσης / </w:t>
        </w:r>
        <w:proofErr w:type="spellStart"/>
        <w:r w:rsidRPr="0094168A">
          <w:rPr>
            <w:rFonts w:ascii="Candara" w:eastAsia="Times New Roman" w:hAnsi="Candara" w:cs="Times New Roman"/>
            <w:b/>
            <w:bCs/>
            <w:color w:val="FFFFFF"/>
            <w:sz w:val="24"/>
            <w:szCs w:val="24"/>
            <w:u w:val="single"/>
            <w:bdr w:val="none" w:sz="0" w:space="0" w:color="auto" w:frame="1"/>
            <w:shd w:val="clear" w:color="auto" w:fill="2A2A2A"/>
            <w:lang w:eastAsia="el-GR"/>
          </w:rPr>
          <w:t>One</w:t>
        </w:r>
        <w:proofErr w:type="spellEnd"/>
        <w:r w:rsidRPr="0094168A">
          <w:rPr>
            <w:rFonts w:ascii="Candara" w:eastAsia="Times New Roman" w:hAnsi="Candara" w:cs="Times New Roman"/>
            <w:b/>
            <w:bCs/>
            <w:color w:val="FFFFFF"/>
            <w:sz w:val="24"/>
            <w:szCs w:val="24"/>
            <w:u w:val="single"/>
            <w:bdr w:val="none" w:sz="0" w:space="0" w:color="auto" w:frame="1"/>
            <w:shd w:val="clear" w:color="auto" w:fill="2A2A2A"/>
            <w:lang w:eastAsia="el-GR"/>
          </w:rPr>
          <w:t xml:space="preserve"> </w:t>
        </w:r>
        <w:proofErr w:type="spellStart"/>
        <w:r w:rsidRPr="0094168A">
          <w:rPr>
            <w:rFonts w:ascii="Candara" w:eastAsia="Times New Roman" w:hAnsi="Candara" w:cs="Times New Roman"/>
            <w:b/>
            <w:bCs/>
            <w:color w:val="FFFFFF"/>
            <w:sz w:val="24"/>
            <w:szCs w:val="24"/>
            <w:u w:val="single"/>
            <w:bdr w:val="none" w:sz="0" w:space="0" w:color="auto" w:frame="1"/>
            <w:shd w:val="clear" w:color="auto" w:fill="2A2A2A"/>
            <w:lang w:eastAsia="el-GR"/>
          </w:rPr>
          <w:t>Stop</w:t>
        </w:r>
        <w:proofErr w:type="spellEnd"/>
        <w:r w:rsidRPr="0094168A">
          <w:rPr>
            <w:rFonts w:ascii="Candara" w:eastAsia="Times New Roman" w:hAnsi="Candara" w:cs="Times New Roman"/>
            <w:b/>
            <w:bCs/>
            <w:color w:val="FFFFFF"/>
            <w:sz w:val="24"/>
            <w:szCs w:val="24"/>
            <w:u w:val="single"/>
            <w:bdr w:val="none" w:sz="0" w:space="0" w:color="auto" w:frame="1"/>
            <w:shd w:val="clear" w:color="auto" w:fill="2A2A2A"/>
            <w:lang w:eastAsia="el-GR"/>
          </w:rPr>
          <w:t xml:space="preserve"> </w:t>
        </w:r>
        <w:proofErr w:type="spellStart"/>
        <w:r w:rsidRPr="0094168A">
          <w:rPr>
            <w:rFonts w:ascii="Candara" w:eastAsia="Times New Roman" w:hAnsi="Candara" w:cs="Times New Roman"/>
            <w:b/>
            <w:bCs/>
            <w:color w:val="FFFFFF"/>
            <w:sz w:val="24"/>
            <w:szCs w:val="24"/>
            <w:u w:val="single"/>
            <w:bdr w:val="none" w:sz="0" w:space="0" w:color="auto" w:frame="1"/>
            <w:shd w:val="clear" w:color="auto" w:fill="2A2A2A"/>
            <w:lang w:eastAsia="el-GR"/>
          </w:rPr>
          <w:t>Shop</w:t>
        </w:r>
        <w:proofErr w:type="spellEnd"/>
        <w:r w:rsidRPr="0094168A">
          <w:rPr>
            <w:rFonts w:ascii="Candara" w:eastAsia="Times New Roman" w:hAnsi="Candara" w:cs="Times New Roman"/>
            <w:b/>
            <w:bCs/>
            <w:color w:val="FFFFFF"/>
            <w:sz w:val="24"/>
            <w:szCs w:val="24"/>
            <w:u w:val="single"/>
            <w:bdr w:val="none" w:sz="0" w:space="0" w:color="auto" w:frame="1"/>
            <w:shd w:val="clear" w:color="auto" w:fill="2A2A2A"/>
            <w:lang w:eastAsia="el-GR"/>
          </w:rPr>
          <w:t xml:space="preserve"> (OSS)</w:t>
        </w:r>
      </w:hyperlink>
    </w:p>
    <w:p w14:paraId="157BB1CB" w14:textId="77777777" w:rsidR="0094168A" w:rsidRPr="0094168A" w:rsidRDefault="0094168A" w:rsidP="0094168A">
      <w:pPr>
        <w:shd w:val="clear" w:color="auto" w:fill="FFFFFF"/>
        <w:spacing w:before="100" w:beforeAutospacing="1" w:after="300" w:line="398" w:lineRule="atLeast"/>
        <w:jc w:val="both"/>
        <w:textAlignment w:val="baseline"/>
        <w:rPr>
          <w:rFonts w:ascii="Candara" w:eastAsia="Times New Roman" w:hAnsi="Candara" w:cs="Times New Roman"/>
          <w:color w:val="1D2228"/>
          <w:sz w:val="24"/>
          <w:szCs w:val="24"/>
          <w:lang w:eastAsia="el-GR"/>
        </w:rPr>
      </w:pPr>
      <w:r w:rsidRPr="0094168A">
        <w:rPr>
          <w:rFonts w:ascii="Candara" w:eastAsia="Times New Roman" w:hAnsi="Candara" w:cs="Times New Roman"/>
          <w:b/>
          <w:bCs/>
          <w:color w:val="000000"/>
          <w:sz w:val="24"/>
          <w:szCs w:val="24"/>
          <w:shd w:val="clear" w:color="auto" w:fill="00FF00"/>
          <w:lang w:eastAsia="el-GR"/>
        </w:rPr>
        <w:t>Υπό διαμόρφωση</w:t>
      </w:r>
    </w:p>
    <w:p w14:paraId="45606B79" w14:textId="77777777" w:rsidR="0094168A" w:rsidRPr="0094168A" w:rsidRDefault="0094168A" w:rsidP="0094168A">
      <w:pPr>
        <w:shd w:val="clear" w:color="auto" w:fill="FFFFFF"/>
        <w:spacing w:before="100" w:beforeAutospacing="1" w:after="100" w:afterAutospacing="1" w:line="240" w:lineRule="auto"/>
        <w:ind w:firstLine="720"/>
        <w:jc w:val="both"/>
        <w:rPr>
          <w:rFonts w:ascii="Candara" w:eastAsia="Times New Roman" w:hAnsi="Candara" w:cs="Times New Roman"/>
          <w:color w:val="1D2228"/>
          <w:sz w:val="24"/>
          <w:szCs w:val="24"/>
          <w:lang w:eastAsia="el-GR"/>
        </w:rPr>
      </w:pPr>
      <w:r w:rsidRPr="0094168A">
        <w:rPr>
          <w:rFonts w:ascii="Candara" w:eastAsia="Times New Roman" w:hAnsi="Candara" w:cs="Times New Roman"/>
          <w:color w:val="000000"/>
          <w:sz w:val="24"/>
          <w:szCs w:val="24"/>
          <w:lang w:eastAsia="el-GR"/>
        </w:rPr>
        <w:t> </w:t>
      </w:r>
    </w:p>
    <w:p w14:paraId="1F07D9AD" w14:textId="77777777" w:rsidR="0094168A" w:rsidRPr="0094168A" w:rsidRDefault="0094168A" w:rsidP="0094168A">
      <w:pPr>
        <w:shd w:val="clear" w:color="auto" w:fill="FFFFFF"/>
        <w:spacing w:before="100" w:beforeAutospacing="1" w:after="100" w:afterAutospacing="1" w:line="240" w:lineRule="auto"/>
        <w:ind w:firstLine="720"/>
        <w:jc w:val="both"/>
        <w:rPr>
          <w:rFonts w:ascii="Candara" w:eastAsia="Times New Roman" w:hAnsi="Candara" w:cs="Times New Roman"/>
          <w:color w:val="1D2228"/>
          <w:sz w:val="24"/>
          <w:szCs w:val="24"/>
          <w:lang w:eastAsia="el-GR"/>
        </w:rPr>
      </w:pPr>
      <w:r w:rsidRPr="0094168A">
        <w:rPr>
          <w:rFonts w:ascii="Candara" w:eastAsia="Times New Roman" w:hAnsi="Candara" w:cs="Times New Roman"/>
          <w:color w:val="000000"/>
          <w:sz w:val="24"/>
          <w:szCs w:val="24"/>
          <w:lang w:eastAsia="el-GR"/>
        </w:rPr>
        <w:t> </w:t>
      </w:r>
    </w:p>
    <w:p w14:paraId="0B3677BA" w14:textId="77777777" w:rsidR="0094168A" w:rsidRPr="0094168A" w:rsidRDefault="0094168A" w:rsidP="0094168A">
      <w:pPr>
        <w:shd w:val="clear" w:color="auto" w:fill="FFFFFF"/>
        <w:spacing w:before="100" w:beforeAutospacing="1" w:after="100" w:afterAutospacing="1" w:line="240" w:lineRule="auto"/>
        <w:ind w:firstLine="720"/>
        <w:jc w:val="both"/>
        <w:rPr>
          <w:rFonts w:ascii="Candara" w:eastAsia="Times New Roman" w:hAnsi="Candara" w:cs="Times New Roman"/>
          <w:color w:val="1D2228"/>
          <w:sz w:val="24"/>
          <w:szCs w:val="24"/>
          <w:lang w:eastAsia="el-GR"/>
        </w:rPr>
      </w:pPr>
      <w:r w:rsidRPr="0094168A">
        <w:rPr>
          <w:rFonts w:ascii="Candara" w:eastAsia="Times New Roman" w:hAnsi="Candara" w:cs="Times New Roman"/>
          <w:b/>
          <w:bCs/>
          <w:color w:val="000000"/>
          <w:sz w:val="24"/>
          <w:szCs w:val="24"/>
          <w:lang w:eastAsia="el-GR"/>
        </w:rPr>
        <w:t>Επίσης σε ότι αφορά τις «Κοινές Μεθόδους Ασφαλείας»:</w:t>
      </w:r>
    </w:p>
    <w:p w14:paraId="439BBEB0" w14:textId="77777777" w:rsidR="0094168A" w:rsidRPr="0094168A" w:rsidRDefault="0094168A" w:rsidP="0094168A">
      <w:pPr>
        <w:shd w:val="clear" w:color="auto" w:fill="FFFFFF"/>
        <w:spacing w:before="100" w:beforeAutospacing="1" w:after="100" w:afterAutospacing="1" w:line="240" w:lineRule="auto"/>
        <w:ind w:firstLine="720"/>
        <w:jc w:val="both"/>
        <w:rPr>
          <w:rFonts w:ascii="Candara" w:eastAsia="Times New Roman" w:hAnsi="Candara" w:cs="Times New Roman"/>
          <w:color w:val="1D2228"/>
          <w:sz w:val="24"/>
          <w:szCs w:val="24"/>
          <w:lang w:eastAsia="el-GR"/>
        </w:rPr>
      </w:pPr>
      <w:r w:rsidRPr="0094168A">
        <w:rPr>
          <w:rFonts w:ascii="Candara" w:eastAsia="Times New Roman" w:hAnsi="Candara" w:cs="Times New Roman"/>
          <w:color w:val="000000"/>
          <w:sz w:val="24"/>
          <w:szCs w:val="24"/>
          <w:lang w:eastAsia="el-GR"/>
        </w:rPr>
        <w:t> </w:t>
      </w:r>
      <w:r w:rsidRPr="0094168A">
        <w:rPr>
          <w:rFonts w:ascii="Candara" w:eastAsia="Times New Roman" w:hAnsi="Candara" w:cs="Times New Roman"/>
          <w:b/>
          <w:bCs/>
          <w:color w:val="1D2228"/>
          <w:sz w:val="24"/>
          <w:szCs w:val="24"/>
          <w:lang w:eastAsia="el-GR"/>
        </w:rPr>
        <w:t> </w:t>
      </w:r>
      <w:r w:rsidRPr="0094168A">
        <w:rPr>
          <w:rFonts w:ascii="Candara" w:eastAsia="Times New Roman" w:hAnsi="Candara" w:cs="Times New Roman"/>
          <w:b/>
          <w:bCs/>
          <w:color w:val="1D2228"/>
          <w:sz w:val="24"/>
          <w:szCs w:val="24"/>
          <w:lang w:eastAsia="el-GR"/>
        </w:rPr>
        <w:tab/>
      </w:r>
      <w:r w:rsidRPr="0094168A">
        <w:rPr>
          <w:rFonts w:ascii="Candara" w:eastAsia="Times New Roman" w:hAnsi="Candara" w:cs="Times New Roman"/>
          <w:color w:val="000000"/>
          <w:sz w:val="24"/>
          <w:szCs w:val="24"/>
          <w:lang w:eastAsia="el-GR"/>
        </w:rPr>
        <w:t>     </w:t>
      </w:r>
      <w:hyperlink r:id="rId16" w:anchor="pistopoihsh-egkrish" w:tgtFrame="_blank" w:history="1">
        <w:r w:rsidRPr="0094168A">
          <w:rPr>
            <w:rFonts w:ascii="Candara" w:eastAsia="Times New Roman" w:hAnsi="Candara" w:cs="Times New Roman"/>
            <w:color w:val="FFFFFF"/>
            <w:sz w:val="24"/>
            <w:szCs w:val="24"/>
            <w:u w:val="single"/>
            <w:bdr w:val="none" w:sz="0" w:space="0" w:color="auto" w:frame="1"/>
            <w:shd w:val="clear" w:color="auto" w:fill="2A2A2A"/>
            <w:lang w:eastAsia="el-GR"/>
          </w:rPr>
          <w:t>Πιστοποίηση και Έγκριση Ασφάλειας</w:t>
        </w:r>
      </w:hyperlink>
    </w:p>
    <w:p w14:paraId="48EF2E8B" w14:textId="77777777" w:rsidR="0094168A" w:rsidRPr="0094168A" w:rsidRDefault="0094168A" w:rsidP="0094168A">
      <w:pPr>
        <w:shd w:val="clear" w:color="auto" w:fill="F5F6F7"/>
        <w:spacing w:after="0" w:line="240" w:lineRule="auto"/>
        <w:ind w:left="840" w:right="105"/>
        <w:jc w:val="both"/>
        <w:textAlignment w:val="baseline"/>
        <w:rPr>
          <w:rFonts w:ascii="Candara" w:eastAsia="Times New Roman" w:hAnsi="Candara" w:cs="Times New Roman"/>
          <w:color w:val="1D2228"/>
          <w:sz w:val="24"/>
          <w:szCs w:val="24"/>
          <w:lang w:eastAsia="el-GR"/>
        </w:rPr>
      </w:pPr>
      <w:r w:rsidRPr="0094168A">
        <w:rPr>
          <w:rFonts w:ascii="Candara" w:eastAsia="Times New Roman" w:hAnsi="Candara" w:cs="Times New Roman"/>
          <w:color w:val="000000"/>
          <w:sz w:val="24"/>
          <w:szCs w:val="24"/>
          <w:lang w:eastAsia="el-GR"/>
        </w:rPr>
        <w:t>     </w:t>
      </w:r>
      <w:hyperlink r:id="rId17" w:anchor="sidirodromiki-metafora-epikindynwn" w:tgtFrame="_blank" w:history="1">
        <w:r w:rsidRPr="0094168A">
          <w:rPr>
            <w:rFonts w:ascii="Candara" w:eastAsia="Times New Roman" w:hAnsi="Candara" w:cs="Times New Roman"/>
            <w:color w:val="FFFFFF"/>
            <w:sz w:val="24"/>
            <w:szCs w:val="24"/>
            <w:u w:val="single"/>
            <w:bdr w:val="none" w:sz="0" w:space="0" w:color="auto" w:frame="1"/>
            <w:shd w:val="clear" w:color="auto" w:fill="2A2A2A"/>
            <w:lang w:eastAsia="el-GR"/>
          </w:rPr>
          <w:t>Σιδηροδρομική Μεταφορά Επικίνδυνων Εμπορευμάτων</w:t>
        </w:r>
      </w:hyperlink>
    </w:p>
    <w:p w14:paraId="1AD964B6" w14:textId="77777777" w:rsidR="0094168A" w:rsidRPr="0094168A" w:rsidRDefault="0094168A" w:rsidP="0094168A">
      <w:pPr>
        <w:shd w:val="clear" w:color="auto" w:fill="F5F6F7"/>
        <w:spacing w:after="0" w:line="240" w:lineRule="auto"/>
        <w:ind w:left="840" w:right="105"/>
        <w:jc w:val="both"/>
        <w:textAlignment w:val="baseline"/>
        <w:rPr>
          <w:rFonts w:ascii="Candara" w:eastAsia="Times New Roman" w:hAnsi="Candara" w:cs="Times New Roman"/>
          <w:color w:val="1D2228"/>
          <w:sz w:val="24"/>
          <w:szCs w:val="24"/>
          <w:lang w:eastAsia="el-GR"/>
        </w:rPr>
      </w:pPr>
      <w:r w:rsidRPr="0094168A">
        <w:rPr>
          <w:rFonts w:ascii="Candara" w:eastAsia="Times New Roman" w:hAnsi="Candara" w:cs="Times New Roman"/>
          <w:color w:val="000000"/>
          <w:sz w:val="24"/>
          <w:szCs w:val="24"/>
          <w:lang w:eastAsia="el-GR"/>
        </w:rPr>
        <w:t>     </w:t>
      </w:r>
      <w:hyperlink r:id="rId18" w:anchor="epopteia-epithrhsh" w:tgtFrame="_blank" w:history="1">
        <w:r w:rsidRPr="0094168A">
          <w:rPr>
            <w:rFonts w:ascii="Candara" w:eastAsia="Times New Roman" w:hAnsi="Candara" w:cs="Times New Roman"/>
            <w:color w:val="FFFFFF"/>
            <w:sz w:val="24"/>
            <w:szCs w:val="24"/>
            <w:u w:val="single"/>
            <w:bdr w:val="none" w:sz="0" w:space="0" w:color="auto" w:frame="1"/>
            <w:shd w:val="clear" w:color="auto" w:fill="2A2A2A"/>
            <w:lang w:eastAsia="el-GR"/>
          </w:rPr>
          <w:t>Εποπτεία και Επιτήρηση</w:t>
        </w:r>
      </w:hyperlink>
    </w:p>
    <w:p w14:paraId="20F96845" w14:textId="77777777" w:rsidR="0094168A" w:rsidRPr="0094168A" w:rsidRDefault="0094168A" w:rsidP="0094168A">
      <w:pPr>
        <w:shd w:val="clear" w:color="auto" w:fill="F5F6F7"/>
        <w:spacing w:after="0" w:line="240" w:lineRule="auto"/>
        <w:ind w:left="840" w:right="105"/>
        <w:jc w:val="both"/>
        <w:textAlignment w:val="baseline"/>
        <w:rPr>
          <w:rFonts w:ascii="Candara" w:eastAsia="Times New Roman" w:hAnsi="Candara" w:cs="Times New Roman"/>
          <w:color w:val="1D2228"/>
          <w:sz w:val="24"/>
          <w:szCs w:val="24"/>
          <w:lang w:eastAsia="el-GR"/>
        </w:rPr>
      </w:pPr>
      <w:r w:rsidRPr="0094168A">
        <w:rPr>
          <w:rFonts w:ascii="Candara" w:eastAsia="Times New Roman" w:hAnsi="Candara" w:cs="Times New Roman"/>
          <w:color w:val="000000"/>
          <w:sz w:val="24"/>
          <w:szCs w:val="24"/>
          <w:lang w:eastAsia="el-GR"/>
        </w:rPr>
        <w:t>     </w:t>
      </w:r>
      <w:hyperlink r:id="rId19" w:anchor="systhmata-diaxeirisis-asfaleias" w:tgtFrame="_blank" w:history="1">
        <w:r w:rsidRPr="0094168A">
          <w:rPr>
            <w:rFonts w:ascii="Candara" w:eastAsia="Times New Roman" w:hAnsi="Candara" w:cs="Times New Roman"/>
            <w:color w:val="FFFFFF"/>
            <w:sz w:val="24"/>
            <w:szCs w:val="24"/>
            <w:u w:val="single"/>
            <w:bdr w:val="none" w:sz="0" w:space="0" w:color="auto" w:frame="1"/>
            <w:shd w:val="clear" w:color="auto" w:fill="2A2A2A"/>
            <w:lang w:eastAsia="el-GR"/>
          </w:rPr>
          <w:t>Συστήματα Διαχείρισης Ασφάλειας</w:t>
        </w:r>
      </w:hyperlink>
    </w:p>
    <w:p w14:paraId="1B21E3DA" w14:textId="77777777" w:rsidR="0094168A" w:rsidRPr="0094168A" w:rsidRDefault="0094168A" w:rsidP="0094168A">
      <w:pPr>
        <w:shd w:val="clear" w:color="auto" w:fill="F5F6F7"/>
        <w:spacing w:after="0" w:line="240" w:lineRule="auto"/>
        <w:ind w:left="840" w:right="105"/>
        <w:jc w:val="both"/>
        <w:textAlignment w:val="baseline"/>
        <w:rPr>
          <w:rFonts w:ascii="Candara" w:eastAsia="Times New Roman" w:hAnsi="Candara" w:cs="Times New Roman"/>
          <w:color w:val="1D2228"/>
          <w:sz w:val="24"/>
          <w:szCs w:val="24"/>
          <w:lang w:eastAsia="el-GR"/>
        </w:rPr>
      </w:pPr>
      <w:r w:rsidRPr="0094168A">
        <w:rPr>
          <w:rFonts w:ascii="Candara" w:eastAsia="Times New Roman" w:hAnsi="Candara" w:cs="Times New Roman"/>
          <w:color w:val="000000"/>
          <w:sz w:val="24"/>
          <w:szCs w:val="24"/>
          <w:lang w:eastAsia="el-GR"/>
        </w:rPr>
        <w:t>     </w:t>
      </w:r>
      <w:hyperlink r:id="rId20" w:anchor="ethnikoi-kanones-asfaleias" w:tgtFrame="_blank" w:history="1">
        <w:r w:rsidRPr="0094168A">
          <w:rPr>
            <w:rFonts w:ascii="Candara" w:eastAsia="Times New Roman" w:hAnsi="Candara" w:cs="Times New Roman"/>
            <w:color w:val="FFFFFF"/>
            <w:sz w:val="24"/>
            <w:szCs w:val="24"/>
            <w:u w:val="single"/>
            <w:bdr w:val="none" w:sz="0" w:space="0" w:color="auto" w:frame="1"/>
            <w:shd w:val="clear" w:color="auto" w:fill="2A2A2A"/>
            <w:lang w:eastAsia="el-GR"/>
          </w:rPr>
          <w:t>Εθνικοί Κανόνες Ασφάλειας</w:t>
        </w:r>
      </w:hyperlink>
    </w:p>
    <w:p w14:paraId="7E2EF24A" w14:textId="77777777" w:rsidR="0094168A" w:rsidRPr="0094168A" w:rsidRDefault="0094168A" w:rsidP="0094168A">
      <w:pPr>
        <w:shd w:val="clear" w:color="auto" w:fill="FFFFFF"/>
        <w:spacing w:after="0" w:line="240" w:lineRule="auto"/>
        <w:ind w:left="840" w:right="105"/>
        <w:jc w:val="both"/>
        <w:textAlignment w:val="baseline"/>
        <w:rPr>
          <w:rFonts w:ascii="Candara" w:eastAsia="Times New Roman" w:hAnsi="Candara" w:cs="Times New Roman"/>
          <w:color w:val="1D2228"/>
          <w:sz w:val="24"/>
          <w:szCs w:val="24"/>
          <w:lang w:eastAsia="el-GR"/>
        </w:rPr>
      </w:pPr>
      <w:r w:rsidRPr="0094168A">
        <w:rPr>
          <w:rFonts w:ascii="Candara" w:eastAsia="Times New Roman" w:hAnsi="Candara" w:cs="Times New Roman"/>
          <w:color w:val="000000"/>
          <w:sz w:val="24"/>
          <w:szCs w:val="24"/>
          <w:lang w:eastAsia="el-GR"/>
        </w:rPr>
        <w:t>     </w:t>
      </w:r>
      <w:hyperlink r:id="rId21" w:anchor="koines-methodoi-asfaleias" w:tgtFrame="_blank" w:history="1">
        <w:r w:rsidRPr="0094168A">
          <w:rPr>
            <w:rFonts w:ascii="Candara" w:eastAsia="Times New Roman" w:hAnsi="Candara" w:cs="Times New Roman"/>
            <w:color w:val="666666"/>
            <w:sz w:val="24"/>
            <w:szCs w:val="24"/>
            <w:u w:val="single"/>
            <w:bdr w:val="none" w:sz="0" w:space="0" w:color="auto" w:frame="1"/>
            <w:shd w:val="clear" w:color="auto" w:fill="FDF869"/>
            <w:lang w:eastAsia="el-GR"/>
          </w:rPr>
          <w:t>Κοινές Μέθοδοι Ασφάλειας</w:t>
        </w:r>
      </w:hyperlink>
    </w:p>
    <w:p w14:paraId="6A1207C0" w14:textId="77777777" w:rsidR="0094168A" w:rsidRPr="0094168A" w:rsidRDefault="0094168A" w:rsidP="0094168A">
      <w:pPr>
        <w:shd w:val="clear" w:color="auto" w:fill="F5F6F7"/>
        <w:spacing w:after="0" w:line="240" w:lineRule="auto"/>
        <w:ind w:left="840" w:right="105"/>
        <w:jc w:val="both"/>
        <w:textAlignment w:val="baseline"/>
        <w:rPr>
          <w:rFonts w:ascii="Candara" w:eastAsia="Times New Roman" w:hAnsi="Candara" w:cs="Times New Roman"/>
          <w:color w:val="1D2228"/>
          <w:sz w:val="24"/>
          <w:szCs w:val="24"/>
          <w:lang w:eastAsia="el-GR"/>
        </w:rPr>
      </w:pPr>
      <w:r w:rsidRPr="0094168A">
        <w:rPr>
          <w:rFonts w:ascii="Candara" w:eastAsia="Times New Roman" w:hAnsi="Candara" w:cs="Times New Roman"/>
          <w:color w:val="000000"/>
          <w:sz w:val="24"/>
          <w:szCs w:val="24"/>
          <w:lang w:eastAsia="el-GR"/>
        </w:rPr>
        <w:t>     </w:t>
      </w:r>
      <w:hyperlink r:id="rId22" w:anchor="ethsies-ektheseis-asfaleias" w:tgtFrame="_blank" w:history="1">
        <w:r w:rsidRPr="0094168A">
          <w:rPr>
            <w:rFonts w:ascii="Candara" w:eastAsia="Times New Roman" w:hAnsi="Candara" w:cs="Times New Roman"/>
            <w:color w:val="FFFFFF"/>
            <w:sz w:val="24"/>
            <w:szCs w:val="24"/>
            <w:u w:val="single"/>
            <w:bdr w:val="none" w:sz="0" w:space="0" w:color="auto" w:frame="1"/>
            <w:shd w:val="clear" w:color="auto" w:fill="2A2A2A"/>
            <w:lang w:eastAsia="el-GR"/>
          </w:rPr>
          <w:t>Ετήσιες Εκθέσεις Ασφάλειας</w:t>
        </w:r>
      </w:hyperlink>
    </w:p>
    <w:p w14:paraId="50C04F27" w14:textId="77777777" w:rsidR="0094168A" w:rsidRPr="0094168A" w:rsidRDefault="0094168A" w:rsidP="0094168A">
      <w:pPr>
        <w:shd w:val="clear" w:color="auto" w:fill="F5F6F7"/>
        <w:spacing w:after="0" w:line="240" w:lineRule="auto"/>
        <w:ind w:left="840" w:right="105"/>
        <w:jc w:val="both"/>
        <w:textAlignment w:val="baseline"/>
        <w:rPr>
          <w:rFonts w:ascii="Candara" w:eastAsia="Times New Roman" w:hAnsi="Candara" w:cs="Times New Roman"/>
          <w:color w:val="1D2228"/>
          <w:sz w:val="24"/>
          <w:szCs w:val="24"/>
          <w:lang w:eastAsia="el-GR"/>
        </w:rPr>
      </w:pPr>
      <w:r w:rsidRPr="0094168A">
        <w:rPr>
          <w:rFonts w:ascii="Candara" w:eastAsia="Times New Roman" w:hAnsi="Candara" w:cs="Times New Roman"/>
          <w:color w:val="000000"/>
          <w:sz w:val="24"/>
          <w:szCs w:val="24"/>
          <w:lang w:eastAsia="el-GR"/>
        </w:rPr>
        <w:t>     </w:t>
      </w:r>
      <w:hyperlink r:id="rId23" w:anchor="one-stop-shop" w:tgtFrame="_blank" w:history="1">
        <w:r w:rsidRPr="0094168A">
          <w:rPr>
            <w:rFonts w:ascii="Candara" w:eastAsia="Times New Roman" w:hAnsi="Candara" w:cs="Times New Roman"/>
            <w:color w:val="FFFFFF"/>
            <w:sz w:val="24"/>
            <w:szCs w:val="24"/>
            <w:u w:val="single"/>
            <w:bdr w:val="none" w:sz="0" w:space="0" w:color="auto" w:frame="1"/>
            <w:shd w:val="clear" w:color="auto" w:fill="2A2A2A"/>
            <w:lang w:eastAsia="el-GR"/>
          </w:rPr>
          <w:t xml:space="preserve">Υπηρεσία Μίας Στάσης / </w:t>
        </w:r>
        <w:proofErr w:type="spellStart"/>
        <w:r w:rsidRPr="0094168A">
          <w:rPr>
            <w:rFonts w:ascii="Candara" w:eastAsia="Times New Roman" w:hAnsi="Candara" w:cs="Times New Roman"/>
            <w:color w:val="FFFFFF"/>
            <w:sz w:val="24"/>
            <w:szCs w:val="24"/>
            <w:u w:val="single"/>
            <w:bdr w:val="none" w:sz="0" w:space="0" w:color="auto" w:frame="1"/>
            <w:shd w:val="clear" w:color="auto" w:fill="2A2A2A"/>
            <w:lang w:eastAsia="el-GR"/>
          </w:rPr>
          <w:t>One</w:t>
        </w:r>
        <w:proofErr w:type="spellEnd"/>
        <w:r w:rsidRPr="0094168A">
          <w:rPr>
            <w:rFonts w:ascii="Candara" w:eastAsia="Times New Roman" w:hAnsi="Candara" w:cs="Times New Roman"/>
            <w:color w:val="FFFFFF"/>
            <w:sz w:val="24"/>
            <w:szCs w:val="24"/>
            <w:u w:val="single"/>
            <w:bdr w:val="none" w:sz="0" w:space="0" w:color="auto" w:frame="1"/>
            <w:shd w:val="clear" w:color="auto" w:fill="2A2A2A"/>
            <w:lang w:eastAsia="el-GR"/>
          </w:rPr>
          <w:t xml:space="preserve"> </w:t>
        </w:r>
        <w:proofErr w:type="spellStart"/>
        <w:r w:rsidRPr="0094168A">
          <w:rPr>
            <w:rFonts w:ascii="Candara" w:eastAsia="Times New Roman" w:hAnsi="Candara" w:cs="Times New Roman"/>
            <w:color w:val="FFFFFF"/>
            <w:sz w:val="24"/>
            <w:szCs w:val="24"/>
            <w:u w:val="single"/>
            <w:bdr w:val="none" w:sz="0" w:space="0" w:color="auto" w:frame="1"/>
            <w:shd w:val="clear" w:color="auto" w:fill="2A2A2A"/>
            <w:lang w:eastAsia="el-GR"/>
          </w:rPr>
          <w:t>Stop</w:t>
        </w:r>
        <w:proofErr w:type="spellEnd"/>
        <w:r w:rsidRPr="0094168A">
          <w:rPr>
            <w:rFonts w:ascii="Candara" w:eastAsia="Times New Roman" w:hAnsi="Candara" w:cs="Times New Roman"/>
            <w:color w:val="FFFFFF"/>
            <w:sz w:val="24"/>
            <w:szCs w:val="24"/>
            <w:u w:val="single"/>
            <w:bdr w:val="none" w:sz="0" w:space="0" w:color="auto" w:frame="1"/>
            <w:shd w:val="clear" w:color="auto" w:fill="2A2A2A"/>
            <w:lang w:eastAsia="el-GR"/>
          </w:rPr>
          <w:t xml:space="preserve"> </w:t>
        </w:r>
        <w:proofErr w:type="spellStart"/>
        <w:r w:rsidRPr="0094168A">
          <w:rPr>
            <w:rFonts w:ascii="Candara" w:eastAsia="Times New Roman" w:hAnsi="Candara" w:cs="Times New Roman"/>
            <w:color w:val="FFFFFF"/>
            <w:sz w:val="24"/>
            <w:szCs w:val="24"/>
            <w:u w:val="single"/>
            <w:bdr w:val="none" w:sz="0" w:space="0" w:color="auto" w:frame="1"/>
            <w:shd w:val="clear" w:color="auto" w:fill="2A2A2A"/>
            <w:lang w:eastAsia="el-GR"/>
          </w:rPr>
          <w:t>Shop</w:t>
        </w:r>
        <w:proofErr w:type="spellEnd"/>
        <w:r w:rsidRPr="0094168A">
          <w:rPr>
            <w:rFonts w:ascii="Candara" w:eastAsia="Times New Roman" w:hAnsi="Candara" w:cs="Times New Roman"/>
            <w:color w:val="FFFFFF"/>
            <w:sz w:val="24"/>
            <w:szCs w:val="24"/>
            <w:u w:val="single"/>
            <w:bdr w:val="none" w:sz="0" w:space="0" w:color="auto" w:frame="1"/>
            <w:shd w:val="clear" w:color="auto" w:fill="2A2A2A"/>
            <w:lang w:eastAsia="el-GR"/>
          </w:rPr>
          <w:t xml:space="preserve"> (OSS)</w:t>
        </w:r>
      </w:hyperlink>
    </w:p>
    <w:p w14:paraId="7CA9756A" w14:textId="77777777" w:rsidR="0094168A" w:rsidRPr="0094168A" w:rsidRDefault="0094168A" w:rsidP="0094168A">
      <w:pPr>
        <w:shd w:val="clear" w:color="auto" w:fill="FFFFFF"/>
        <w:spacing w:after="0" w:line="240" w:lineRule="auto"/>
        <w:ind w:left="720"/>
        <w:jc w:val="both"/>
        <w:textAlignment w:val="baseline"/>
        <w:rPr>
          <w:rFonts w:ascii="Candara" w:eastAsia="Times New Roman" w:hAnsi="Candara" w:cs="Times New Roman"/>
          <w:color w:val="1D2228"/>
          <w:sz w:val="24"/>
          <w:szCs w:val="24"/>
          <w:lang w:eastAsia="el-GR"/>
        </w:rPr>
      </w:pPr>
      <w:r w:rsidRPr="0094168A">
        <w:rPr>
          <w:rFonts w:ascii="Candara" w:eastAsia="Times New Roman" w:hAnsi="Candara" w:cs="Times New Roman"/>
          <w:color w:val="000000"/>
          <w:sz w:val="24"/>
          <w:szCs w:val="24"/>
          <w:lang w:eastAsia="el-GR"/>
        </w:rPr>
        <w:t> </w:t>
      </w:r>
    </w:p>
    <w:p w14:paraId="0C0A5314" w14:textId="77777777" w:rsidR="0094168A" w:rsidRPr="0094168A" w:rsidRDefault="0094168A" w:rsidP="0094168A">
      <w:pPr>
        <w:shd w:val="clear" w:color="auto" w:fill="FFFFFF"/>
        <w:spacing w:before="100" w:beforeAutospacing="1" w:after="100" w:afterAutospacing="1" w:line="240" w:lineRule="auto"/>
        <w:ind w:left="720"/>
        <w:jc w:val="both"/>
        <w:textAlignment w:val="baseline"/>
        <w:rPr>
          <w:rFonts w:ascii="Candara" w:eastAsia="Times New Roman" w:hAnsi="Candara" w:cs="Times New Roman"/>
          <w:color w:val="1D2228"/>
          <w:sz w:val="24"/>
          <w:szCs w:val="24"/>
          <w:lang w:eastAsia="el-GR"/>
        </w:rPr>
      </w:pPr>
      <w:proofErr w:type="spellStart"/>
      <w:r w:rsidRPr="0094168A">
        <w:rPr>
          <w:rFonts w:ascii="Candara" w:eastAsia="Times New Roman" w:hAnsi="Candara" w:cs="Times New Roman"/>
          <w:color w:val="000000"/>
          <w:sz w:val="24"/>
          <w:szCs w:val="24"/>
          <w:shd w:val="clear" w:color="auto" w:fill="FDF869"/>
          <w:lang w:eastAsia="el-GR"/>
        </w:rPr>
        <w:t>Υπο</w:t>
      </w:r>
      <w:proofErr w:type="spellEnd"/>
      <w:r w:rsidRPr="0094168A">
        <w:rPr>
          <w:rFonts w:ascii="Candara" w:eastAsia="Times New Roman" w:hAnsi="Candara" w:cs="Times New Roman"/>
          <w:color w:val="000000"/>
          <w:sz w:val="24"/>
          <w:szCs w:val="24"/>
          <w:shd w:val="clear" w:color="auto" w:fill="FDF869"/>
          <w:lang w:eastAsia="el-GR"/>
        </w:rPr>
        <w:t xml:space="preserve"> διαμόρφωση </w:t>
      </w:r>
    </w:p>
    <w:p w14:paraId="0321EB94" w14:textId="77777777" w:rsidR="0094168A" w:rsidRPr="0094168A" w:rsidRDefault="0094168A" w:rsidP="0094168A">
      <w:pPr>
        <w:shd w:val="clear" w:color="auto" w:fill="FFFFFF"/>
        <w:spacing w:before="100" w:beforeAutospacing="1" w:after="100" w:afterAutospacing="1" w:line="240" w:lineRule="auto"/>
        <w:jc w:val="both"/>
        <w:rPr>
          <w:rFonts w:ascii="Candara" w:eastAsia="Times New Roman" w:hAnsi="Candara" w:cs="Times New Roman"/>
          <w:b/>
          <w:bCs/>
          <w:color w:val="1D2228"/>
          <w:sz w:val="24"/>
          <w:szCs w:val="24"/>
          <w:u w:val="single"/>
          <w:lang w:eastAsia="el-GR"/>
        </w:rPr>
      </w:pPr>
      <w:r w:rsidRPr="0094168A">
        <w:rPr>
          <w:rFonts w:ascii="Candara" w:eastAsia="Times New Roman" w:hAnsi="Candara" w:cs="Times New Roman"/>
          <w:b/>
          <w:bCs/>
          <w:color w:val="1D2228"/>
          <w:sz w:val="24"/>
          <w:szCs w:val="24"/>
          <w:lang w:eastAsia="el-GR"/>
        </w:rPr>
        <w:t>             </w:t>
      </w:r>
      <w:r w:rsidRPr="0094168A">
        <w:rPr>
          <w:rFonts w:ascii="Candara" w:eastAsia="Times New Roman" w:hAnsi="Candara" w:cs="Times New Roman"/>
          <w:b/>
          <w:bCs/>
          <w:color w:val="1D2228"/>
          <w:sz w:val="24"/>
          <w:szCs w:val="24"/>
          <w:u w:val="single"/>
          <w:lang w:eastAsia="el-GR"/>
        </w:rPr>
        <w:t>Πραγματικός Τραγέλαφος, δεδομένου ότι τα κρισιμότερα μεγέθη και διαδικασίες που αφορούσαν την ασφάλεια και ειδικά την αποτροπή των αποτελεσμάτων του σφάλματος ενός και μόνο ανθρώπου ουδέποτε σχεδιάστηκαν και θεσπίστηκαν.</w:t>
      </w:r>
    </w:p>
    <w:p w14:paraId="475740EA" w14:textId="77777777" w:rsidR="0094168A" w:rsidRPr="0094168A" w:rsidRDefault="0094168A" w:rsidP="0094168A">
      <w:pPr>
        <w:shd w:val="clear" w:color="auto" w:fill="FFFFFF"/>
        <w:spacing w:before="100" w:beforeAutospacing="1" w:after="100" w:afterAutospacing="1" w:line="240" w:lineRule="auto"/>
        <w:jc w:val="both"/>
        <w:rPr>
          <w:rFonts w:ascii="Candara" w:eastAsia="Times New Roman" w:hAnsi="Candara" w:cs="Times New Roman"/>
          <w:kern w:val="2"/>
          <w:sz w:val="24"/>
          <w:szCs w:val="24"/>
          <w:lang w:eastAsia="el-GR" w:bidi="he-IL"/>
        </w:rPr>
      </w:pPr>
      <w:r w:rsidRPr="0094168A">
        <w:rPr>
          <w:rFonts w:ascii="Candara" w:eastAsia="Times New Roman" w:hAnsi="Candara" w:cs="Times New Roman"/>
          <w:b/>
          <w:bCs/>
          <w:color w:val="1D2228"/>
          <w:sz w:val="24"/>
          <w:szCs w:val="24"/>
          <w:lang w:eastAsia="el-GR"/>
        </w:rPr>
        <w:tab/>
        <w:t xml:space="preserve">Επισημαίνεται ότι σύμφωνα με το </w:t>
      </w:r>
      <w:r w:rsidRPr="0094168A">
        <w:rPr>
          <w:rFonts w:ascii="Candara" w:eastAsia="Times New Roman" w:hAnsi="Candara" w:cs="Times New Roman"/>
          <w:b/>
          <w:bCs/>
          <w:kern w:val="2"/>
          <w:sz w:val="24"/>
          <w:szCs w:val="24"/>
          <w:lang w:eastAsia="el-GR" w:bidi="he-IL"/>
        </w:rPr>
        <w:t xml:space="preserve">Άρθρο 58 </w:t>
      </w:r>
      <w:r w:rsidRPr="0094168A">
        <w:rPr>
          <w:rFonts w:ascii="Candara" w:eastAsia="Times New Roman" w:hAnsi="Candara" w:cs="Times New Roman"/>
          <w:sz w:val="24"/>
          <w:szCs w:val="24"/>
          <w:lang w:eastAsia="el-GR"/>
        </w:rPr>
        <w:t xml:space="preserve">ν.4632/2019 </w:t>
      </w:r>
      <w:r w:rsidRPr="0094168A">
        <w:rPr>
          <w:rFonts w:ascii="Candara" w:hAnsi="Candara" w:cs="Times New Roman"/>
          <w:color w:val="000000"/>
          <w:sz w:val="24"/>
          <w:szCs w:val="24"/>
          <w:shd w:val="clear" w:color="auto" w:fill="FFFFFF"/>
        </w:rPr>
        <w:t xml:space="preserve"> </w:t>
      </w:r>
      <w:r w:rsidRPr="0094168A">
        <w:rPr>
          <w:rFonts w:ascii="Candara" w:eastAsia="Times New Roman" w:hAnsi="Candara" w:cs="Times New Roman"/>
          <w:b/>
          <w:bCs/>
          <w:kern w:val="2"/>
          <w:sz w:val="24"/>
          <w:szCs w:val="24"/>
          <w:lang w:eastAsia="el-GR" w:bidi="he-IL"/>
        </w:rPr>
        <w:t xml:space="preserve">– Κοινές μέθοδοι ασφάλειας («ΚΜΑ») (άρθρο 6 της Οδηγίας (ΕΕ) 2016/798) αφορούν τα εξής: </w:t>
      </w:r>
      <w:r w:rsidRPr="0094168A">
        <w:rPr>
          <w:rFonts w:ascii="Candara" w:eastAsia="Times New Roman" w:hAnsi="Candara" w:cs="Times New Roman"/>
          <w:kern w:val="2"/>
          <w:sz w:val="24"/>
          <w:szCs w:val="24"/>
          <w:lang w:eastAsia="el-GR" w:bidi="he-IL"/>
        </w:rPr>
        <w:t xml:space="preserve">1. Οι ΚΜΑ περιγράφουν τον τρόπο αξιολόγησης των επιπέδων ασφάλειας, της επίτευξης των στόχων ασφάλειας και της συμμόρφωσης προς άλλες απαιτήσεις ασφάλειας κατά περίπτωση, ιδίως μέσω ανεξάρτητου οργανισμού αξιολόγησης με την εκπόνηση και τον καθορισμό: α) των μεθόδων αξιολόγησης και εκτίμησης των κινδύνων, β) των μεθόδων αξιολόγησης της συμμόρφωσης προς τις απαιτήσεις των πιστοποιητικών ασφάλειας και των εγκρίσεων ασφάλειας που εκδίδονται σύμφωνα με τα άρθρα 63 και 65, γ) των μεθόδων εποπτείας που πρέπει να εφαρμόζει η </w:t>
      </w:r>
      <w:r w:rsidRPr="0094168A">
        <w:rPr>
          <w:rFonts w:ascii="Candara" w:eastAsia="Times New Roman" w:hAnsi="Candara" w:cs="Times New Roman"/>
          <w:kern w:val="2"/>
          <w:sz w:val="24"/>
          <w:szCs w:val="24"/>
          <w:lang w:eastAsia="el-GR" w:bidi="he-IL"/>
        </w:rPr>
        <w:lastRenderedPageBreak/>
        <w:t xml:space="preserve">Ρυθμιστική Αρχή Σιδηροδρόμων και των μεθόδων παρακολούθησης που πρέπει να εφαρμόζουν οι σιδηροδρομικές επιχειρήσεις, ο διαχειριστής υποδομής και οι αρμόδιοι για τη συντήρηση φορείς, δ) των μεθόδων αξιολόγησης του επιπέδου και των επιδόσεων ασφάλειας των φορέων λειτουργίας των σιδηροδρόμων σε εθνικό επίπεδο και σε </w:t>
      </w:r>
      <w:proofErr w:type="spellStart"/>
      <w:r w:rsidRPr="0094168A">
        <w:rPr>
          <w:rFonts w:ascii="Candara" w:eastAsia="Times New Roman" w:hAnsi="Candara" w:cs="Times New Roman"/>
          <w:kern w:val="2"/>
          <w:sz w:val="24"/>
          <w:szCs w:val="24"/>
          <w:lang w:eastAsia="el-GR" w:bidi="he-IL"/>
        </w:rPr>
        <w:t>ενωσιακό</w:t>
      </w:r>
      <w:proofErr w:type="spellEnd"/>
      <w:r w:rsidRPr="0094168A">
        <w:rPr>
          <w:rFonts w:ascii="Candara" w:eastAsia="Times New Roman" w:hAnsi="Candara" w:cs="Times New Roman"/>
          <w:kern w:val="2"/>
          <w:sz w:val="24"/>
          <w:szCs w:val="24"/>
          <w:lang w:eastAsia="el-GR" w:bidi="he-IL"/>
        </w:rPr>
        <w:t xml:space="preserve"> επίπεδο, ε) των μεθόδων αξιολόγησης της επίτευξης των στόχων ασφάλειας σε εθνικό επίπεδο και σε επίπεδο Ένωσης και </w:t>
      </w:r>
      <w:proofErr w:type="spellStart"/>
      <w:r w:rsidRPr="0094168A">
        <w:rPr>
          <w:rFonts w:ascii="Candara" w:eastAsia="Times New Roman" w:hAnsi="Candara" w:cs="Times New Roman"/>
          <w:kern w:val="2"/>
          <w:sz w:val="24"/>
          <w:szCs w:val="24"/>
          <w:lang w:eastAsia="el-GR" w:bidi="he-IL"/>
        </w:rPr>
        <w:t>στ</w:t>
      </w:r>
      <w:proofErr w:type="spellEnd"/>
      <w:r w:rsidRPr="0094168A">
        <w:rPr>
          <w:rFonts w:ascii="Candara" w:eastAsia="Times New Roman" w:hAnsi="Candara" w:cs="Times New Roman"/>
          <w:kern w:val="2"/>
          <w:sz w:val="24"/>
          <w:szCs w:val="24"/>
          <w:lang w:eastAsia="el-GR" w:bidi="he-IL"/>
        </w:rPr>
        <w:t>) κάθε άλλης μεθόδου, η οποία αφορά σε διαδικασία του συστήματος διαχείρισης της ασφάλειας που χρειάζεται να εναρμονιστεί σε επίπεδο Ένωσης. 2. Οι ΚΜΑ αναθεωρούνται τακτικά, με βάση την εμπειρία που αποκτάται από την εφαρμογή τους και με βάση τη συνολική εξέλιξη της ασφάλειας των σιδηροδρόμων και με σκοπό την εν γένει διατήρηση και, εφόσον είναι εύλογα εφικτό, τη συνεχή βελτίωσή της. 3. Με απόφαση του Υπουργού Υποδομών και Μεταφορών, που εκδίδεται ύστερα από εισήγηση της Ρυθμιστικής Αρχής Σιδηροδρόμων, εγκρίνονται όλες οι αναγκαίες τροποποιήσεις στους εθνικούς κανόνες στο πλαίσιο της θέσπισης των ΚΜΑ και των τροποποιήσεών τους…».</w:t>
      </w:r>
    </w:p>
    <w:p w14:paraId="79623B08" w14:textId="77777777" w:rsidR="0094168A" w:rsidRPr="0094168A" w:rsidRDefault="0094168A" w:rsidP="0094168A">
      <w:pPr>
        <w:shd w:val="clear" w:color="auto" w:fill="FFFFFF"/>
        <w:spacing w:before="100" w:beforeAutospacing="1" w:after="0" w:line="240" w:lineRule="auto"/>
        <w:ind w:firstLine="720"/>
        <w:jc w:val="both"/>
        <w:textAlignment w:val="baseline"/>
        <w:rPr>
          <w:rFonts w:ascii="Candara" w:eastAsia="Times New Roman" w:hAnsi="Candara" w:cs="Times New Roman"/>
          <w:b/>
          <w:bCs/>
          <w:color w:val="000000"/>
          <w:sz w:val="24"/>
          <w:szCs w:val="24"/>
          <w:lang w:eastAsia="el-GR"/>
        </w:rPr>
      </w:pPr>
      <w:r w:rsidRPr="0094168A">
        <w:rPr>
          <w:rFonts w:ascii="Candara" w:eastAsia="Times New Roman" w:hAnsi="Candara" w:cs="Times New Roman"/>
          <w:b/>
          <w:bCs/>
          <w:color w:val="000000"/>
          <w:sz w:val="24"/>
          <w:szCs w:val="24"/>
          <w:lang w:eastAsia="el-GR"/>
        </w:rPr>
        <w:t>Στην ίδια την έκθεση ασφαλείας για το 2021 στην σχετική ιστοσελίδα της ΡΑΣ ανακοινώνονται τα εξής σχετικά:</w:t>
      </w:r>
    </w:p>
    <w:p w14:paraId="487F9393" w14:textId="77777777" w:rsidR="0094168A" w:rsidRPr="0094168A" w:rsidRDefault="00000000" w:rsidP="0094168A">
      <w:pPr>
        <w:shd w:val="clear" w:color="auto" w:fill="FFFFFF"/>
        <w:spacing w:before="100" w:beforeAutospacing="1" w:after="0" w:line="240" w:lineRule="auto"/>
        <w:ind w:firstLine="720"/>
        <w:jc w:val="both"/>
        <w:textAlignment w:val="baseline"/>
        <w:rPr>
          <w:rFonts w:ascii="Candara" w:eastAsia="Times New Roman" w:hAnsi="Candara" w:cs="Times New Roman"/>
          <w:b/>
          <w:bCs/>
          <w:color w:val="000000"/>
          <w:sz w:val="24"/>
          <w:szCs w:val="24"/>
          <w:lang w:eastAsia="el-GR"/>
        </w:rPr>
      </w:pPr>
      <w:hyperlink r:id="rId24" w:tgtFrame="_blank" w:history="1">
        <w:r w:rsidR="0094168A" w:rsidRPr="0094168A">
          <w:rPr>
            <w:rFonts w:ascii="Candara" w:eastAsia="Times New Roman" w:hAnsi="Candara" w:cs="Times New Roman"/>
            <w:b/>
            <w:bCs/>
            <w:color w:val="196AD4"/>
            <w:sz w:val="24"/>
            <w:szCs w:val="24"/>
            <w:u w:val="single"/>
            <w:shd w:val="clear" w:color="auto" w:fill="FFFFFF"/>
            <w:lang w:eastAsia="el-GR"/>
          </w:rPr>
          <w:t>https://ras-el.gr/wp-content/uploads/2022/11/ekthesi-asfaleias-2021.pdf</w:t>
        </w:r>
      </w:hyperlink>
    </w:p>
    <w:p w14:paraId="614D3702" w14:textId="77777777" w:rsidR="0094168A" w:rsidRPr="0094168A" w:rsidRDefault="0094168A" w:rsidP="0094168A">
      <w:pPr>
        <w:shd w:val="clear" w:color="auto" w:fill="FFFFFF"/>
        <w:spacing w:before="100" w:beforeAutospacing="1" w:after="0" w:line="240" w:lineRule="auto"/>
        <w:ind w:firstLine="720"/>
        <w:jc w:val="both"/>
        <w:textAlignment w:val="baseline"/>
        <w:rPr>
          <w:rFonts w:ascii="Candara" w:eastAsia="Times New Roman" w:hAnsi="Candara" w:cs="Times New Roman"/>
          <w:b/>
          <w:bCs/>
          <w:color w:val="000000"/>
          <w:sz w:val="24"/>
          <w:szCs w:val="24"/>
          <w:lang w:eastAsia="el-GR"/>
        </w:rPr>
      </w:pPr>
      <w:r w:rsidRPr="0094168A">
        <w:rPr>
          <w:rFonts w:ascii="Candara" w:eastAsia="Times New Roman" w:hAnsi="Candara" w:cs="Times New Roman"/>
          <w:b/>
          <w:bCs/>
          <w:color w:val="000000"/>
          <w:sz w:val="24"/>
          <w:szCs w:val="24"/>
          <w:shd w:val="clear" w:color="auto" w:fill="FFFFFF"/>
          <w:lang w:eastAsia="el-GR"/>
        </w:rPr>
        <w:t xml:space="preserve"> «….3.4 </w:t>
      </w:r>
      <w:r w:rsidRPr="0094168A">
        <w:rPr>
          <w:rFonts w:ascii="Candara" w:eastAsia="Times New Roman" w:hAnsi="Candara" w:cs="Times New Roman"/>
          <w:b/>
          <w:bCs/>
          <w:color w:val="000000"/>
          <w:sz w:val="24"/>
          <w:szCs w:val="24"/>
          <w:u w:val="single"/>
          <w:shd w:val="clear" w:color="auto" w:fill="FFFFFF"/>
          <w:lang w:eastAsia="el-GR"/>
        </w:rPr>
        <w:t>Οργανωτικό πλαίσιο ασφαλείας Το εθνικό οργανωτικό πλαίσιο στην Ελλάδα κατά το 2021 σχετικά με την ασφάλεια των σιδηροδρόμων αποτυπώνεται παρακάτω</w:t>
      </w:r>
      <w:r w:rsidRPr="0094168A">
        <w:rPr>
          <w:rFonts w:ascii="Candara" w:eastAsia="Times New Roman" w:hAnsi="Candara" w:cs="Times New Roman"/>
          <w:b/>
          <w:bCs/>
          <w:color w:val="000000"/>
          <w:sz w:val="24"/>
          <w:szCs w:val="24"/>
          <w:shd w:val="clear" w:color="auto" w:fill="FFFFFF"/>
          <w:lang w:eastAsia="el-GR"/>
        </w:rPr>
        <w:t xml:space="preserve">: • </w:t>
      </w:r>
      <w:r w:rsidRPr="0094168A">
        <w:rPr>
          <w:rFonts w:ascii="Candara" w:eastAsia="Times New Roman" w:hAnsi="Candara" w:cs="Times New Roman"/>
          <w:b/>
          <w:bCs/>
          <w:color w:val="000000"/>
          <w:sz w:val="24"/>
          <w:szCs w:val="24"/>
          <w:u w:val="single"/>
          <w:shd w:val="clear" w:color="auto" w:fill="FFFFFF"/>
          <w:lang w:eastAsia="el-GR"/>
        </w:rPr>
        <w:t>Το Υπουργείο Υποδομών &amp; Μεταφορών είναι η νομοθετική αρχή, υπεύθυνη για τον σιδηροδρομικό τομέα στην Ελλάδα</w:t>
      </w:r>
      <w:r w:rsidRPr="0094168A">
        <w:rPr>
          <w:rFonts w:ascii="Candara" w:eastAsia="Times New Roman" w:hAnsi="Candara" w:cs="Times New Roman"/>
          <w:b/>
          <w:bCs/>
          <w:color w:val="000000"/>
          <w:sz w:val="24"/>
          <w:szCs w:val="24"/>
          <w:shd w:val="clear" w:color="auto" w:fill="FFFFFF"/>
          <w:lang w:eastAsia="el-GR"/>
        </w:rPr>
        <w:t>. Υπό την εποπτεία του δραστηριοποιούνται ο ΟΣΕ και η θυγατρική του ΕΡΓΟΣΕ. • Η ΡΑΣ είναι Ανεξάρτητη Διοικητική Αρχή που ασκεί, μεταξύ άλλων, τα καθήκοντα της Ελληνικής ΕΑΑ σύμφωνα με το ν. 4199/2013 και το ν. 4632/2019. • Η Επιτροπή Διερεύνησης Σιδηροδρομικών Ατυχημάτων και Συμβάντων είναι Ανεξάρτητη Διοικητική Αρχή, η οποία συστάθηκε με το ν.4313/2014 για την εκτέλεση των καθηκόντων του Εθνικού Φορέα Διερεύνησης του άρθρου 22 της Οδηγίας (ΕΕ) 2016/796. Η συγκεκριμένη Επιτροπή δεν δραστηριοποιείται προς το παρόν. • Ο ΟΣΕ είναι ο μοναδικός εθνικός διαχειριστής υποδομής, κάτοχος έγκρισης ασφαλείας, που λειτουργεί στην Ελλάδα υπό την επίβλεψη του ΥΥΜ. Ο ΟΣΕ είναι επίσης ο ιδιοκτήτης του μοναδικού αναγνωρισμένου Κέντρου Εκπαίδευσης Μηχανοδηγών και Υποψηφίων Μηχανοδηγών. o Η ΕΡΓΟΣΕ Α.Ε. είναι θυγατρική εταιρεία του ΟΣΕ, υπεύθυνη για την εκτέλεση του Επενδυτικού Προγράμματος και την διαχείριση των νέων έργων σιδηροδρομικής υποδομής…».</w:t>
      </w:r>
    </w:p>
    <w:p w14:paraId="6A4421F0"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Calibri" w:hAnsi="Candara" w:cstheme="minorHAnsi"/>
          <w:kern w:val="2"/>
          <w:sz w:val="24"/>
          <w:szCs w:val="24"/>
          <w:lang w:bidi="he-IL"/>
        </w:rPr>
      </w:pPr>
    </w:p>
    <w:p w14:paraId="52D6E8B3"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Calibri" w:hAnsi="Candara" w:cstheme="minorHAnsi"/>
          <w:b/>
          <w:kern w:val="2"/>
          <w:sz w:val="24"/>
          <w:szCs w:val="24"/>
          <w:lang w:bidi="he-IL"/>
        </w:rPr>
      </w:pPr>
      <w:r w:rsidRPr="0094168A">
        <w:rPr>
          <w:rFonts w:ascii="Candara" w:eastAsia="Calibri" w:hAnsi="Candara" w:cstheme="minorHAnsi"/>
          <w:b/>
          <w:kern w:val="2"/>
          <w:sz w:val="24"/>
          <w:szCs w:val="24"/>
          <w:lang w:bidi="he-IL"/>
        </w:rPr>
        <w:t>2</w:t>
      </w:r>
      <w:r w:rsidRPr="0094168A">
        <w:rPr>
          <w:rFonts w:ascii="Candara" w:eastAsia="Calibri" w:hAnsi="Candara" w:cstheme="minorHAnsi"/>
          <w:b/>
          <w:kern w:val="2"/>
          <w:sz w:val="24"/>
          <w:szCs w:val="24"/>
          <w:vertAlign w:val="superscript"/>
          <w:lang w:bidi="he-IL"/>
        </w:rPr>
        <w:t>ον</w:t>
      </w:r>
      <w:r w:rsidRPr="0094168A">
        <w:rPr>
          <w:rFonts w:ascii="Candara" w:eastAsia="Calibri" w:hAnsi="Candara" w:cstheme="minorHAnsi"/>
          <w:b/>
          <w:kern w:val="2"/>
          <w:sz w:val="24"/>
          <w:szCs w:val="24"/>
          <w:lang w:bidi="he-IL"/>
        </w:rPr>
        <w:t>) Ότι η Ευρωπαϊκή Εισαγγελία και οι ειδοποιήσεις που ελάμβανε από πρόσωπα που υπηρετούσαν σε θέσεις και ποικίλους φορείς δεν συνδέουν ρητά τις καθυστερήσεις ολοκλήρωσης των έργων και ειδικά της 717/2014 με τον κίνδυνο πρόκλησης σοβαρού δυστυχήματος όπως αυτό των Τεμπών.</w:t>
      </w:r>
    </w:p>
    <w:p w14:paraId="19AA062D"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hAnsi="Candara" w:cstheme="minorHAnsi"/>
          <w:kern w:val="2"/>
          <w:sz w:val="24"/>
          <w:szCs w:val="24"/>
          <w:lang w:bidi="he-IL"/>
        </w:rPr>
      </w:pPr>
    </w:p>
    <w:p w14:paraId="2ABBBC73"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Calibri" w:hAnsi="Candara" w:cstheme="minorHAnsi"/>
          <w:b/>
          <w:kern w:val="2"/>
          <w:sz w:val="24"/>
          <w:szCs w:val="24"/>
          <w:lang w:bidi="he-IL"/>
        </w:rPr>
      </w:pPr>
      <w:r w:rsidRPr="0094168A">
        <w:rPr>
          <w:rFonts w:ascii="Candara" w:hAnsi="Candara" w:cstheme="minorHAnsi"/>
          <w:kern w:val="2"/>
          <w:sz w:val="24"/>
          <w:szCs w:val="24"/>
          <w:lang w:bidi="he-IL"/>
        </w:rPr>
        <w:lastRenderedPageBreak/>
        <w:t xml:space="preserve"> </w:t>
      </w:r>
      <w:r w:rsidRPr="0094168A">
        <w:rPr>
          <w:rFonts w:ascii="Candara" w:eastAsia="Calibri" w:hAnsi="Candara" w:cstheme="minorHAnsi"/>
          <w:b/>
          <w:kern w:val="2"/>
          <w:sz w:val="24"/>
          <w:szCs w:val="24"/>
          <w:lang w:bidi="he-IL"/>
        </w:rPr>
        <w:t>3</w:t>
      </w:r>
      <w:r w:rsidRPr="0094168A">
        <w:rPr>
          <w:rFonts w:ascii="Candara" w:eastAsia="Calibri" w:hAnsi="Candara" w:cstheme="minorHAnsi"/>
          <w:b/>
          <w:kern w:val="2"/>
          <w:sz w:val="24"/>
          <w:szCs w:val="24"/>
          <w:vertAlign w:val="superscript"/>
          <w:lang w:bidi="he-IL"/>
        </w:rPr>
        <w:t>ον</w:t>
      </w:r>
      <w:r w:rsidRPr="0094168A">
        <w:rPr>
          <w:rFonts w:ascii="Candara" w:eastAsia="Calibri" w:hAnsi="Candara" w:cstheme="minorHAnsi"/>
          <w:b/>
          <w:kern w:val="2"/>
          <w:sz w:val="24"/>
          <w:szCs w:val="24"/>
          <w:lang w:bidi="he-IL"/>
        </w:rPr>
        <w:t>) Ότι δεν θεσπίστηκαν κατά τον χρόνο της άσκησης της θητείας του οι απαραίτητοι για την ασφαλή κυκλοφορία στο σιδηρόδρομου Εθνικοί Κανόνες Ασφάλειας διότι ο ΕΡΑ του δήλωσε ότι δεν είναι απαραίτητοι.</w:t>
      </w:r>
    </w:p>
    <w:p w14:paraId="7F3941EB" w14:textId="77777777" w:rsidR="0094168A" w:rsidRPr="0094168A" w:rsidRDefault="0094168A" w:rsidP="0094168A">
      <w:pPr>
        <w:spacing w:after="0" w:line="240" w:lineRule="auto"/>
        <w:jc w:val="both"/>
        <w:rPr>
          <w:rFonts w:ascii="Candara" w:eastAsia="Times New Roman" w:hAnsi="Candara" w:cstheme="minorHAnsi"/>
          <w:kern w:val="2"/>
          <w:sz w:val="24"/>
          <w:szCs w:val="24"/>
          <w:lang w:eastAsia="el-GR" w:bidi="he-IL"/>
        </w:rPr>
      </w:pPr>
    </w:p>
    <w:p w14:paraId="52A2D2C6" w14:textId="77777777" w:rsidR="0094168A" w:rsidRPr="0094168A" w:rsidRDefault="0094168A" w:rsidP="0094168A">
      <w:pPr>
        <w:spacing w:after="200" w:line="360" w:lineRule="auto"/>
        <w:ind w:firstLine="720"/>
        <w:jc w:val="both"/>
        <w:rPr>
          <w:rFonts w:ascii="Candara" w:eastAsia="Calibri" w:hAnsi="Candara" w:cstheme="minorHAnsi"/>
          <w:kern w:val="2"/>
          <w:sz w:val="24"/>
          <w:szCs w:val="24"/>
          <w:lang w:bidi="he-IL"/>
        </w:rPr>
      </w:pPr>
      <w:r w:rsidRPr="0094168A">
        <w:rPr>
          <w:rFonts w:ascii="Candara" w:eastAsia="Calibri" w:hAnsi="Candara" w:cstheme="minorHAnsi"/>
          <w:kern w:val="2"/>
          <w:sz w:val="24"/>
          <w:szCs w:val="24"/>
          <w:lang w:bidi="he-IL"/>
        </w:rPr>
        <w:t>Αποδεικνύεται όμως από έγγραφα, που ο ίδιος ο ψευδόμενος κ. Καραμανλής κατέθεσε την Δευτέρα 19.2.2023, δηλαδή τρείς ημέρες μετά την κατάθεση του και όχι κατά την κατάθεση του όπως ψευδώς δήλωσε, ότι σύμφωνα με την αλληλογραφία του Υπουργείου με τον Ε</w:t>
      </w:r>
      <w:r w:rsidRPr="0094168A">
        <w:rPr>
          <w:rFonts w:ascii="Candara" w:eastAsia="Calibri" w:hAnsi="Candara" w:cstheme="minorHAnsi"/>
          <w:kern w:val="2"/>
          <w:sz w:val="24"/>
          <w:szCs w:val="24"/>
          <w:lang w:val="en-US" w:bidi="he-IL"/>
        </w:rPr>
        <w:t>R</w:t>
      </w:r>
      <w:r w:rsidRPr="0094168A">
        <w:rPr>
          <w:rFonts w:ascii="Candara" w:eastAsia="Calibri" w:hAnsi="Candara" w:cstheme="minorHAnsi"/>
          <w:kern w:val="2"/>
          <w:sz w:val="24"/>
          <w:szCs w:val="24"/>
          <w:lang w:bidi="he-IL"/>
        </w:rPr>
        <w:t>Α ουδέποτε υπεβλήθη με την μορφή ενιαίου νομοθετήματος υπουργική απόφαση περί Εθνικών Κανόνων Ασφάλειας, αλλά απλώς ο Γενικός Κανονισμός Κυκλοφορίας και μεμονωμένες εγκύκλιοι.</w:t>
      </w:r>
    </w:p>
    <w:p w14:paraId="4B7CE041" w14:textId="77777777" w:rsidR="0094168A" w:rsidRPr="0094168A" w:rsidRDefault="0094168A" w:rsidP="0094168A">
      <w:pPr>
        <w:spacing w:after="200" w:line="360" w:lineRule="auto"/>
        <w:ind w:firstLine="720"/>
        <w:jc w:val="both"/>
        <w:rPr>
          <w:rFonts w:ascii="Candara" w:eastAsia="Calibri" w:hAnsi="Candara" w:cstheme="minorHAnsi"/>
          <w:kern w:val="2"/>
          <w:sz w:val="24"/>
          <w:szCs w:val="24"/>
          <w:lang w:bidi="he-IL"/>
        </w:rPr>
      </w:pPr>
      <w:r w:rsidRPr="0094168A">
        <w:rPr>
          <w:rFonts w:ascii="Candara" w:eastAsia="Calibri" w:hAnsi="Candara" w:cstheme="minorHAnsi"/>
          <w:kern w:val="2"/>
          <w:sz w:val="24"/>
          <w:szCs w:val="24"/>
          <w:lang w:bidi="he-IL"/>
        </w:rPr>
        <w:t>Μάταια ο ΕRΑ επισήμαινε επανειλημμένα ότι αυτά δεν αποτελούσαν βέβαια Εθνικούς Κανόνες Ασφάλειας κατά το Ευρωπαϊκό Δίκαιο και ότι όσα εκτίθενται από την Ελληνική Πλευρά δεν καλύπτουν τους κανόνες ορθής νομοθέτησης.</w:t>
      </w:r>
    </w:p>
    <w:p w14:paraId="10B3EDCA" w14:textId="77777777" w:rsidR="0094168A" w:rsidRPr="0094168A" w:rsidRDefault="0094168A" w:rsidP="0094168A">
      <w:pPr>
        <w:spacing w:after="200" w:line="360" w:lineRule="auto"/>
        <w:ind w:firstLine="720"/>
        <w:jc w:val="both"/>
        <w:rPr>
          <w:rFonts w:ascii="Candara" w:hAnsi="Candara"/>
          <w:sz w:val="24"/>
          <w:szCs w:val="24"/>
        </w:rPr>
      </w:pPr>
      <w:r w:rsidRPr="0094168A">
        <w:rPr>
          <w:rFonts w:ascii="Candara" w:eastAsia="Calibri" w:hAnsi="Candara" w:cs="Times New Roman"/>
          <w:kern w:val="2"/>
          <w:sz w:val="24"/>
          <w:szCs w:val="24"/>
          <w:lang w:bidi="he-IL"/>
        </w:rPr>
        <w:t>Στην σχετική αλληλογραφία αναφέρεται από την πλευρά του ΕΡΑ: «</w:t>
      </w:r>
      <w:r w:rsidRPr="0094168A">
        <w:rPr>
          <w:rFonts w:ascii="Candara" w:hAnsi="Candara" w:cs="Times New Roman"/>
          <w:i/>
          <w:iCs/>
          <w:sz w:val="24"/>
          <w:szCs w:val="24"/>
          <w:lang w:val="en-US"/>
        </w:rPr>
        <w:t>There</w:t>
      </w:r>
      <w:r w:rsidRPr="0094168A">
        <w:rPr>
          <w:rFonts w:ascii="Candara" w:hAnsi="Candara" w:cs="Times New Roman"/>
          <w:i/>
          <w:iCs/>
          <w:sz w:val="24"/>
          <w:szCs w:val="24"/>
        </w:rPr>
        <w:t xml:space="preserve"> </w:t>
      </w:r>
      <w:r w:rsidRPr="0094168A">
        <w:rPr>
          <w:rFonts w:ascii="Candara" w:hAnsi="Candara" w:cs="Times New Roman"/>
          <w:i/>
          <w:iCs/>
          <w:sz w:val="24"/>
          <w:szCs w:val="24"/>
          <w:lang w:val="en-US"/>
        </w:rPr>
        <w:t>is</w:t>
      </w:r>
      <w:r w:rsidRPr="0094168A">
        <w:rPr>
          <w:rFonts w:ascii="Candara" w:hAnsi="Candara" w:cs="Times New Roman"/>
          <w:i/>
          <w:iCs/>
          <w:sz w:val="24"/>
          <w:szCs w:val="24"/>
        </w:rPr>
        <w:t xml:space="preserve"> </w:t>
      </w:r>
      <w:r w:rsidRPr="0094168A">
        <w:rPr>
          <w:rFonts w:ascii="Candara" w:hAnsi="Candara" w:cs="Times New Roman"/>
          <w:i/>
          <w:iCs/>
          <w:sz w:val="24"/>
          <w:szCs w:val="24"/>
          <w:lang w:val="en-US"/>
        </w:rPr>
        <w:t>no</w:t>
      </w:r>
      <w:r w:rsidRPr="0094168A">
        <w:rPr>
          <w:rFonts w:ascii="Candara" w:hAnsi="Candara" w:cs="Times New Roman"/>
          <w:i/>
          <w:iCs/>
          <w:sz w:val="24"/>
          <w:szCs w:val="24"/>
        </w:rPr>
        <w:t xml:space="preserve"> </w:t>
      </w:r>
      <w:r w:rsidRPr="0094168A">
        <w:rPr>
          <w:rFonts w:ascii="Candara" w:hAnsi="Candara" w:cs="Times New Roman"/>
          <w:i/>
          <w:iCs/>
          <w:sz w:val="24"/>
          <w:szCs w:val="24"/>
          <w:lang w:val="en-US"/>
        </w:rPr>
        <w:t>reference</w:t>
      </w:r>
      <w:r w:rsidRPr="0094168A">
        <w:rPr>
          <w:rFonts w:ascii="Candara" w:hAnsi="Candara" w:cs="Times New Roman"/>
          <w:i/>
          <w:iCs/>
          <w:sz w:val="24"/>
          <w:szCs w:val="24"/>
        </w:rPr>
        <w:t xml:space="preserve"> </w:t>
      </w:r>
      <w:r w:rsidRPr="0094168A">
        <w:rPr>
          <w:rFonts w:ascii="Candara" w:hAnsi="Candara" w:cs="Times New Roman"/>
          <w:i/>
          <w:iCs/>
          <w:sz w:val="24"/>
          <w:szCs w:val="24"/>
          <w:lang w:val="en-US"/>
        </w:rPr>
        <w:t>to</w:t>
      </w:r>
      <w:r w:rsidRPr="0094168A">
        <w:rPr>
          <w:rFonts w:ascii="Candara" w:hAnsi="Candara" w:cs="Times New Roman"/>
          <w:i/>
          <w:iCs/>
          <w:sz w:val="24"/>
          <w:szCs w:val="24"/>
        </w:rPr>
        <w:t xml:space="preserve"> </w:t>
      </w:r>
      <w:r w:rsidRPr="0094168A">
        <w:rPr>
          <w:rFonts w:ascii="Candara" w:hAnsi="Candara" w:cs="Times New Roman"/>
          <w:i/>
          <w:iCs/>
          <w:sz w:val="24"/>
          <w:szCs w:val="24"/>
          <w:lang w:val="en-US"/>
        </w:rPr>
        <w:t>any</w:t>
      </w:r>
      <w:r w:rsidRPr="0094168A">
        <w:rPr>
          <w:rFonts w:ascii="Candara" w:hAnsi="Candara" w:cs="Times New Roman"/>
          <w:i/>
          <w:iCs/>
          <w:sz w:val="24"/>
          <w:szCs w:val="24"/>
        </w:rPr>
        <w:t xml:space="preserve"> </w:t>
      </w:r>
      <w:r w:rsidRPr="0094168A">
        <w:rPr>
          <w:rFonts w:ascii="Candara" w:hAnsi="Candara" w:cs="Times New Roman"/>
          <w:i/>
          <w:iCs/>
          <w:sz w:val="24"/>
          <w:szCs w:val="24"/>
          <w:lang w:val="en-US"/>
        </w:rPr>
        <w:t>national</w:t>
      </w:r>
      <w:r w:rsidRPr="0094168A">
        <w:rPr>
          <w:rFonts w:ascii="Candara" w:hAnsi="Candara" w:cs="Times New Roman"/>
          <w:i/>
          <w:iCs/>
          <w:sz w:val="24"/>
          <w:szCs w:val="24"/>
        </w:rPr>
        <w:t xml:space="preserve"> </w:t>
      </w:r>
      <w:r w:rsidRPr="0094168A">
        <w:rPr>
          <w:rFonts w:ascii="Candara" w:hAnsi="Candara" w:cs="Times New Roman"/>
          <w:i/>
          <w:iCs/>
          <w:sz w:val="24"/>
          <w:szCs w:val="24"/>
          <w:lang w:val="en-US"/>
        </w:rPr>
        <w:t>legal</w:t>
      </w:r>
      <w:r w:rsidRPr="0094168A">
        <w:rPr>
          <w:rFonts w:ascii="Candara" w:hAnsi="Candara" w:cs="Times New Roman"/>
          <w:i/>
          <w:iCs/>
          <w:sz w:val="24"/>
          <w:szCs w:val="24"/>
        </w:rPr>
        <w:t xml:space="preserve"> </w:t>
      </w:r>
      <w:r w:rsidRPr="0094168A">
        <w:rPr>
          <w:rFonts w:ascii="Candara" w:hAnsi="Candara" w:cs="Times New Roman"/>
          <w:i/>
          <w:iCs/>
          <w:sz w:val="24"/>
          <w:szCs w:val="24"/>
          <w:lang w:val="en-US"/>
        </w:rPr>
        <w:t>act</w:t>
      </w:r>
      <w:r w:rsidRPr="0094168A">
        <w:rPr>
          <w:rFonts w:ascii="Candara" w:hAnsi="Candara" w:cs="Times New Roman"/>
          <w:i/>
          <w:iCs/>
          <w:sz w:val="24"/>
          <w:szCs w:val="24"/>
        </w:rPr>
        <w:t xml:space="preserve">», ενώ σε άλλο σημείο αναφέρεται σε </w:t>
      </w:r>
      <w:r w:rsidRPr="0094168A">
        <w:rPr>
          <w:rFonts w:ascii="Candara" w:hAnsi="Candara" w:cs="Times New Roman"/>
          <w:sz w:val="24"/>
          <w:szCs w:val="24"/>
        </w:rPr>
        <w:t>έλλειψη πληροφοριών ή συμμόρφωσης.</w:t>
      </w:r>
      <w:r w:rsidRPr="0094168A">
        <w:rPr>
          <w:rFonts w:ascii="Candara" w:hAnsi="Candara"/>
          <w:sz w:val="24"/>
          <w:szCs w:val="24"/>
        </w:rPr>
        <w:t xml:space="preserve"> </w:t>
      </w:r>
    </w:p>
    <w:p w14:paraId="61B61F7E" w14:textId="77777777" w:rsidR="0094168A" w:rsidRPr="0094168A" w:rsidRDefault="0094168A" w:rsidP="0094168A">
      <w:pPr>
        <w:spacing w:after="200" w:line="360" w:lineRule="auto"/>
        <w:ind w:firstLine="720"/>
        <w:jc w:val="both"/>
        <w:rPr>
          <w:rFonts w:ascii="Candara" w:hAnsi="Candara" w:cs="Times New Roman"/>
          <w:b/>
          <w:bCs/>
          <w:sz w:val="24"/>
          <w:szCs w:val="24"/>
        </w:rPr>
      </w:pPr>
      <w:r w:rsidRPr="0094168A">
        <w:rPr>
          <w:rFonts w:ascii="Candara" w:hAnsi="Candara" w:cs="Times New Roman"/>
          <w:sz w:val="24"/>
          <w:szCs w:val="24"/>
        </w:rPr>
        <w:t xml:space="preserve">Το υπουργείο, όμως επιμένει </w:t>
      </w:r>
      <w:r w:rsidRPr="0094168A">
        <w:rPr>
          <w:rFonts w:ascii="Candara" w:hAnsi="Candara" w:cs="Times New Roman"/>
          <w:b/>
          <w:bCs/>
          <w:sz w:val="24"/>
          <w:szCs w:val="24"/>
        </w:rPr>
        <w:t xml:space="preserve">στον Γενικό Κανονισμό Κυκλοφορίας ενώ οι διατάξεις του δεν αποτελούν Εθνικούς Κανόνες Ασφάλειας, όπως ακριβώς επισημαίνει ο </w:t>
      </w:r>
      <w:r w:rsidRPr="0094168A">
        <w:rPr>
          <w:rFonts w:ascii="Candara" w:hAnsi="Candara" w:cs="Times New Roman"/>
          <w:b/>
          <w:bCs/>
          <w:sz w:val="24"/>
          <w:szCs w:val="24"/>
          <w:lang w:val="en-US"/>
        </w:rPr>
        <w:t>ERA</w:t>
      </w:r>
      <w:r w:rsidRPr="0094168A">
        <w:rPr>
          <w:rFonts w:ascii="Candara" w:hAnsi="Candara" w:cs="Times New Roman"/>
          <w:sz w:val="24"/>
          <w:szCs w:val="24"/>
        </w:rPr>
        <w:t>.</w:t>
      </w:r>
      <w:r w:rsidRPr="0094168A">
        <w:rPr>
          <w:rFonts w:ascii="Candara" w:hAnsi="Candara" w:cs="Times New Roman"/>
          <w:b/>
          <w:bCs/>
          <w:sz w:val="24"/>
          <w:szCs w:val="24"/>
        </w:rPr>
        <w:t xml:space="preserve"> </w:t>
      </w:r>
    </w:p>
    <w:p w14:paraId="22E31F0F" w14:textId="77777777" w:rsidR="0094168A" w:rsidRPr="0094168A" w:rsidRDefault="0094168A" w:rsidP="0094168A">
      <w:pPr>
        <w:spacing w:after="200" w:line="360" w:lineRule="auto"/>
        <w:ind w:firstLine="720"/>
        <w:jc w:val="both"/>
        <w:rPr>
          <w:rFonts w:ascii="Candara" w:eastAsia="Calibri" w:hAnsi="Candara" w:cstheme="minorHAnsi"/>
          <w:color w:val="000000"/>
          <w:kern w:val="2"/>
          <w:sz w:val="24"/>
          <w:szCs w:val="24"/>
          <w:bdr w:val="nil"/>
          <w:lang w:eastAsia="el-GR" w:bidi="he-IL"/>
        </w:rPr>
      </w:pPr>
      <w:r w:rsidRPr="0094168A">
        <w:rPr>
          <w:rFonts w:ascii="Candara" w:eastAsia="Times New Roman" w:hAnsi="Candara" w:cs="Times New Roman"/>
          <w:b/>
          <w:bCs/>
          <w:color w:val="000000"/>
          <w:sz w:val="24"/>
          <w:szCs w:val="24"/>
          <w:bdr w:val="nil"/>
          <w:lang w:eastAsia="el-GR"/>
        </w:rPr>
        <w:t xml:space="preserve">Επίσης ο </w:t>
      </w:r>
      <w:r w:rsidRPr="0094168A">
        <w:rPr>
          <w:rFonts w:ascii="Candara" w:eastAsia="Helvetica Neue" w:hAnsi="Candara" w:cs="Helvetica Neue"/>
          <w:color w:val="000000"/>
          <w:sz w:val="24"/>
          <w:szCs w:val="24"/>
          <w:bdr w:val="nil"/>
          <w:lang w:eastAsia="el-GR"/>
        </w:rPr>
        <w:t xml:space="preserve"> </w:t>
      </w:r>
      <w:r w:rsidRPr="0094168A">
        <w:rPr>
          <w:rFonts w:ascii="Candara" w:eastAsia="Helvetica Neue" w:hAnsi="Candara" w:cs="Helvetica Neue"/>
          <w:color w:val="000000"/>
          <w:sz w:val="24"/>
          <w:szCs w:val="24"/>
          <w:bdr w:val="nil"/>
          <w:lang w:val="en-US" w:eastAsia="el-GR"/>
        </w:rPr>
        <w:t>ERA</w:t>
      </w:r>
      <w:r w:rsidRPr="0094168A">
        <w:rPr>
          <w:rFonts w:ascii="Candara" w:eastAsia="Helvetica Neue" w:hAnsi="Candara" w:cs="Helvetica Neue"/>
          <w:color w:val="000000"/>
          <w:sz w:val="24"/>
          <w:szCs w:val="24"/>
          <w:bdr w:val="nil"/>
          <w:lang w:eastAsia="el-GR"/>
        </w:rPr>
        <w:t xml:space="preserve"> αναφέρεται σε «</w:t>
      </w:r>
      <w:r w:rsidRPr="0094168A">
        <w:rPr>
          <w:rFonts w:ascii="Candara" w:eastAsia="Helvetica Neue" w:hAnsi="Candara" w:cs="Helvetica Neue"/>
          <w:color w:val="000000"/>
          <w:sz w:val="24"/>
          <w:szCs w:val="24"/>
          <w:bdr w:val="nil"/>
          <w:lang w:val="en-US" w:eastAsia="el-GR"/>
        </w:rPr>
        <w:t>Irregularities</w:t>
      </w:r>
      <w:r w:rsidRPr="0094168A">
        <w:rPr>
          <w:rFonts w:ascii="Candara" w:eastAsia="Helvetica Neue" w:hAnsi="Candara" w:cs="Helvetica Neue"/>
          <w:color w:val="000000"/>
          <w:sz w:val="24"/>
          <w:szCs w:val="24"/>
          <w:bdr w:val="nil"/>
          <w:lang w:eastAsia="el-GR"/>
        </w:rPr>
        <w:t xml:space="preserve"> </w:t>
      </w:r>
      <w:r w:rsidRPr="0094168A">
        <w:rPr>
          <w:rFonts w:ascii="Candara" w:eastAsia="Helvetica Neue" w:hAnsi="Candara" w:cs="Helvetica Neue"/>
          <w:color w:val="000000"/>
          <w:sz w:val="24"/>
          <w:szCs w:val="24"/>
          <w:bdr w:val="nil"/>
          <w:lang w:val="en-US" w:eastAsia="el-GR"/>
        </w:rPr>
        <w:t>and</w:t>
      </w:r>
      <w:r w:rsidRPr="0094168A">
        <w:rPr>
          <w:rFonts w:ascii="Candara" w:eastAsia="Helvetica Neue" w:hAnsi="Candara" w:cs="Helvetica Neue"/>
          <w:color w:val="000000"/>
          <w:sz w:val="24"/>
          <w:szCs w:val="24"/>
          <w:bdr w:val="nil"/>
          <w:lang w:eastAsia="el-GR"/>
        </w:rPr>
        <w:t xml:space="preserve"> </w:t>
      </w:r>
      <w:r w:rsidRPr="0094168A">
        <w:rPr>
          <w:rFonts w:ascii="Candara" w:eastAsia="Helvetica Neue" w:hAnsi="Candara" w:cs="Helvetica Neue"/>
          <w:color w:val="000000"/>
          <w:sz w:val="24"/>
          <w:szCs w:val="24"/>
          <w:bdr w:val="nil"/>
          <w:lang w:val="en-US" w:eastAsia="el-GR"/>
        </w:rPr>
        <w:t>accidents</w:t>
      </w:r>
      <w:r w:rsidRPr="0094168A">
        <w:rPr>
          <w:rFonts w:ascii="Candara" w:eastAsia="Helvetica Neue" w:hAnsi="Candara" w:cs="Helvetica Neue"/>
          <w:color w:val="000000"/>
          <w:sz w:val="24"/>
          <w:szCs w:val="24"/>
          <w:bdr w:val="nil"/>
          <w:lang w:eastAsia="el-GR"/>
        </w:rPr>
        <w:t xml:space="preserve">”, και τονίζει ότι δεν περιγράφεται «ο ρόλος των τοπικών/εθνικών αρχών, οι υπηρεσίες </w:t>
      </w:r>
      <w:r w:rsidRPr="0094168A">
        <w:rPr>
          <w:rFonts w:ascii="Candara" w:eastAsia="Helvetica Neue" w:hAnsi="Candara" w:cs="Helvetica Neue"/>
          <w:b/>
          <w:bCs/>
          <w:color w:val="000000"/>
          <w:sz w:val="24"/>
          <w:szCs w:val="24"/>
          <w:bdr w:val="nil"/>
          <w:lang w:eastAsia="el-GR"/>
        </w:rPr>
        <w:t>για έκτακτη ώρα ανάγκης ή ειδοποίηση για ατυχήματα και συμβάντα</w:t>
      </w:r>
      <w:r w:rsidRPr="0094168A">
        <w:rPr>
          <w:rFonts w:ascii="Candara" w:eastAsia="Helvetica Neue" w:hAnsi="Candara" w:cs="Helvetica Neue"/>
          <w:color w:val="000000"/>
          <w:sz w:val="24"/>
          <w:szCs w:val="24"/>
          <w:bdr w:val="nil"/>
          <w:lang w:eastAsia="el-GR"/>
        </w:rPr>
        <w:t xml:space="preserve">». </w:t>
      </w:r>
    </w:p>
    <w:p w14:paraId="7E2B46B5" w14:textId="77777777" w:rsidR="0094168A" w:rsidRPr="0094168A" w:rsidRDefault="0094168A" w:rsidP="0094168A">
      <w:pPr>
        <w:spacing w:after="200" w:line="360" w:lineRule="auto"/>
        <w:ind w:firstLine="720"/>
        <w:jc w:val="both"/>
        <w:rPr>
          <w:rFonts w:ascii="Candara" w:eastAsia="Calibri" w:hAnsi="Candara" w:cstheme="minorHAnsi"/>
          <w:kern w:val="2"/>
          <w:sz w:val="24"/>
          <w:szCs w:val="24"/>
          <w:lang w:bidi="he-IL"/>
        </w:rPr>
      </w:pPr>
      <w:r w:rsidRPr="0094168A">
        <w:rPr>
          <w:rFonts w:ascii="Candara" w:eastAsia="Calibri" w:hAnsi="Candara" w:cstheme="minorHAnsi"/>
          <w:kern w:val="2"/>
          <w:sz w:val="24"/>
          <w:szCs w:val="24"/>
          <w:lang w:bidi="he-IL"/>
        </w:rPr>
        <w:t>Στην επίμονη άρνηση του Υπουργείου να προσαρμοστεί στην ανάγκη για τα προφανή η επικοινωνία έμεινε έως σήμερα ατελής, όπως προκύπτει άλλωστε από όσα δηλώνει η ΡΑΣ στην ιστοσελίδα της.</w:t>
      </w:r>
    </w:p>
    <w:p w14:paraId="5D4479CD" w14:textId="77777777" w:rsidR="0094168A" w:rsidRPr="0094168A" w:rsidRDefault="0094168A" w:rsidP="0094168A">
      <w:pPr>
        <w:spacing w:after="200" w:line="360" w:lineRule="auto"/>
        <w:ind w:firstLine="720"/>
        <w:jc w:val="both"/>
        <w:rPr>
          <w:rFonts w:ascii="Candara" w:eastAsia="Calibri" w:hAnsi="Candara" w:cstheme="minorHAnsi"/>
          <w:b/>
          <w:kern w:val="2"/>
          <w:sz w:val="24"/>
          <w:szCs w:val="24"/>
          <w:lang w:bidi="he-IL"/>
        </w:rPr>
      </w:pPr>
      <w:r w:rsidRPr="0094168A">
        <w:rPr>
          <w:rFonts w:ascii="Candara" w:eastAsia="Calibri" w:hAnsi="Candara" w:cstheme="minorHAnsi"/>
          <w:b/>
          <w:kern w:val="2"/>
          <w:sz w:val="24"/>
          <w:szCs w:val="24"/>
          <w:lang w:bidi="he-IL"/>
        </w:rPr>
        <w:t xml:space="preserve">Επομένως ο κ. Καραμανλής όχι απλώς είπε ψέματα, αλλά με δόλο απέκρυψε από την Επιτροπή και τον Ελληνικό λαό ότι από σκοπιμότητα, που πρέπει να εξηγήσει τα κίνητρα της, οδήγησε σε τέλμα την σχετική επικοινωνία, προφανώς διότι εάν είχαν θεσπιστεί Εθνικοί Κανόνες Ασφάλειας, δεν θα μπορούσαν να διαιωνίζονται με ευθύνη του τα έργα </w:t>
      </w:r>
      <w:r w:rsidRPr="0094168A">
        <w:rPr>
          <w:rFonts w:ascii="Candara" w:eastAsia="Calibri" w:hAnsi="Candara" w:cstheme="minorHAnsi"/>
          <w:b/>
          <w:kern w:val="2"/>
          <w:sz w:val="24"/>
          <w:szCs w:val="24"/>
          <w:lang w:bidi="he-IL"/>
        </w:rPr>
        <w:lastRenderedPageBreak/>
        <w:t xml:space="preserve">ούτε να θέτει σε κίνδυνο ζωής επί μια τετραετία εκατομμύρια επιβάτες, για να υπηρετήσει τα συμφέροντα που αναφέρει το Πόρισμα της Ευρωπαϊκής Εισαγγελίας.    </w:t>
      </w:r>
    </w:p>
    <w:p w14:paraId="2701849E" w14:textId="77777777" w:rsidR="0094168A" w:rsidRPr="0094168A" w:rsidRDefault="0094168A" w:rsidP="0094168A">
      <w:pPr>
        <w:spacing w:after="200" w:line="360" w:lineRule="auto"/>
        <w:ind w:firstLine="720"/>
        <w:jc w:val="both"/>
        <w:rPr>
          <w:rFonts w:ascii="Candara" w:eastAsia="Times New Roman" w:hAnsi="Candara" w:cstheme="minorHAnsi"/>
          <w:kern w:val="2"/>
          <w:sz w:val="24"/>
          <w:szCs w:val="24"/>
          <w:lang w:eastAsia="el-GR" w:bidi="he-IL"/>
        </w:rPr>
      </w:pPr>
      <w:r w:rsidRPr="0094168A">
        <w:rPr>
          <w:rFonts w:ascii="Candara" w:eastAsia="Times New Roman" w:hAnsi="Candara" w:cstheme="minorHAnsi"/>
          <w:kern w:val="2"/>
          <w:sz w:val="24"/>
          <w:szCs w:val="24"/>
          <w:lang w:eastAsia="el-GR" w:bidi="he-IL"/>
        </w:rPr>
        <w:t xml:space="preserve">Στην εξέταση του ο κ. </w:t>
      </w:r>
      <w:proofErr w:type="spellStart"/>
      <w:r w:rsidRPr="0094168A">
        <w:rPr>
          <w:rFonts w:ascii="Candara" w:eastAsia="Times New Roman" w:hAnsi="Candara" w:cstheme="minorHAnsi"/>
          <w:kern w:val="2"/>
          <w:sz w:val="24"/>
          <w:szCs w:val="24"/>
          <w:lang w:eastAsia="el-GR" w:bidi="he-IL"/>
        </w:rPr>
        <w:t>Τσιαμάντης</w:t>
      </w:r>
      <w:proofErr w:type="spellEnd"/>
      <w:r w:rsidRPr="0094168A">
        <w:rPr>
          <w:rFonts w:ascii="Candara" w:eastAsia="Times New Roman" w:hAnsi="Candara" w:cstheme="minorHAnsi"/>
          <w:kern w:val="2"/>
          <w:sz w:val="24"/>
          <w:szCs w:val="24"/>
          <w:lang w:eastAsia="el-GR" w:bidi="he-IL"/>
        </w:rPr>
        <w:t xml:space="preserve"> είναι από τους λίγους που κατέθεσαν την αλήθεια και ο κ. Χαλκιάς εν μέρει, διότι από θέσεως δεν θα μπορούσε να γνωρίζει πλήρως τι είχε συμβεί, </w:t>
      </w:r>
      <w:r w:rsidRPr="0094168A">
        <w:rPr>
          <w:rFonts w:ascii="Candara" w:eastAsia="Times New Roman" w:hAnsi="Candara" w:cstheme="minorHAnsi"/>
          <w:b/>
          <w:kern w:val="2"/>
          <w:sz w:val="24"/>
          <w:szCs w:val="24"/>
          <w:lang w:eastAsia="el-GR" w:bidi="he-IL"/>
        </w:rPr>
        <w:t xml:space="preserve">αν και όφειλε ως Πρόεδρος της Επιτροπής </w:t>
      </w:r>
      <w:proofErr w:type="spellStart"/>
      <w:r w:rsidRPr="0094168A">
        <w:rPr>
          <w:rFonts w:ascii="Candara" w:eastAsia="Times New Roman" w:hAnsi="Candara" w:cstheme="minorHAnsi"/>
          <w:b/>
          <w:kern w:val="2"/>
          <w:sz w:val="24"/>
          <w:szCs w:val="24"/>
          <w:lang w:eastAsia="el-GR" w:bidi="he-IL"/>
        </w:rPr>
        <w:t>Γεραπετρίτη</w:t>
      </w:r>
      <w:proofErr w:type="spellEnd"/>
      <w:r w:rsidRPr="0094168A">
        <w:rPr>
          <w:rFonts w:ascii="Candara" w:eastAsia="Times New Roman" w:hAnsi="Candara" w:cstheme="minorHAnsi"/>
          <w:b/>
          <w:kern w:val="2"/>
          <w:sz w:val="24"/>
          <w:szCs w:val="24"/>
          <w:lang w:eastAsia="el-GR" w:bidi="he-IL"/>
        </w:rPr>
        <w:t xml:space="preserve"> να επισημάνει την έλλειψη των Εθνικών Κανόνων Ασφαλείας και στο ίδιο το Πόρισμα που συντάχθηκε και δημοσιεύτηκε με ευθύνη του</w:t>
      </w:r>
      <w:r w:rsidRPr="0094168A">
        <w:rPr>
          <w:rFonts w:ascii="Candara" w:eastAsia="Times New Roman" w:hAnsi="Candara" w:cstheme="minorHAnsi"/>
          <w:kern w:val="2"/>
          <w:sz w:val="24"/>
          <w:szCs w:val="24"/>
          <w:lang w:eastAsia="el-GR" w:bidi="he-IL"/>
        </w:rPr>
        <w:t>.</w:t>
      </w:r>
    </w:p>
    <w:p w14:paraId="00495E65" w14:textId="77777777" w:rsidR="0094168A" w:rsidRPr="0094168A" w:rsidRDefault="0094168A" w:rsidP="0094168A">
      <w:pPr>
        <w:spacing w:line="600" w:lineRule="auto"/>
        <w:ind w:firstLine="720"/>
        <w:jc w:val="both"/>
        <w:rPr>
          <w:rFonts w:ascii="Candara" w:hAnsi="Candara" w:cstheme="minorHAnsi"/>
          <w:b/>
          <w:kern w:val="2"/>
          <w:sz w:val="24"/>
          <w:szCs w:val="24"/>
          <w:lang w:bidi="he-IL"/>
        </w:rPr>
      </w:pPr>
      <w:r w:rsidRPr="0094168A">
        <w:rPr>
          <w:rFonts w:ascii="Candara" w:hAnsi="Candara" w:cstheme="minorHAnsi"/>
          <w:b/>
          <w:kern w:val="2"/>
          <w:sz w:val="24"/>
          <w:szCs w:val="24"/>
          <w:lang w:bidi="he-IL"/>
        </w:rPr>
        <w:t xml:space="preserve">ΙΩΑΝΝΑ ΤΣΙΑΠΑΡΙΚΟΥ (Μάρτυς): </w:t>
      </w:r>
      <w:r w:rsidRPr="0094168A">
        <w:rPr>
          <w:rFonts w:ascii="Candara" w:hAnsi="Candara" w:cstheme="minorHAnsi"/>
          <w:b/>
          <w:kern w:val="2"/>
          <w:sz w:val="24"/>
          <w:szCs w:val="24"/>
          <w:u w:val="single"/>
          <w:lang w:bidi="he-IL"/>
        </w:rPr>
        <w:t xml:space="preserve">Με </w:t>
      </w:r>
      <w:proofErr w:type="spellStart"/>
      <w:r w:rsidRPr="0094168A">
        <w:rPr>
          <w:rFonts w:ascii="Candara" w:hAnsi="Candara" w:cstheme="minorHAnsi"/>
          <w:b/>
          <w:kern w:val="2"/>
          <w:sz w:val="24"/>
          <w:szCs w:val="24"/>
          <w:u w:val="single"/>
          <w:lang w:bidi="he-IL"/>
        </w:rPr>
        <w:t>συγχωρείτε</w:t>
      </w:r>
      <w:proofErr w:type="spellEnd"/>
      <w:r w:rsidRPr="0094168A">
        <w:rPr>
          <w:rFonts w:ascii="Candara" w:hAnsi="Candara" w:cstheme="minorHAnsi"/>
          <w:b/>
          <w:kern w:val="2"/>
          <w:sz w:val="24"/>
          <w:szCs w:val="24"/>
          <w:u w:val="single"/>
          <w:lang w:bidi="he-IL"/>
        </w:rPr>
        <w:t xml:space="preserve">, αλλά δεν κατάλαβα την ερώτηση. </w:t>
      </w:r>
      <w:r w:rsidRPr="0094168A">
        <w:rPr>
          <w:rFonts w:ascii="Candara" w:hAnsi="Candara" w:cstheme="minorHAnsi"/>
          <w:b/>
          <w:kern w:val="2"/>
          <w:sz w:val="24"/>
          <w:szCs w:val="24"/>
          <w:lang w:bidi="he-IL"/>
        </w:rPr>
        <w:t>Έχουν ενσωματωθεί Οδηγίες με τον ν.4632/2019, η 797 και η 798 και μάλιστα είμαστε από τις πρώτες χώρες που ενσωματώσαμε τις Οδηγίες αυτές…..».</w:t>
      </w:r>
    </w:p>
    <w:p w14:paraId="19B6F6A0" w14:textId="77777777" w:rsidR="0094168A" w:rsidRPr="0094168A" w:rsidRDefault="0094168A" w:rsidP="0094168A">
      <w:pPr>
        <w:spacing w:after="200" w:line="360" w:lineRule="auto"/>
        <w:jc w:val="both"/>
        <w:rPr>
          <w:rFonts w:ascii="Candara" w:eastAsia="Calibri" w:hAnsi="Candara" w:cs="Times New Roman"/>
          <w:b/>
          <w:kern w:val="2"/>
          <w:sz w:val="24"/>
          <w:szCs w:val="24"/>
          <w:lang w:bidi="he-IL"/>
        </w:rPr>
      </w:pPr>
      <w:r w:rsidRPr="0094168A">
        <w:rPr>
          <w:rFonts w:ascii="Candara" w:eastAsia="Calibri" w:hAnsi="Candara" w:cs="Times New Roman"/>
          <w:b/>
          <w:kern w:val="2"/>
          <w:sz w:val="24"/>
          <w:szCs w:val="24"/>
          <w:lang w:bidi="he-IL"/>
        </w:rPr>
        <w:t xml:space="preserve">    Σε κάθε περίπτωση στην ιστοσελίδα της ΡΑΣ ανακοινώνονται τα εξής:</w:t>
      </w:r>
    </w:p>
    <w:p w14:paraId="1B2018DE" w14:textId="77777777" w:rsidR="0094168A" w:rsidRPr="0094168A" w:rsidRDefault="00000000" w:rsidP="0094168A">
      <w:pPr>
        <w:shd w:val="clear" w:color="auto" w:fill="FFFFFF"/>
        <w:spacing w:after="0" w:line="240" w:lineRule="auto"/>
        <w:jc w:val="both"/>
        <w:rPr>
          <w:rFonts w:ascii="Candara" w:eastAsia="Times New Roman" w:hAnsi="Candara" w:cs="Times New Roman"/>
          <w:color w:val="1D2228"/>
          <w:kern w:val="2"/>
          <w:sz w:val="24"/>
          <w:szCs w:val="24"/>
          <w:lang w:eastAsia="el-GR" w:bidi="he-IL"/>
        </w:rPr>
      </w:pPr>
      <w:hyperlink r:id="rId25" w:tgtFrame="_blank" w:history="1">
        <w:r w:rsidR="0094168A" w:rsidRPr="0094168A">
          <w:rPr>
            <w:rFonts w:ascii="Candara" w:eastAsia="Times New Roman" w:hAnsi="Candara" w:cs="Times New Roman"/>
            <w:color w:val="196AD4"/>
            <w:kern w:val="2"/>
            <w:sz w:val="24"/>
            <w:szCs w:val="24"/>
            <w:u w:val="single"/>
            <w:lang w:eastAsia="el-GR" w:bidi="he-IL"/>
          </w:rPr>
          <w:t>https://ras-el.gr/wp-content/uploads/2022/07/ekthesi-pepragmenwn-ras-2020-2021.pdf</w:t>
        </w:r>
      </w:hyperlink>
    </w:p>
    <w:p w14:paraId="3966BC18" w14:textId="77777777" w:rsidR="0094168A" w:rsidRPr="0094168A" w:rsidRDefault="0094168A" w:rsidP="0094168A">
      <w:pPr>
        <w:shd w:val="clear" w:color="auto" w:fill="FFFFFF"/>
        <w:spacing w:after="0" w:line="240" w:lineRule="auto"/>
        <w:jc w:val="both"/>
        <w:rPr>
          <w:rFonts w:ascii="Candara" w:eastAsia="Times New Roman" w:hAnsi="Candara" w:cs="Times New Roman"/>
          <w:color w:val="1D2228"/>
          <w:kern w:val="2"/>
          <w:sz w:val="24"/>
          <w:szCs w:val="24"/>
          <w:lang w:eastAsia="el-GR" w:bidi="he-IL"/>
        </w:rPr>
      </w:pPr>
    </w:p>
    <w:p w14:paraId="354AC0A8" w14:textId="77777777" w:rsidR="0094168A" w:rsidRPr="0094168A" w:rsidRDefault="0094168A" w:rsidP="0094168A">
      <w:pPr>
        <w:shd w:val="clear" w:color="auto" w:fill="FFFFFF"/>
        <w:spacing w:after="0" w:line="240" w:lineRule="auto"/>
        <w:jc w:val="both"/>
        <w:rPr>
          <w:rFonts w:ascii="Candara" w:eastAsia="Times New Roman" w:hAnsi="Candara" w:cs="Times New Roman"/>
          <w:color w:val="1D2228"/>
          <w:kern w:val="2"/>
          <w:sz w:val="24"/>
          <w:szCs w:val="24"/>
          <w:lang w:eastAsia="el-GR" w:bidi="he-IL"/>
        </w:rPr>
      </w:pPr>
    </w:p>
    <w:p w14:paraId="0FCDC201" w14:textId="77777777" w:rsidR="0094168A" w:rsidRPr="0094168A" w:rsidRDefault="0094168A" w:rsidP="0094168A">
      <w:pPr>
        <w:shd w:val="clear" w:color="auto" w:fill="FFFFFF"/>
        <w:spacing w:after="0" w:line="240" w:lineRule="auto"/>
        <w:jc w:val="both"/>
        <w:rPr>
          <w:rFonts w:ascii="Candara" w:eastAsia="Times New Roman" w:hAnsi="Candara" w:cs="Times New Roman"/>
          <w:color w:val="1D2228"/>
          <w:kern w:val="2"/>
          <w:sz w:val="24"/>
          <w:szCs w:val="24"/>
          <w:lang w:eastAsia="el-GR" w:bidi="he-IL"/>
        </w:rPr>
      </w:pPr>
      <w:r w:rsidRPr="0094168A">
        <w:rPr>
          <w:rFonts w:ascii="Candara" w:eastAsia="Times New Roman" w:hAnsi="Candara" w:cs="Times New Roman"/>
          <w:color w:val="1D2228"/>
          <w:kern w:val="2"/>
          <w:sz w:val="24"/>
          <w:szCs w:val="24"/>
          <w:lang w:eastAsia="el-GR" w:bidi="he-IL"/>
        </w:rPr>
        <w:t>σελ.101 </w:t>
      </w:r>
    </w:p>
    <w:p w14:paraId="63985317" w14:textId="77777777" w:rsidR="0094168A" w:rsidRPr="0094168A" w:rsidRDefault="0094168A" w:rsidP="0094168A">
      <w:pPr>
        <w:shd w:val="clear" w:color="auto" w:fill="FFFFFF"/>
        <w:spacing w:after="0" w:line="240" w:lineRule="auto"/>
        <w:jc w:val="both"/>
        <w:rPr>
          <w:rFonts w:ascii="Candara" w:eastAsia="Times New Roman" w:hAnsi="Candara" w:cs="Times New Roman"/>
          <w:color w:val="1D2228"/>
          <w:kern w:val="2"/>
          <w:sz w:val="24"/>
          <w:szCs w:val="24"/>
          <w:lang w:eastAsia="el-GR" w:bidi="he-IL"/>
        </w:rPr>
      </w:pPr>
    </w:p>
    <w:p w14:paraId="65B87212" w14:textId="77777777" w:rsidR="0094168A" w:rsidRPr="0094168A" w:rsidRDefault="0094168A" w:rsidP="0094168A">
      <w:pPr>
        <w:shd w:val="clear" w:color="auto" w:fill="FFFFFF"/>
        <w:spacing w:after="0" w:line="240" w:lineRule="auto"/>
        <w:jc w:val="both"/>
        <w:rPr>
          <w:rFonts w:ascii="Candara" w:eastAsia="Times New Roman" w:hAnsi="Candara" w:cs="Times New Roman"/>
          <w:b/>
          <w:color w:val="1D2228"/>
          <w:kern w:val="2"/>
          <w:sz w:val="24"/>
          <w:szCs w:val="24"/>
          <w:u w:val="single"/>
          <w:lang w:eastAsia="el-GR" w:bidi="he-IL"/>
        </w:rPr>
      </w:pPr>
      <w:r w:rsidRPr="0094168A">
        <w:rPr>
          <w:rFonts w:ascii="Candara" w:eastAsia="Times New Roman" w:hAnsi="Candara" w:cs="Times New Roman"/>
          <w:color w:val="1D2228"/>
          <w:kern w:val="2"/>
          <w:sz w:val="24"/>
          <w:szCs w:val="24"/>
          <w:lang w:eastAsia="el-GR" w:bidi="he-IL"/>
        </w:rPr>
        <w:t xml:space="preserve">4.2.7 Ανταλλαγή πληροφοριών μεταξύ ΡΑΣ και Σιδηροδρομικών Οργανισμών Κατά τη διάρκεια του 2020 αλλά και του 2021, η ΡΑΣ συνέχισε να ανταλλάσσει απόψεις και πληροφορίες με τους σιδηροδρομικούς οργανισμούς για θέματα που απασχολούν την ασφάλεια των σιδηροδρόμων και τη </w:t>
      </w:r>
      <w:proofErr w:type="spellStart"/>
      <w:r w:rsidRPr="0094168A">
        <w:rPr>
          <w:rFonts w:ascii="Candara" w:eastAsia="Times New Roman" w:hAnsi="Candara" w:cs="Times New Roman"/>
          <w:color w:val="1D2228"/>
          <w:kern w:val="2"/>
          <w:sz w:val="24"/>
          <w:szCs w:val="24"/>
          <w:lang w:eastAsia="el-GR" w:bidi="he-IL"/>
        </w:rPr>
        <w:t>διαλειτουργικότητα</w:t>
      </w:r>
      <w:proofErr w:type="spellEnd"/>
      <w:r w:rsidRPr="0094168A">
        <w:rPr>
          <w:rFonts w:ascii="Candara" w:eastAsia="Times New Roman" w:hAnsi="Candara" w:cs="Times New Roman"/>
          <w:color w:val="1D2228"/>
          <w:kern w:val="2"/>
          <w:sz w:val="24"/>
          <w:szCs w:val="24"/>
          <w:lang w:eastAsia="el-GR" w:bidi="he-IL"/>
        </w:rPr>
        <w:t>. Αυτή η ανταλλαγή πληροφοριών πραγματοποιείται συνήθως μέσω τακτικής και έκτακτης εποπτείας ή άλλων συναντήσεων καθώς και δια αλληλογραφίας. Οι σιδηροδρομικοί οργανισμοί μπορούν να εκφράσουν απόψεις σχετικά με την έκδοση διαδικασιών / πρακτικών, να υποβάλουν καταγγελίες στη ΡΑΣ ή να θέσουν οποιοδήποτε θέμα προς συζήτηση. Σύμφωνα με το κανονιστικό πλαίσιο Έκθεση Πεπραγμένων 2020-2021 103 εποπτείας της ΡΑΣ προβλέπεται τουλάχιστον μία συνάντηση εποπτείας με κάθε σιδηροδρομικό οργανισμό ξεχωριστά και τουλάχιστον μία κοινή συνάντηση με όλους τους φορείς σε ετήσια βάση. Τα θέματα που συζητήθηκαν στις προαναφερθείσες συναντήσεις για το 2020 παρατίθενται παρακάτω: o Ανασκόπηση της προόδου υλοποίησης των ενεργειών της 3ης ΚΣΕ/2019 o Συνοπτική παρουσίαση των εποπτικών δραστηριοτήτων της ΡΑΣ έτους 2020 και των αποτελεσμάτων τους – Σχεδιαζόμενες ενέργειες σχετικά με την Εποπτεία έτους 2021 o Κουλτούρα Ασφάλειας (</w:t>
      </w:r>
      <w:proofErr w:type="spellStart"/>
      <w:r w:rsidRPr="0094168A">
        <w:rPr>
          <w:rFonts w:ascii="Candara" w:eastAsia="Times New Roman" w:hAnsi="Candara" w:cs="Times New Roman"/>
          <w:color w:val="1D2228"/>
          <w:kern w:val="2"/>
          <w:sz w:val="24"/>
          <w:szCs w:val="24"/>
          <w:lang w:eastAsia="el-GR" w:bidi="he-IL"/>
        </w:rPr>
        <w:t>Safety</w:t>
      </w:r>
      <w:proofErr w:type="spellEnd"/>
      <w:r w:rsidRPr="0094168A">
        <w:rPr>
          <w:rFonts w:ascii="Candara" w:eastAsia="Times New Roman" w:hAnsi="Candara" w:cs="Times New Roman"/>
          <w:color w:val="1D2228"/>
          <w:kern w:val="2"/>
          <w:sz w:val="24"/>
          <w:szCs w:val="24"/>
          <w:lang w:eastAsia="el-GR" w:bidi="he-IL"/>
        </w:rPr>
        <w:t xml:space="preserve"> </w:t>
      </w:r>
      <w:proofErr w:type="spellStart"/>
      <w:r w:rsidRPr="0094168A">
        <w:rPr>
          <w:rFonts w:ascii="Candara" w:eastAsia="Times New Roman" w:hAnsi="Candara" w:cs="Times New Roman"/>
          <w:color w:val="1D2228"/>
          <w:kern w:val="2"/>
          <w:sz w:val="24"/>
          <w:szCs w:val="24"/>
          <w:lang w:eastAsia="el-GR" w:bidi="he-IL"/>
        </w:rPr>
        <w:t>Culture</w:t>
      </w:r>
      <w:proofErr w:type="spellEnd"/>
      <w:r w:rsidRPr="0094168A">
        <w:rPr>
          <w:rFonts w:ascii="Candara" w:eastAsia="Times New Roman" w:hAnsi="Candara" w:cs="Times New Roman"/>
          <w:color w:val="1D2228"/>
          <w:kern w:val="2"/>
          <w:sz w:val="24"/>
          <w:szCs w:val="24"/>
          <w:lang w:eastAsia="el-GR" w:bidi="he-IL"/>
        </w:rPr>
        <w:t xml:space="preserve">) o Εφαρμογή ν. 4632/2019 (Α’ 159) – Εκκρεμότητες για την εφαρμογή του (έκδοση δευτερογενούς νομοθεσίας, οδηγών κ.α.) o Εφαρμογή αναμορφωμένου Γενικού Κανονισμού Κίνησης (ΓΚΚ) – Μέρος Β’ – </w:t>
      </w:r>
      <w:r w:rsidRPr="0094168A">
        <w:rPr>
          <w:rFonts w:ascii="Candara" w:eastAsia="Times New Roman" w:hAnsi="Candara" w:cs="Times New Roman"/>
          <w:b/>
          <w:color w:val="1D2228"/>
          <w:kern w:val="2"/>
          <w:sz w:val="24"/>
          <w:szCs w:val="24"/>
          <w:lang w:eastAsia="el-GR" w:bidi="he-IL"/>
        </w:rPr>
        <w:t xml:space="preserve">Ενημέρωση για τυχόν προβλήματα από την εφαρμογή του o Εθνικοί κανόνες στον τομέα της ασφάλειας o Θέματα Μηχανοδηγών </w:t>
      </w:r>
      <w:r w:rsidRPr="0094168A">
        <w:rPr>
          <w:rFonts w:ascii="Candara" w:eastAsia="Times New Roman" w:hAnsi="Candara" w:cs="Times New Roman"/>
          <w:b/>
          <w:color w:val="1D2228"/>
          <w:kern w:val="2"/>
          <w:sz w:val="24"/>
          <w:szCs w:val="24"/>
          <w:lang w:eastAsia="el-GR" w:bidi="he-IL"/>
        </w:rPr>
        <w:lastRenderedPageBreak/>
        <w:t>(Μετατροπή υφιστάμενων Αδειών Μηχανοδηγού, έκδοση νέων αδειών, έκδοση πιστοποιητικών μηχανοδηγού από τις ΣΕ και το ΔΥ, νομοθετικές εκκρεμότητες, εκπαίδευση μηχανοδηγών, προβλήματα κ.α.)</w:t>
      </w:r>
      <w:r w:rsidRPr="0094168A">
        <w:rPr>
          <w:rFonts w:ascii="Candara" w:eastAsia="Times New Roman" w:hAnsi="Candara" w:cs="Times New Roman"/>
          <w:color w:val="1D2228"/>
          <w:kern w:val="2"/>
          <w:sz w:val="24"/>
          <w:szCs w:val="24"/>
          <w:lang w:eastAsia="el-GR" w:bidi="he-IL"/>
        </w:rPr>
        <w:t xml:space="preserve"> o Υπηρεσία Μίας Στάσης (OSS) o Ενημέρωση από το Υπουργείο αναφορικά με τις υποχρεώσεις των ΣΕ που απορρέουν από την εφαρμογή του Κανονισμού 2019/774 για την τροποποίηση του κανονισμού 1304/2014 όσον αφορά την εφαρμογή της ΤΠΔ το υποσύστημα «Τροχαίο υλικό — Θόρυβος» στις υφιστάμενες εμπορευματικές φορτάμαξες. Τα θέματα που συζητήθηκαν στις προαναφερθείσες συναντήσεις για το 2021 παρατίθενται ακολούθως: o Συνοπτική παρουσίαση των εποπτικών δραστηριοτήτων της ΡΑΣ έτους 2021 και των αποτελεσμάτων τους – Σχεδιαζόμενες ενέργειες σχετικά με την Εποπτεία έτους 2022. o Κουλτούρα Ασφάλειας (</w:t>
      </w:r>
      <w:proofErr w:type="spellStart"/>
      <w:r w:rsidRPr="0094168A">
        <w:rPr>
          <w:rFonts w:ascii="Candara" w:eastAsia="Times New Roman" w:hAnsi="Candara" w:cs="Times New Roman"/>
          <w:color w:val="1D2228"/>
          <w:kern w:val="2"/>
          <w:sz w:val="24"/>
          <w:szCs w:val="24"/>
          <w:lang w:eastAsia="el-GR" w:bidi="he-IL"/>
        </w:rPr>
        <w:t>Safety</w:t>
      </w:r>
      <w:proofErr w:type="spellEnd"/>
      <w:r w:rsidRPr="0094168A">
        <w:rPr>
          <w:rFonts w:ascii="Candara" w:eastAsia="Times New Roman" w:hAnsi="Candara" w:cs="Times New Roman"/>
          <w:color w:val="1D2228"/>
          <w:kern w:val="2"/>
          <w:sz w:val="24"/>
          <w:szCs w:val="24"/>
          <w:lang w:eastAsia="el-GR" w:bidi="he-IL"/>
        </w:rPr>
        <w:t xml:space="preserve"> </w:t>
      </w:r>
      <w:proofErr w:type="spellStart"/>
      <w:r w:rsidRPr="0094168A">
        <w:rPr>
          <w:rFonts w:ascii="Candara" w:eastAsia="Times New Roman" w:hAnsi="Candara" w:cs="Times New Roman"/>
          <w:color w:val="1D2228"/>
          <w:kern w:val="2"/>
          <w:sz w:val="24"/>
          <w:szCs w:val="24"/>
          <w:lang w:eastAsia="el-GR" w:bidi="he-IL"/>
        </w:rPr>
        <w:t>Culture</w:t>
      </w:r>
      <w:proofErr w:type="spellEnd"/>
      <w:r w:rsidRPr="0094168A">
        <w:rPr>
          <w:rFonts w:ascii="Candara" w:eastAsia="Times New Roman" w:hAnsi="Candara" w:cs="Times New Roman"/>
          <w:color w:val="1D2228"/>
          <w:kern w:val="2"/>
          <w:sz w:val="24"/>
          <w:szCs w:val="24"/>
          <w:lang w:eastAsia="el-GR" w:bidi="he-IL"/>
        </w:rPr>
        <w:t>). Ενημέρωση από μέρους ΣΟ για δράσεις σχετικά με εφαρμογή της κουλτούρας ασφάλειας. 104 o Εφαρμογή ν. 4632/2019 (Α’ 159) – Εκκρεμότητες για την εφαρμογή του (έκδοση δευτερογενούς νομοθεσίας, οδηγών κ.α.). o Εφαρμογή αναμορφωμένου Γενικού Κανονισμού Κίνησης (ΓΚΚ) – Μέρος Β’ – Ενημέρωση για τυχόν προβλήματα από την εφαρμογή του. o Σύνταξη Απόφασης ΡΑΣ για την πιστοποίηση προσωπικού με κρίσιμα καθήκοντα Ασφάλειας – Πρόγραμμα Εκπαίδευσης Τεχνιτών Ελέγχου Οχημάτων (Επισκεπτών). o Ενημέρωση για την αξιολόγηση των Εθνικών κανόνων στον τομέα της ασφάλειας από τον ERA. o Διασυνοριακή υποδομή και κυκλοφορία. Έκδοση πιστοποιητικών μηχανοδηγού για συνοριακή υποδομή. o Εκπαίδευση Μηχανοδηγών (</w:t>
      </w:r>
      <w:proofErr w:type="spellStart"/>
      <w:r w:rsidRPr="0094168A">
        <w:rPr>
          <w:rFonts w:ascii="Candara" w:eastAsia="Times New Roman" w:hAnsi="Candara" w:cs="Times New Roman"/>
          <w:color w:val="1D2228"/>
          <w:kern w:val="2"/>
          <w:sz w:val="24"/>
          <w:szCs w:val="24"/>
          <w:lang w:eastAsia="el-GR" w:bidi="he-IL"/>
        </w:rPr>
        <w:t>επικαιροποίηση</w:t>
      </w:r>
      <w:proofErr w:type="spellEnd"/>
      <w:r w:rsidRPr="0094168A">
        <w:rPr>
          <w:rFonts w:ascii="Candara" w:eastAsia="Times New Roman" w:hAnsi="Candara" w:cs="Times New Roman"/>
          <w:color w:val="1D2228"/>
          <w:kern w:val="2"/>
          <w:sz w:val="24"/>
          <w:szCs w:val="24"/>
          <w:lang w:eastAsia="el-GR" w:bidi="he-IL"/>
        </w:rPr>
        <w:t xml:space="preserve"> τράπεζας θεμάτων κ.α.) o Τροποποίηση του άρθρου 23 του ν. 3911/2011 (Α΄12) 4.2.8 Εθνικοί Κανόνες στον τομέα της Ασφάλειας (ΕΚΑ) και αποδεκτά μέσα συμμόρφωσης </w:t>
      </w:r>
      <w:r w:rsidRPr="0094168A">
        <w:rPr>
          <w:rFonts w:ascii="Candara" w:eastAsia="Times New Roman" w:hAnsi="Candara" w:cs="Times New Roman"/>
          <w:b/>
          <w:color w:val="1D2228"/>
          <w:kern w:val="2"/>
          <w:sz w:val="24"/>
          <w:szCs w:val="24"/>
          <w:lang w:eastAsia="el-GR" w:bidi="he-IL"/>
        </w:rPr>
        <w:t xml:space="preserve">Ένας από τους βασικότερους στόχους του 4ου Σιδηροδρομικού Πακέτου, το οποίο ενσωματώθηκε στην ελληνική έννομη τάξη με το ν. 4632/2019, είναι η εξάλειψη όλων των εθνικών κανόνων οι οποίοι είναι περιττοί ή δεν συμμορφώνονται με την ευρωπαϊκή νομοθεσία και συνεπώς είναι αχρείαστοι και επαχθείς, δημιουργώντας εμπόδια ιδίως στις πολυεθνικές υπηρεσίες εμπορευματικών μεταφορών. Στο πλαίσιο αυτό, σύμφωνα με το άρθρο 8 της Οδηγίας (ΕΕ) 2016/798, τα Κράτη – Μέλη είχαν την υποχρέωση να επανεξετάσουν τους ισχύοντες εθνικούς κανόνες στον τομέα της ασφάλειας έως τις 16-06-2018. Για τη χώρα μας ως εθνικοί κανόνες είχαν αναγνωρισθεί ορισμένα άρθρα του Κανονισμού Κυκλοφορίας &amp; Ελιγμών και ο Κανονισμός Σημάτων του ΟΣΕ. Μετά την τροποποίηση του Γενικού Κανονισμού Κίνησης (ΓΚΚ)-Μέρος Β (Κανονισμός Κυκλοφορίας &amp; Ελιγμών) και τη δημοσίευση της σχετικής Υπουργικής Απόφασης αριθ. ΑΣ10/77243/580 / 13-02-2019 στο ΦΕΚ Β 698 / 01-03-2019, ομάδα εργασίας αποτελούμενη από εκπροσώπους της Διεύθυνσης Σιδηροδρομικών Μεταφορών του Υπ. Υποδομών &amp; Μεταφορών, του Διαχειριστή Υποδομής ΟΣΕ και της Ρυθμιστικής Αρχής Σιδηροδρόμων Έκθεση Πεπραγμένων 2020-2021 105 (ΡΑΣ) ανέλαβε, μεταξύ άλλων, την επανεξέταση των ισχυόντων εθνικών κανόνων και τη διερεύνηση θέσπισης νέων. Η ομάδα εργασίας, λαμβάνοντας υπόψη το άρθρο 8 της Οδηγίας (ΕΕ) 2016/798 (βλ. άρθρο 60 του ν.4632/2019), το Παράρτημα ΙΙ της Οδηγίας (ΕΕ) 2016/798 (βλ. άρθρο 81 του ν.4632/2019) και το Προσάρτημα Θ του Παραρτήματος του Εκτελεστικού Κανονισμού (ΕΕ) 2019/773 (ΤΠΔ OPE), κατέληξε σε προτεινόμενους εθνικούς κανόνες στον τομέα της ασφάλειας και αποδεκτά μέσα συμμόρφωσης, σύμφωνα με την παράγραφο 4.4.3 του Παραρτήματος του Εκτελεστικού Κανονισμού (ΕΕ) 2019/773 (ΤΠΔ OPE). Οι ως άνω προτεινόμενοι εθνικοί κανόνες και αποδεκτά μέσα συμμόρφωσης τέθηκαν υπό την ευθύνη της ΡΑΣ σε ηλεκτρονική διαβούλευση το χρονικό διάστημα μεταξύ 11 έως 21- 06-2020. </w:t>
      </w:r>
      <w:r w:rsidRPr="0094168A">
        <w:rPr>
          <w:rFonts w:ascii="Candara" w:eastAsia="Times New Roman" w:hAnsi="Candara" w:cs="Times New Roman"/>
          <w:b/>
          <w:color w:val="1D2228"/>
          <w:kern w:val="2"/>
          <w:sz w:val="24"/>
          <w:szCs w:val="24"/>
          <w:u w:val="single"/>
          <w:lang w:eastAsia="el-GR" w:bidi="he-IL"/>
        </w:rPr>
        <w:t xml:space="preserve">Μετά το πέρας της διαβούλευσης, και της αξιολόγησης των σχολίων που συλλέχθηκαν, το Υπουργείο Υποδομών &amp; Μεταφορών υπέβαλε προς εξέταση τους εθνικούς κανόνες στον Οργανισμό </w:t>
      </w:r>
      <w:r w:rsidRPr="0094168A">
        <w:rPr>
          <w:rFonts w:ascii="Candara" w:eastAsia="Times New Roman" w:hAnsi="Candara" w:cs="Times New Roman"/>
          <w:b/>
          <w:color w:val="1D2228"/>
          <w:kern w:val="2"/>
          <w:sz w:val="24"/>
          <w:szCs w:val="24"/>
          <w:u w:val="single"/>
          <w:lang w:eastAsia="el-GR" w:bidi="he-IL"/>
        </w:rPr>
        <w:lastRenderedPageBreak/>
        <w:t>Σιδηροδρόμων της ΕΕ (ERA) και την Ευρωπαϊκή Επιτροπή, όπου θα αξιολογηθούν σύμφωνα με τα άρθρα 25 και 26 του Εκτελεστικού Κανονισμού (ΕΕ) 2016/796</w:t>
      </w:r>
      <w:r w:rsidRPr="0094168A">
        <w:rPr>
          <w:rFonts w:ascii="Candara" w:eastAsia="Times New Roman" w:hAnsi="Candara" w:cs="Times New Roman"/>
          <w:b/>
          <w:color w:val="1D2228"/>
          <w:kern w:val="2"/>
          <w:sz w:val="24"/>
          <w:szCs w:val="24"/>
          <w:lang w:eastAsia="el-GR" w:bidi="he-IL"/>
        </w:rPr>
        <w:t xml:space="preserve">. </w:t>
      </w:r>
      <w:r w:rsidRPr="0094168A">
        <w:rPr>
          <w:rFonts w:ascii="Candara" w:eastAsia="Times New Roman" w:hAnsi="Candara" w:cs="Times New Roman"/>
          <w:b/>
          <w:color w:val="1D2228"/>
          <w:kern w:val="2"/>
          <w:sz w:val="24"/>
          <w:szCs w:val="24"/>
          <w:u w:val="single"/>
          <w:lang w:eastAsia="el-GR" w:bidi="he-IL"/>
        </w:rPr>
        <w:t>Οι εθνικοί κανόνες, για τους οποίους θα υπάρξει τελικά θετική αξιολόγηση, θα δημοσιευθούν στο πληροφοριακό σύστημα SRD (</w:t>
      </w:r>
      <w:proofErr w:type="spellStart"/>
      <w:r w:rsidRPr="0094168A">
        <w:rPr>
          <w:rFonts w:ascii="Candara" w:eastAsia="Times New Roman" w:hAnsi="Candara" w:cs="Times New Roman"/>
          <w:b/>
          <w:color w:val="1D2228"/>
          <w:kern w:val="2"/>
          <w:sz w:val="24"/>
          <w:szCs w:val="24"/>
          <w:u w:val="single"/>
          <w:lang w:eastAsia="el-GR" w:bidi="he-IL"/>
        </w:rPr>
        <w:t>Safety</w:t>
      </w:r>
      <w:proofErr w:type="spellEnd"/>
      <w:r w:rsidRPr="0094168A">
        <w:rPr>
          <w:rFonts w:ascii="Candara" w:eastAsia="Times New Roman" w:hAnsi="Candara" w:cs="Times New Roman"/>
          <w:b/>
          <w:color w:val="1D2228"/>
          <w:kern w:val="2"/>
          <w:sz w:val="24"/>
          <w:szCs w:val="24"/>
          <w:u w:val="single"/>
          <w:lang w:eastAsia="el-GR" w:bidi="he-IL"/>
        </w:rPr>
        <w:t xml:space="preserve"> </w:t>
      </w:r>
      <w:proofErr w:type="spellStart"/>
      <w:r w:rsidRPr="0094168A">
        <w:rPr>
          <w:rFonts w:ascii="Candara" w:eastAsia="Times New Roman" w:hAnsi="Candara" w:cs="Times New Roman"/>
          <w:b/>
          <w:color w:val="1D2228"/>
          <w:kern w:val="2"/>
          <w:sz w:val="24"/>
          <w:szCs w:val="24"/>
          <w:u w:val="single"/>
          <w:lang w:eastAsia="el-GR" w:bidi="he-IL"/>
        </w:rPr>
        <w:t>Rules</w:t>
      </w:r>
      <w:proofErr w:type="spellEnd"/>
      <w:r w:rsidRPr="0094168A">
        <w:rPr>
          <w:rFonts w:ascii="Candara" w:eastAsia="Times New Roman" w:hAnsi="Candara" w:cs="Times New Roman"/>
          <w:b/>
          <w:color w:val="1D2228"/>
          <w:kern w:val="2"/>
          <w:sz w:val="24"/>
          <w:szCs w:val="24"/>
          <w:u w:val="single"/>
          <w:lang w:eastAsia="el-GR" w:bidi="he-IL"/>
        </w:rPr>
        <w:t xml:space="preserve"> </w:t>
      </w:r>
      <w:proofErr w:type="spellStart"/>
      <w:r w:rsidRPr="0094168A">
        <w:rPr>
          <w:rFonts w:ascii="Candara" w:eastAsia="Times New Roman" w:hAnsi="Candara" w:cs="Times New Roman"/>
          <w:b/>
          <w:color w:val="1D2228"/>
          <w:kern w:val="2"/>
          <w:sz w:val="24"/>
          <w:szCs w:val="24"/>
          <w:u w:val="single"/>
          <w:lang w:eastAsia="el-GR" w:bidi="he-IL"/>
        </w:rPr>
        <w:t>Database</w:t>
      </w:r>
      <w:proofErr w:type="spellEnd"/>
      <w:r w:rsidRPr="0094168A">
        <w:rPr>
          <w:rFonts w:ascii="Candara" w:eastAsia="Times New Roman" w:hAnsi="Candara" w:cs="Times New Roman"/>
          <w:b/>
          <w:color w:val="1D2228"/>
          <w:kern w:val="2"/>
          <w:sz w:val="24"/>
          <w:szCs w:val="24"/>
          <w:u w:val="single"/>
          <w:lang w:eastAsia="el-GR" w:bidi="he-IL"/>
        </w:rPr>
        <w:t>). Έως το τέλος του 2021, δεν υπήρξε ανατροφοδότηση σχετικά με το αποτέλεσμα της αξιολόγησης των ως άνω εθνικών κανόνων από τον ERA και την Ευρωπαϊκή Επιτροπή. </w:t>
      </w:r>
    </w:p>
    <w:p w14:paraId="6FFCF8C6" w14:textId="77777777" w:rsidR="0094168A" w:rsidRPr="0094168A" w:rsidRDefault="0094168A" w:rsidP="0094168A">
      <w:pPr>
        <w:shd w:val="clear" w:color="auto" w:fill="FFFFFF"/>
        <w:spacing w:after="0" w:line="240" w:lineRule="auto"/>
        <w:jc w:val="both"/>
        <w:rPr>
          <w:rFonts w:ascii="Candara" w:eastAsia="Times New Roman" w:hAnsi="Candara" w:cs="Times New Roman"/>
          <w:b/>
          <w:color w:val="1D2228"/>
          <w:kern w:val="2"/>
          <w:sz w:val="24"/>
          <w:szCs w:val="24"/>
          <w:lang w:eastAsia="el-GR" w:bidi="he-IL"/>
        </w:rPr>
      </w:pPr>
    </w:p>
    <w:p w14:paraId="56E0B4C5" w14:textId="77777777" w:rsidR="0094168A" w:rsidRPr="0094168A" w:rsidRDefault="0094168A" w:rsidP="0094168A">
      <w:pPr>
        <w:shd w:val="clear" w:color="auto" w:fill="FFFFFF"/>
        <w:spacing w:after="0" w:line="240" w:lineRule="auto"/>
        <w:jc w:val="both"/>
        <w:rPr>
          <w:rFonts w:ascii="Candara" w:eastAsia="Times New Roman" w:hAnsi="Candara" w:cs="Times New Roman"/>
          <w:color w:val="1D2228"/>
          <w:kern w:val="2"/>
          <w:sz w:val="24"/>
          <w:szCs w:val="24"/>
          <w:lang w:eastAsia="el-GR" w:bidi="he-IL"/>
        </w:rPr>
      </w:pPr>
      <w:r w:rsidRPr="0094168A">
        <w:rPr>
          <w:rFonts w:ascii="Candara" w:eastAsia="Times New Roman" w:hAnsi="Candara" w:cs="Times New Roman"/>
          <w:color w:val="1D2228"/>
          <w:kern w:val="2"/>
          <w:sz w:val="24"/>
          <w:szCs w:val="24"/>
          <w:lang w:eastAsia="el-GR" w:bidi="he-IL"/>
        </w:rPr>
        <w:t>σελ.104</w:t>
      </w:r>
    </w:p>
    <w:p w14:paraId="0583D8B0" w14:textId="77777777" w:rsidR="0094168A" w:rsidRPr="0094168A" w:rsidRDefault="0094168A" w:rsidP="0094168A">
      <w:pPr>
        <w:shd w:val="clear" w:color="auto" w:fill="FFFFFF"/>
        <w:spacing w:after="0" w:line="240" w:lineRule="auto"/>
        <w:jc w:val="both"/>
        <w:rPr>
          <w:rFonts w:ascii="Candara" w:eastAsia="Times New Roman" w:hAnsi="Candara" w:cs="Times New Roman"/>
          <w:b/>
          <w:color w:val="1D2228"/>
          <w:kern w:val="2"/>
          <w:sz w:val="24"/>
          <w:szCs w:val="24"/>
          <w:u w:val="single"/>
          <w:lang w:eastAsia="el-GR" w:bidi="he-IL"/>
        </w:rPr>
      </w:pPr>
      <w:r w:rsidRPr="0094168A">
        <w:rPr>
          <w:rFonts w:ascii="Candara" w:eastAsia="Times New Roman" w:hAnsi="Candara" w:cs="Times New Roman"/>
          <w:color w:val="1D2228"/>
          <w:kern w:val="2"/>
          <w:sz w:val="24"/>
          <w:szCs w:val="24"/>
          <w:lang w:eastAsia="el-GR" w:bidi="he-IL"/>
        </w:rPr>
        <w:t xml:space="preserve">4.2.8 Εθνικοί Κανόνες στον τομέα της Ασφάλειας (ΕΚΑ) και αποδεκτά μέσα συμμόρφωσης Ένας από τους βασικότερους στόχους του 4ου Σιδηροδρομικού Πακέτου, το οποίο ενσωματώθηκε στην ελληνική έννομη τάξη με το ν. 4632/2019, είναι η εξάλειψη όλων των εθνικών κανόνων οι οποίοι είναι περιττοί ή δεν συμμορφώνονται με την ευρωπαϊκή νομοθεσία και συνεπώς είναι αχρείαστοι και επαχθείς, δημιουργώντας εμπόδια ιδίως στις πολυεθνικές υπηρεσίες εμπορευματικών μεταφορών. Στο πλαίσιο αυτό, σύμφωνα με το άρθρο 8 της Οδηγίας (ΕΕ) 2016/798, τα Κράτη – </w:t>
      </w:r>
      <w:r w:rsidRPr="0094168A">
        <w:rPr>
          <w:rFonts w:ascii="Candara" w:eastAsia="Times New Roman" w:hAnsi="Candara" w:cs="Times New Roman"/>
          <w:b/>
          <w:color w:val="1D2228"/>
          <w:kern w:val="2"/>
          <w:sz w:val="24"/>
          <w:szCs w:val="24"/>
          <w:lang w:eastAsia="el-GR" w:bidi="he-IL"/>
        </w:rPr>
        <w:t>Μέλη είχαν την υποχρέωση να επανεξετάσουν τους ισχύοντες εθνικούς κανόνες στον τομέα της ασφάλειας έως τις 16-06-2018. Για τη χώρα μας ως εθνικοί κανόνες είχαν αναγνωρισθεί ορισμένα άρθρα του Κανονισμού Κυκλοφορίας &amp; Ελιγμών και ο Κανονισμός Σημάτων του ΟΣΕ. Μετά την τροποποίηση του Γενικού Κανονισμού Κίνησης (ΓΚΚ)-Μέρος Β (Κανονισμός Κυκλοφορίας &amp; Ελιγμών) και τη δημοσίευση της σχετικής Υπουργικής Απόφασης αριθ. ΑΣ10/77243/580 / 13-02-2019 στο ΦΕΚ Β 698 / 01-03-2019, ομάδα εργασίας αποτελούμενη από εκπροσώπους της Διεύθυνσης Σιδηροδρομικών Μεταφορών του Υπ. Υποδομών &amp; Μεταφορών, του Διαχειριστή Υποδομής ΟΣΕ και της Ρυθμιστικής Αρχής Σιδηροδρόμων Έκθεση Πεπραγμένων 2020-2021 105 (ΡΑΣ) ανέλαβε, μεταξύ άλλων, την επανεξέταση των ισχυόντων εθνικών κανόνων και τη διερεύνηση θέσπισης νέων. Η ομάδα εργασίας, λαμβάνοντας υπόψη το άρθρο 8 της Οδηγίας (ΕΕ) 2016/798 (βλ. άρθρο 60 του ν.4632/2019), το Παράρτημα ΙΙ της Οδηγίας (ΕΕ) 2016/798 (βλ. άρθρο 81 του ν.4632/2019) και το Προσάρτημα Θ του Παραρτήματος του Εκτελεστικού Κανονισμού (ΕΕ) 2019/773 (ΤΠΔ OPE), κατέληξε σε προτεινόμενους εθνικούς κανόνες στον τομέα της ασφάλειας και αποδεκτά μέσα συμμόρφωσης, σύμφωνα με την παράγραφο 4.4.3 του Παραρτήματος του Εκτελεστικού Κανονισμού (ΕΕ) 2019/773 (ΤΠΔ OPE). Οι ως άνω προτεινόμενοι εθνικοί κανόνες και αποδεκτά μέσα συμμόρφωσης τέθηκαν υπό την ευθύνη της ΡΑΣ σε ηλεκτρονική διαβούλευση το χρονικό διάστημα μεταξύ 11 έως 21- 06-2020. Μετά το πέρας της διαβούλευσης, και της αξιολόγησης των σχολίων που συλλέχθηκαν, το Υπουργείο Υποδομών &amp; Μεταφορών υπέβαλε προς εξέταση τους εθνικούς κανόνες στον Οργανισμό Σιδηροδρόμων της ΕΕ (ERA) και την Ευρωπαϊκή Επιτροπή, όπου θα αξιολογηθούν σύμφωνα με τα άρθρα 25 και 26 του Εκτελεστικού Κανονισμού (ΕΕ) 2016/796. Οι εθνικοί κανόνες, για τους οποίους θα υπάρξει τελικά θετική αξιολόγηση, θα δημοσιευθούν στο πληροφοριακό σύστημα SRD (</w:t>
      </w:r>
      <w:proofErr w:type="spellStart"/>
      <w:r w:rsidRPr="0094168A">
        <w:rPr>
          <w:rFonts w:ascii="Candara" w:eastAsia="Times New Roman" w:hAnsi="Candara" w:cs="Times New Roman"/>
          <w:b/>
          <w:color w:val="1D2228"/>
          <w:kern w:val="2"/>
          <w:sz w:val="24"/>
          <w:szCs w:val="24"/>
          <w:lang w:eastAsia="el-GR" w:bidi="he-IL"/>
        </w:rPr>
        <w:t>Safety</w:t>
      </w:r>
      <w:proofErr w:type="spellEnd"/>
      <w:r w:rsidRPr="0094168A">
        <w:rPr>
          <w:rFonts w:ascii="Candara" w:eastAsia="Times New Roman" w:hAnsi="Candara" w:cs="Times New Roman"/>
          <w:b/>
          <w:color w:val="1D2228"/>
          <w:kern w:val="2"/>
          <w:sz w:val="24"/>
          <w:szCs w:val="24"/>
          <w:lang w:eastAsia="el-GR" w:bidi="he-IL"/>
        </w:rPr>
        <w:t xml:space="preserve"> </w:t>
      </w:r>
      <w:proofErr w:type="spellStart"/>
      <w:r w:rsidRPr="0094168A">
        <w:rPr>
          <w:rFonts w:ascii="Candara" w:eastAsia="Times New Roman" w:hAnsi="Candara" w:cs="Times New Roman"/>
          <w:b/>
          <w:color w:val="1D2228"/>
          <w:kern w:val="2"/>
          <w:sz w:val="24"/>
          <w:szCs w:val="24"/>
          <w:lang w:eastAsia="el-GR" w:bidi="he-IL"/>
        </w:rPr>
        <w:t>Rules</w:t>
      </w:r>
      <w:proofErr w:type="spellEnd"/>
      <w:r w:rsidRPr="0094168A">
        <w:rPr>
          <w:rFonts w:ascii="Candara" w:eastAsia="Times New Roman" w:hAnsi="Candara" w:cs="Times New Roman"/>
          <w:b/>
          <w:color w:val="1D2228"/>
          <w:kern w:val="2"/>
          <w:sz w:val="24"/>
          <w:szCs w:val="24"/>
          <w:lang w:eastAsia="el-GR" w:bidi="he-IL"/>
        </w:rPr>
        <w:t xml:space="preserve"> </w:t>
      </w:r>
      <w:proofErr w:type="spellStart"/>
      <w:r w:rsidRPr="0094168A">
        <w:rPr>
          <w:rFonts w:ascii="Candara" w:eastAsia="Times New Roman" w:hAnsi="Candara" w:cs="Times New Roman"/>
          <w:b/>
          <w:color w:val="1D2228"/>
          <w:kern w:val="2"/>
          <w:sz w:val="24"/>
          <w:szCs w:val="24"/>
          <w:lang w:eastAsia="el-GR" w:bidi="he-IL"/>
        </w:rPr>
        <w:t>Database</w:t>
      </w:r>
      <w:proofErr w:type="spellEnd"/>
      <w:r w:rsidRPr="0094168A">
        <w:rPr>
          <w:rFonts w:ascii="Candara" w:eastAsia="Times New Roman" w:hAnsi="Candara" w:cs="Times New Roman"/>
          <w:b/>
          <w:color w:val="1D2228"/>
          <w:kern w:val="2"/>
          <w:sz w:val="24"/>
          <w:szCs w:val="24"/>
          <w:lang w:eastAsia="el-GR" w:bidi="he-IL"/>
        </w:rPr>
        <w:t xml:space="preserve">). </w:t>
      </w:r>
      <w:r w:rsidRPr="0094168A">
        <w:rPr>
          <w:rFonts w:ascii="Candara" w:eastAsia="Times New Roman" w:hAnsi="Candara" w:cs="Times New Roman"/>
          <w:b/>
          <w:color w:val="1D2228"/>
          <w:kern w:val="2"/>
          <w:sz w:val="24"/>
          <w:szCs w:val="24"/>
          <w:u w:val="single"/>
          <w:lang w:eastAsia="el-GR" w:bidi="he-IL"/>
        </w:rPr>
        <w:t>Έως το τέλος του 2021, δεν υπήρξε ανατροφοδότηση σχετικά με το αποτέλεσμα της αξιολόγησης των ως άνω εθνικών κανόνων από τον ERA και την Ευρωπαϊκή Επιτροπή.</w:t>
      </w:r>
    </w:p>
    <w:p w14:paraId="2E1C99BA" w14:textId="77777777" w:rsidR="0094168A" w:rsidRPr="0094168A" w:rsidRDefault="0094168A" w:rsidP="0094168A">
      <w:pPr>
        <w:spacing w:after="200" w:line="360" w:lineRule="auto"/>
        <w:jc w:val="both"/>
        <w:rPr>
          <w:rFonts w:ascii="Candara" w:eastAsia="Calibri" w:hAnsi="Candara" w:cs="Times New Roman"/>
          <w:b/>
          <w:kern w:val="2"/>
          <w:sz w:val="24"/>
          <w:szCs w:val="24"/>
          <w:lang w:bidi="he-IL"/>
        </w:rPr>
      </w:pPr>
    </w:p>
    <w:p w14:paraId="1A423A7B" w14:textId="77777777" w:rsidR="0094168A" w:rsidRPr="0094168A" w:rsidRDefault="0094168A" w:rsidP="0094168A">
      <w:pPr>
        <w:spacing w:after="200" w:line="360" w:lineRule="auto"/>
        <w:ind w:firstLine="720"/>
        <w:jc w:val="both"/>
        <w:rPr>
          <w:rFonts w:ascii="Candara" w:hAnsi="Candara" w:cs="Times New Roman"/>
          <w:kern w:val="2"/>
          <w:sz w:val="24"/>
          <w:szCs w:val="24"/>
          <w:lang w:bidi="he-IL"/>
        </w:rPr>
      </w:pPr>
      <w:r w:rsidRPr="0094168A">
        <w:rPr>
          <w:rFonts w:ascii="Candara" w:hAnsi="Candara" w:cs="Times New Roman"/>
          <w:kern w:val="2"/>
          <w:sz w:val="24"/>
          <w:szCs w:val="24"/>
          <w:lang w:bidi="he-IL"/>
        </w:rPr>
        <w:t xml:space="preserve">Αυτός είναι βέβαια ο λόγος που η κ. </w:t>
      </w:r>
      <w:proofErr w:type="spellStart"/>
      <w:r w:rsidRPr="0094168A">
        <w:rPr>
          <w:rFonts w:ascii="Candara" w:hAnsi="Candara" w:cs="Times New Roman"/>
          <w:kern w:val="2"/>
          <w:sz w:val="24"/>
          <w:szCs w:val="24"/>
          <w:lang w:bidi="he-IL"/>
        </w:rPr>
        <w:t>Τσιαπαρίκου</w:t>
      </w:r>
      <w:proofErr w:type="spellEnd"/>
      <w:r w:rsidRPr="0094168A">
        <w:rPr>
          <w:rFonts w:ascii="Candara" w:hAnsi="Candara" w:cs="Times New Roman"/>
          <w:kern w:val="2"/>
          <w:sz w:val="24"/>
          <w:szCs w:val="24"/>
          <w:lang w:bidi="he-IL"/>
        </w:rPr>
        <w:t xml:space="preserve">, όταν ρωτήθηκε ενώπιον της Εξεταστικής </w:t>
      </w:r>
      <w:r w:rsidRPr="0094168A">
        <w:rPr>
          <w:rFonts w:ascii="Candara" w:hAnsi="Candara" w:cs="Times New Roman"/>
          <w:kern w:val="2"/>
          <w:sz w:val="24"/>
          <w:szCs w:val="24"/>
          <w:u w:val="single"/>
          <w:lang w:bidi="he-IL"/>
        </w:rPr>
        <w:t>εάν υπήρχαν θεσπισμένοι Εθνικοί Κανόνες Ασφάλειας</w:t>
      </w:r>
      <w:r w:rsidRPr="0094168A">
        <w:rPr>
          <w:rFonts w:ascii="Candara" w:hAnsi="Candara" w:cs="Times New Roman"/>
          <w:kern w:val="2"/>
          <w:sz w:val="24"/>
          <w:szCs w:val="24"/>
          <w:lang w:bidi="he-IL"/>
        </w:rPr>
        <w:t xml:space="preserve">, επιχείρησε σκόπιμα </w:t>
      </w:r>
      <w:r w:rsidRPr="0094168A">
        <w:rPr>
          <w:rFonts w:ascii="Candara" w:hAnsi="Candara" w:cs="Times New Roman"/>
          <w:kern w:val="2"/>
          <w:sz w:val="24"/>
          <w:szCs w:val="24"/>
          <w:u w:val="single"/>
          <w:lang w:bidi="he-IL"/>
        </w:rPr>
        <w:t xml:space="preserve">να </w:t>
      </w:r>
      <w:r w:rsidRPr="0094168A">
        <w:rPr>
          <w:rFonts w:ascii="Candara" w:hAnsi="Candara" w:cs="Times New Roman"/>
          <w:kern w:val="2"/>
          <w:sz w:val="24"/>
          <w:szCs w:val="24"/>
          <w:u w:val="single"/>
          <w:lang w:bidi="he-IL"/>
        </w:rPr>
        <w:lastRenderedPageBreak/>
        <w:t>δημιουργήσει σύγχυση αυτών με τον Κανονισμό Κυκλοφορίας και έτσι απέφυγε να απαντήσει επί της ουσίας</w:t>
      </w:r>
      <w:r w:rsidRPr="0094168A">
        <w:rPr>
          <w:rFonts w:ascii="Candara" w:hAnsi="Candara" w:cs="Times New Roman"/>
          <w:kern w:val="2"/>
          <w:sz w:val="24"/>
          <w:szCs w:val="24"/>
          <w:lang w:bidi="he-IL"/>
        </w:rPr>
        <w:t xml:space="preserve">, ενώ βέβαια πρόκειται για διακριτά και άσχετα μεταξύ τους κανονιστικά κείμενα, δεδομένου ότι ο Κανονισμός Κυκλοφορίας θα έπρεπε να θεσπιστεί σύμφωνα με τους Εθνικούς Κανόνες ασφάλειας, αλλά βέβαια δεν μπορεί να ταυτίζεται με αυτούς.  </w:t>
      </w:r>
    </w:p>
    <w:p w14:paraId="79CA4637" w14:textId="77777777" w:rsidR="0094168A" w:rsidRPr="0094168A" w:rsidRDefault="0094168A" w:rsidP="0094168A">
      <w:pPr>
        <w:spacing w:after="200" w:line="360" w:lineRule="auto"/>
        <w:ind w:firstLine="720"/>
        <w:jc w:val="both"/>
        <w:rPr>
          <w:rFonts w:ascii="Candara" w:hAnsi="Candara" w:cs="Times New Roman"/>
          <w:b/>
          <w:kern w:val="2"/>
          <w:sz w:val="24"/>
          <w:szCs w:val="24"/>
          <w:lang w:bidi="he-IL"/>
        </w:rPr>
      </w:pPr>
      <w:r w:rsidRPr="0094168A">
        <w:rPr>
          <w:rFonts w:ascii="Candara" w:hAnsi="Candara" w:cs="Times New Roman"/>
          <w:b/>
          <w:kern w:val="2"/>
          <w:sz w:val="24"/>
          <w:szCs w:val="24"/>
          <w:lang w:bidi="he-IL"/>
        </w:rPr>
        <w:t xml:space="preserve">Η παραπάνω ψευδορκία, όπως και η διάψευση της με έγγραφα, σχετικά με το ότι δήθεν δεν είχε ενημερωθεί για την καταστροφή του συστήματος </w:t>
      </w:r>
      <w:proofErr w:type="spellStart"/>
      <w:r w:rsidRPr="0094168A">
        <w:rPr>
          <w:rFonts w:ascii="Candara" w:hAnsi="Candara" w:cs="Times New Roman"/>
          <w:b/>
          <w:kern w:val="2"/>
          <w:sz w:val="24"/>
          <w:szCs w:val="24"/>
          <w:lang w:bidi="he-IL"/>
        </w:rPr>
        <w:t>τηλεδιοίκησης</w:t>
      </w:r>
      <w:proofErr w:type="spellEnd"/>
      <w:r w:rsidRPr="0094168A">
        <w:rPr>
          <w:rFonts w:ascii="Candara" w:hAnsi="Candara" w:cs="Times New Roman"/>
          <w:b/>
          <w:kern w:val="2"/>
          <w:sz w:val="24"/>
          <w:szCs w:val="24"/>
          <w:lang w:bidi="he-IL"/>
        </w:rPr>
        <w:t xml:space="preserve"> από φωτιά στην Λάρισα τον Ιούνιο του 2019, καταδεικνύει, όχι μόνο την ενοχή της για τα κακουργήματα που σχετίζονται με το έγκλημα αλλά και  την τέλεση του αδικήματος της ψευδορκίας ενώπιον της Επιτροπής και θα έπρεπε να σταλεί για την άσκηση ποινικής δίωξης εναντίον της η κατάθεση της στον αρμόδιο Εισαγγελέα.</w:t>
      </w:r>
    </w:p>
    <w:p w14:paraId="5FF49B66" w14:textId="77777777" w:rsidR="0094168A" w:rsidRPr="0094168A" w:rsidRDefault="0094168A" w:rsidP="0094168A">
      <w:pPr>
        <w:autoSpaceDE w:val="0"/>
        <w:autoSpaceDN w:val="0"/>
        <w:adjustRightInd w:val="0"/>
        <w:spacing w:before="125" w:after="0" w:line="360" w:lineRule="auto"/>
        <w:ind w:firstLine="720"/>
        <w:jc w:val="both"/>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t xml:space="preserve">Συμπερασματικά σε ότι αφορά όσα προηγήθηκαν και οδήγησαν στην μαζική δολοφονία των Τεμπών. Τα οικονομικά Εγκλήματα που περιγράφονται στο Πόρισμα της Ευρωπαϊκής Εισαγγελίας αποκαλύπτουν προχωρημένη σήψη στα θεμέλια του Κράτους Δικαίου. Δεν τηρήθηκαν κατά την υλοποίηση των Συμβάσεων (ενδεικτικά 717) ούτε το Ελληνικό ούτε το Ευρωπαϊκό Δίκαιο (πλήρης αδιαφάνεια για την οποία επιβλήθηκαν κυρώσεις και η Ελλάδα παραπέμφθηκε στο Ευρωπαϊκό Δικαστήριο), με αποτέλεσμα εγκληματική διόγκωση των δαπανών σε βάρος του Ελληνικού Δημοσίου και της Ευρωπαϊκής Ένωσης και δολοφονικές συνθήκες ανύπαρκτης ασφάλειας για το σύνολο των Ευρωπαίων Πολιτών που κινούνταν και συνεχίζουν να κινούνται στο ενιαίο ευρωπαϊκό σιδηροδρομικό δίκτυο, τμήμα του οποίου είναι και το Ελληνικό. Παράλληλα με ψευδείς, παραπλανητικές διαφημίσεις συγκαλύπτονταν η πραγματικά ακραία επικινδυνότητα, καθώς δεν λειτουργούσε κανένα μηχανολογικά προηγμένο ή αυτοματοποιημένο σύστημα αποτροπής του κινδύνου, ενώ οι προσλήψεις και η εκπαίδευση του προσωπικού δεν υπάκουαν σε στοιχειώδεις προδιαγραφές αποτελεσματικότητας και ποιότητας των </w:t>
      </w:r>
      <w:proofErr w:type="spellStart"/>
      <w:r w:rsidRPr="0094168A">
        <w:rPr>
          <w:rFonts w:ascii="Candara" w:eastAsia="Times New Roman" w:hAnsi="Candara" w:cs="Times New Roman"/>
          <w:sz w:val="24"/>
          <w:szCs w:val="24"/>
          <w:lang w:eastAsia="el-GR"/>
        </w:rPr>
        <w:t>παρεχομένων</w:t>
      </w:r>
      <w:proofErr w:type="spellEnd"/>
      <w:r w:rsidRPr="0094168A">
        <w:rPr>
          <w:rFonts w:ascii="Candara" w:eastAsia="Times New Roman" w:hAnsi="Candara" w:cs="Times New Roman"/>
          <w:sz w:val="24"/>
          <w:szCs w:val="24"/>
          <w:lang w:eastAsia="el-GR"/>
        </w:rPr>
        <w:t xml:space="preserve"> υπηρεσιών (Θανατηφόρα Έκθεση).</w:t>
      </w:r>
    </w:p>
    <w:p w14:paraId="45FA75CA" w14:textId="77777777" w:rsidR="0094168A" w:rsidRPr="0094168A" w:rsidRDefault="0094168A" w:rsidP="0094168A">
      <w:pPr>
        <w:autoSpaceDE w:val="0"/>
        <w:autoSpaceDN w:val="0"/>
        <w:adjustRightInd w:val="0"/>
        <w:spacing w:before="125" w:after="0" w:line="360" w:lineRule="auto"/>
        <w:ind w:firstLine="720"/>
        <w:jc w:val="both"/>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t>Η κυβέρνηση και ο υπόλογος υπουργός μάταια επιχειρούν να περιορίσουν την απαξία των εγκληματικών πράξεων και παραλήψεων στο επίπεδο της πολιτικής ευθύνης.</w:t>
      </w:r>
    </w:p>
    <w:p w14:paraId="3485A924" w14:textId="77777777" w:rsidR="0094168A" w:rsidRPr="0094168A" w:rsidRDefault="0094168A" w:rsidP="0094168A">
      <w:pPr>
        <w:autoSpaceDE w:val="0"/>
        <w:autoSpaceDN w:val="0"/>
        <w:adjustRightInd w:val="0"/>
        <w:spacing w:before="125" w:after="0" w:line="360" w:lineRule="auto"/>
        <w:ind w:firstLine="720"/>
        <w:jc w:val="both"/>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t xml:space="preserve">Εκτός από όσα τεκμηριωμένα καταλογίζει το πόρισμα της Ευρωπαϊκής Εισαγγελίας (απάτη, απιστία, παράβαση καθήκοντος) η απροκάλυπτη παραβίαση εκ μέρους του </w:t>
      </w:r>
      <w:r w:rsidRPr="0094168A">
        <w:rPr>
          <w:rFonts w:ascii="Candara" w:eastAsia="Times New Roman" w:hAnsi="Candara" w:cs="Times New Roman"/>
          <w:sz w:val="24"/>
          <w:szCs w:val="24"/>
          <w:lang w:eastAsia="el-GR"/>
        </w:rPr>
        <w:lastRenderedPageBreak/>
        <w:t>Υπουργείου Μεταφορών των άρθρων 59 (άρθρο 7 Οδηγίας 798/2016) και 60 (άρθρο 8 Οδηγίας 798/2016) του ν. 4632/2019 για την ενσωμάτωση των Οδηγιών ΕΕ 2016/797 και 2016/798 επιβεβαιώνει την διάπραξη κακουργηματικών πράξεων.</w:t>
      </w:r>
    </w:p>
    <w:p w14:paraId="06B68CFE" w14:textId="77777777" w:rsidR="0094168A" w:rsidRPr="0094168A" w:rsidRDefault="0094168A" w:rsidP="0094168A">
      <w:pPr>
        <w:autoSpaceDE w:val="0"/>
        <w:autoSpaceDN w:val="0"/>
        <w:adjustRightInd w:val="0"/>
        <w:spacing w:before="125" w:after="0" w:line="360" w:lineRule="auto"/>
        <w:ind w:firstLine="720"/>
        <w:jc w:val="both"/>
        <w:rPr>
          <w:rFonts w:ascii="Candara" w:eastAsia="Times New Roman" w:hAnsi="Candara" w:cs="Times New Roman"/>
          <w:b/>
          <w:sz w:val="24"/>
          <w:szCs w:val="24"/>
          <w:u w:val="single"/>
          <w:lang w:eastAsia="el-GR"/>
        </w:rPr>
      </w:pPr>
      <w:r w:rsidRPr="0094168A">
        <w:rPr>
          <w:rFonts w:ascii="Candara" w:eastAsia="Times New Roman" w:hAnsi="Candara" w:cs="Times New Roman"/>
          <w:b/>
          <w:sz w:val="24"/>
          <w:szCs w:val="24"/>
          <w:lang w:eastAsia="el-GR"/>
        </w:rPr>
        <w:t>Οι προαναφερόμενες διατάξεις των Οδηγιών επέβαλαν την θέσπιση</w:t>
      </w:r>
      <w:r w:rsidRPr="0094168A">
        <w:rPr>
          <w:rFonts w:ascii="Candara" w:eastAsia="Times New Roman" w:hAnsi="Candara" w:cs="Times New Roman"/>
          <w:sz w:val="24"/>
          <w:szCs w:val="24"/>
          <w:lang w:eastAsia="el-GR"/>
        </w:rPr>
        <w:t xml:space="preserve"> </w:t>
      </w:r>
      <w:r w:rsidRPr="0094168A">
        <w:rPr>
          <w:rFonts w:ascii="Candara" w:eastAsia="Times New Roman" w:hAnsi="Candara" w:cs="Times New Roman"/>
          <w:b/>
          <w:sz w:val="24"/>
          <w:szCs w:val="24"/>
          <w:u w:val="single"/>
          <w:lang w:eastAsia="el-GR"/>
        </w:rPr>
        <w:t>νέων Εθνικών Κανόνων Ασφαλείας</w:t>
      </w:r>
      <w:r w:rsidRPr="0094168A">
        <w:rPr>
          <w:rFonts w:ascii="Candara" w:eastAsia="Times New Roman" w:hAnsi="Candara" w:cs="Times New Roman"/>
          <w:b/>
          <w:sz w:val="24"/>
          <w:szCs w:val="24"/>
          <w:lang w:eastAsia="el-GR"/>
        </w:rPr>
        <w:t>, δεδομένου ότι δεν είχε τεθεί σε λειτουργία κανένα από τα προβλεπόμενα σ’ αυτές σύστημα αποτροπής των σιδηροδρομικών δυστυχημάτων.</w:t>
      </w:r>
    </w:p>
    <w:p w14:paraId="244BA79E" w14:textId="77777777" w:rsidR="0094168A" w:rsidRPr="0094168A" w:rsidRDefault="0094168A" w:rsidP="0094168A">
      <w:pPr>
        <w:autoSpaceDE w:val="0"/>
        <w:autoSpaceDN w:val="0"/>
        <w:adjustRightInd w:val="0"/>
        <w:spacing w:before="125" w:after="0" w:line="360" w:lineRule="auto"/>
        <w:ind w:firstLine="720"/>
        <w:jc w:val="both"/>
        <w:rPr>
          <w:rFonts w:ascii="Candara" w:eastAsia="Times New Roman" w:hAnsi="Candara" w:cs="Times New Roman"/>
          <w:b/>
          <w:sz w:val="24"/>
          <w:szCs w:val="24"/>
          <w:u w:val="single"/>
          <w:lang w:eastAsia="el-GR"/>
        </w:rPr>
      </w:pPr>
      <w:r w:rsidRPr="0094168A">
        <w:rPr>
          <w:rFonts w:ascii="Candara" w:eastAsia="Times New Roman" w:hAnsi="Candara" w:cs="Times New Roman"/>
          <w:b/>
          <w:sz w:val="24"/>
          <w:szCs w:val="24"/>
          <w:u w:val="single"/>
          <w:lang w:eastAsia="el-GR"/>
        </w:rPr>
        <w:t>Η κυβέρνηση όμως δεν το έπραξε και προτίμησε να παρανομήσει απροκάλυπτα προκειμένου να αποκρύψει από τους αρμόδιους Ευρωπαϊκούς Θεσμούς και τους Έλληνες Πολίτες την αλήθεια.</w:t>
      </w:r>
    </w:p>
    <w:p w14:paraId="056A2CD9" w14:textId="77777777" w:rsidR="0094168A" w:rsidRPr="0094168A" w:rsidRDefault="0094168A" w:rsidP="0094168A">
      <w:pPr>
        <w:autoSpaceDE w:val="0"/>
        <w:autoSpaceDN w:val="0"/>
        <w:adjustRightInd w:val="0"/>
        <w:spacing w:before="125" w:after="0" w:line="360" w:lineRule="auto"/>
        <w:ind w:firstLine="720"/>
        <w:jc w:val="both"/>
        <w:rPr>
          <w:rFonts w:ascii="Candara" w:eastAsia="Times New Roman" w:hAnsi="Candara" w:cs="Times New Roman"/>
          <w:b/>
          <w:sz w:val="24"/>
          <w:szCs w:val="24"/>
          <w:u w:val="single"/>
          <w:lang w:eastAsia="el-GR"/>
        </w:rPr>
      </w:pPr>
      <w:r w:rsidRPr="0094168A">
        <w:rPr>
          <w:rFonts w:ascii="Candara" w:eastAsia="Times New Roman" w:hAnsi="Candara" w:cs="Times New Roman"/>
          <w:b/>
          <w:sz w:val="24"/>
          <w:szCs w:val="24"/>
          <w:u w:val="single"/>
          <w:lang w:eastAsia="el-GR"/>
        </w:rPr>
        <w:t xml:space="preserve">Επέλεξε έτσι να θυσιάσει δεκάδες ανθρώπινες ζωές στο βωμό του παράνομου κέρδους, αποβλέποντας στην επίπλαστη εικόνα κανονικότητας που θα συγκάλυπτε την διαφθορά και θα εξασφάλιζε την ψηφοθηρία.   </w:t>
      </w:r>
    </w:p>
    <w:p w14:paraId="55472924" w14:textId="77777777" w:rsidR="0094168A" w:rsidRPr="0094168A" w:rsidRDefault="0094168A" w:rsidP="0094168A">
      <w:pPr>
        <w:autoSpaceDE w:val="0"/>
        <w:autoSpaceDN w:val="0"/>
        <w:adjustRightInd w:val="0"/>
        <w:spacing w:before="125" w:after="0" w:line="360" w:lineRule="auto"/>
        <w:ind w:firstLine="720"/>
        <w:jc w:val="both"/>
        <w:rPr>
          <w:rFonts w:ascii="Candara" w:hAnsi="Candara" w:cs="Times New Roman"/>
          <w:sz w:val="24"/>
          <w:szCs w:val="24"/>
        </w:rPr>
      </w:pPr>
      <w:r w:rsidRPr="0094168A">
        <w:rPr>
          <w:rFonts w:ascii="Candara" w:eastAsia="Times New Roman" w:hAnsi="Candara" w:cs="Times New Roman"/>
          <w:sz w:val="24"/>
          <w:szCs w:val="24"/>
          <w:lang w:eastAsia="el-GR"/>
        </w:rPr>
        <w:t xml:space="preserve">Σε ότι αφορά την επιχείρηση συγκάλυψης ευθυνών που ακολούθησε, κυρίως το πιθανόν παράνομο φορτίο, που προκάλεσε την ανεξήγητη έως σήμερα έκρηξη και φωτιά, με την απροσχημάτιστη αλλοίωση του συνόλου των στοιχείων στον τόπο του Εγκλήματος, κατά παράβαση της Διάκρισης των Εξουσιών και του Κράτους Δικαίου (άρθρο 239 και 251 ΚΠΔ, άρθρο 21 νόμου για την διερεύνηση αεροπορικών και σιδηροδρομικών δυστυχημάτων, άρθρο 20 </w:t>
      </w:r>
      <w:r w:rsidRPr="0094168A">
        <w:rPr>
          <w:rFonts w:ascii="Candara" w:hAnsi="Candara" w:cs="Times New Roman"/>
          <w:sz w:val="24"/>
          <w:szCs w:val="24"/>
        </w:rPr>
        <w:t>ΟΔΗΓΙΑΣ 2004/49/ΕΚ ΤΟΥ ΕΥΡΩΠΑΪΚΟΥ ΚΟΙΝΟΒΟΥΛΙΟΥ ΚΑΙ ΤΟΥ ΣΥΜΒΟΥΛΙΟΥ της 29ης Απριλίου 2004 για την ασφάλεια των κοινοτικών σιδηροδρόμων), τίθεται ζήτημα διώξεων για το κακούργημα του άρθρου 134 ΠΚ.</w:t>
      </w:r>
    </w:p>
    <w:p w14:paraId="26023FA4" w14:textId="77777777" w:rsidR="0094168A" w:rsidRPr="0094168A" w:rsidRDefault="0094168A" w:rsidP="0094168A">
      <w:pPr>
        <w:autoSpaceDE w:val="0"/>
        <w:autoSpaceDN w:val="0"/>
        <w:adjustRightInd w:val="0"/>
        <w:spacing w:before="125" w:after="0" w:line="360" w:lineRule="auto"/>
        <w:ind w:firstLine="720"/>
        <w:jc w:val="both"/>
        <w:rPr>
          <w:rFonts w:ascii="Candara" w:hAnsi="Candara" w:cs="Times New Roman"/>
          <w:sz w:val="24"/>
          <w:szCs w:val="24"/>
        </w:rPr>
      </w:pPr>
      <w:r w:rsidRPr="0094168A">
        <w:rPr>
          <w:rFonts w:ascii="Candara" w:hAnsi="Candara" w:cs="Times New Roman"/>
          <w:sz w:val="24"/>
          <w:szCs w:val="24"/>
        </w:rPr>
        <w:t xml:space="preserve">Η κυβέρνηση δια του Περιφερειάρχη Θεσσαλίας, όπως και του υπουργού παρά τω </w:t>
      </w:r>
      <w:proofErr w:type="spellStart"/>
      <w:r w:rsidRPr="0094168A">
        <w:rPr>
          <w:rFonts w:ascii="Candara" w:hAnsi="Candara" w:cs="Times New Roman"/>
          <w:sz w:val="24"/>
          <w:szCs w:val="24"/>
        </w:rPr>
        <w:t>πρωθυπουργώ</w:t>
      </w:r>
      <w:proofErr w:type="spellEnd"/>
      <w:r w:rsidRPr="0094168A">
        <w:rPr>
          <w:rFonts w:ascii="Candara" w:hAnsi="Candara" w:cs="Times New Roman"/>
          <w:sz w:val="24"/>
          <w:szCs w:val="24"/>
        </w:rPr>
        <w:t xml:space="preserve"> και με πρόσχημα μια εγκύκλιο του Υπουργείου Πολιτικής Προστασίας, που δεν προέβλεπε τίποτε από όσα συνέβησαν, πριν καν ολοκληρωθεί το πρώτο 48ωρο και ενώ υπήρχε μια τουλάχιστον αγνοούμενη, μετακίνησε το σύνολο των καταλοίπων της σύγκρουσης (μικρά και μεγάλα συντρίμμια, όπως και λείψανα των θυμάτων), πλήρως αλλοιωμένα, σε άλλες θέσεις, μια των οποίων αποκαλύφθηκε πολλούς μήνες μετά και ανήκε στον υπόλογο ΟΣΕ.  </w:t>
      </w:r>
    </w:p>
    <w:p w14:paraId="3F505031" w14:textId="77777777" w:rsidR="0094168A" w:rsidRPr="0094168A" w:rsidRDefault="0094168A" w:rsidP="0094168A">
      <w:pPr>
        <w:autoSpaceDE w:val="0"/>
        <w:autoSpaceDN w:val="0"/>
        <w:adjustRightInd w:val="0"/>
        <w:spacing w:before="125" w:after="0" w:line="360" w:lineRule="auto"/>
        <w:ind w:firstLine="720"/>
        <w:jc w:val="both"/>
        <w:rPr>
          <w:rFonts w:ascii="Candara" w:eastAsia="Times New Roman" w:hAnsi="Candara" w:cs="Times New Roman"/>
          <w:sz w:val="24"/>
          <w:szCs w:val="24"/>
          <w:lang w:eastAsia="el-GR"/>
        </w:rPr>
      </w:pPr>
      <w:r w:rsidRPr="0094168A">
        <w:rPr>
          <w:rFonts w:ascii="Candara" w:hAnsi="Candara" w:cs="Times New Roman"/>
          <w:sz w:val="24"/>
          <w:szCs w:val="24"/>
        </w:rPr>
        <w:lastRenderedPageBreak/>
        <w:t xml:space="preserve">Πρόκειται για απροκάλυπτο σφετερισμό της Εκτελεστικής Εξουσίας, που τυποποιείται ως το αδίκημα της Εσχάτης Προδοσίας κατά το Ελληνικό Δίκαιο </w:t>
      </w:r>
      <w:r w:rsidRPr="0094168A">
        <w:rPr>
          <w:rFonts w:ascii="Candara" w:eastAsia="Times New Roman" w:hAnsi="Candara" w:cs="Times New Roman"/>
          <w:sz w:val="24"/>
          <w:szCs w:val="24"/>
          <w:lang w:eastAsia="el-GR"/>
        </w:rPr>
        <w:t xml:space="preserve">(άρθρο 134 παρ.2 ΠΚ), όπως ήδη αναφέρθηκε.  </w:t>
      </w:r>
    </w:p>
    <w:p w14:paraId="07214AEF" w14:textId="77777777" w:rsidR="0094168A" w:rsidRPr="0094168A" w:rsidRDefault="0094168A" w:rsidP="0094168A">
      <w:pPr>
        <w:autoSpaceDE w:val="0"/>
        <w:autoSpaceDN w:val="0"/>
        <w:adjustRightInd w:val="0"/>
        <w:spacing w:before="125" w:after="0" w:line="360" w:lineRule="auto"/>
        <w:ind w:firstLine="720"/>
        <w:jc w:val="both"/>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t xml:space="preserve">Εύλογα η σκέψη όλων οδηγείται στα εξής ενδεχόμενα για την σκόπιμη αλλοίωση του πεδίου από αξιωματούχους της εκτελεστικής εξουσίας, καθ’ υπόδειξη και με την εποπτεία μελών της Κυβέρνησης: </w:t>
      </w:r>
    </w:p>
    <w:p w14:paraId="23447237" w14:textId="77777777" w:rsidR="0094168A" w:rsidRPr="0094168A" w:rsidRDefault="0094168A" w:rsidP="0094168A">
      <w:pPr>
        <w:autoSpaceDE w:val="0"/>
        <w:autoSpaceDN w:val="0"/>
        <w:adjustRightInd w:val="0"/>
        <w:spacing w:before="125" w:after="0" w:line="360" w:lineRule="auto"/>
        <w:ind w:firstLine="720"/>
        <w:jc w:val="both"/>
        <w:rPr>
          <w:rFonts w:ascii="Candara" w:hAnsi="Candara" w:cs="Times New Roman"/>
          <w:color w:val="000000"/>
          <w:sz w:val="24"/>
          <w:szCs w:val="24"/>
          <w:shd w:val="clear" w:color="auto" w:fill="FFFFFF"/>
        </w:rPr>
      </w:pPr>
      <w:r w:rsidRPr="0094168A">
        <w:rPr>
          <w:rFonts w:ascii="Candara" w:hAnsi="Candara" w:cs="Times New Roman"/>
          <w:b/>
          <w:bCs/>
          <w:color w:val="000000"/>
          <w:sz w:val="24"/>
          <w:szCs w:val="24"/>
          <w:shd w:val="clear" w:color="auto" w:fill="FFFFFF"/>
        </w:rPr>
        <w:t>Πολιτικές Πιέσεις: </w:t>
      </w:r>
      <w:r w:rsidRPr="0094168A">
        <w:rPr>
          <w:rFonts w:ascii="Candara" w:hAnsi="Candara" w:cs="Times New Roman"/>
          <w:color w:val="000000"/>
          <w:sz w:val="24"/>
          <w:szCs w:val="24"/>
          <w:shd w:val="clear" w:color="auto" w:fill="FFFFFF"/>
        </w:rPr>
        <w:t xml:space="preserve">Η κυβέρνηση ενδεχομένως θέλησε να </w:t>
      </w:r>
      <w:r w:rsidRPr="0094168A">
        <w:rPr>
          <w:rFonts w:ascii="Candara" w:hAnsi="Candara" w:cs="Times New Roman"/>
          <w:b/>
          <w:bCs/>
          <w:color w:val="000000"/>
          <w:sz w:val="24"/>
          <w:szCs w:val="24"/>
          <w:u w:val="single"/>
          <w:shd w:val="clear" w:color="auto" w:fill="FFFFFF"/>
        </w:rPr>
        <w:t>αποφύγει τη δημόσια κριτική και τις πολιτικές επιπτώσεις</w:t>
      </w:r>
      <w:r w:rsidRPr="0094168A">
        <w:rPr>
          <w:rFonts w:ascii="Candara" w:hAnsi="Candara" w:cs="Times New Roman"/>
          <w:b/>
          <w:bCs/>
          <w:color w:val="000000"/>
          <w:sz w:val="24"/>
          <w:szCs w:val="24"/>
          <w:shd w:val="clear" w:color="auto" w:fill="FFFFFF"/>
        </w:rPr>
        <w:t> </w:t>
      </w:r>
      <w:r w:rsidRPr="0094168A">
        <w:rPr>
          <w:rFonts w:ascii="Candara" w:hAnsi="Candara" w:cs="Times New Roman"/>
          <w:color w:val="000000"/>
          <w:sz w:val="24"/>
          <w:szCs w:val="24"/>
          <w:shd w:val="clear" w:color="auto" w:fill="FFFFFF"/>
        </w:rPr>
        <w:t>που μπορεί να προκληθούν από τις αποκαλύψεις.</w:t>
      </w:r>
    </w:p>
    <w:p w14:paraId="13DE7516" w14:textId="77777777" w:rsidR="0094168A" w:rsidRPr="0094168A" w:rsidRDefault="0094168A" w:rsidP="0094168A">
      <w:pPr>
        <w:autoSpaceDE w:val="0"/>
        <w:autoSpaceDN w:val="0"/>
        <w:adjustRightInd w:val="0"/>
        <w:spacing w:before="125" w:after="0" w:line="360" w:lineRule="auto"/>
        <w:ind w:firstLine="720"/>
        <w:jc w:val="both"/>
        <w:rPr>
          <w:rFonts w:ascii="Candara" w:hAnsi="Candara" w:cs="Times New Roman"/>
          <w:b/>
          <w:bCs/>
          <w:color w:val="000000"/>
          <w:sz w:val="24"/>
          <w:szCs w:val="24"/>
          <w:u w:val="single"/>
          <w:shd w:val="clear" w:color="auto" w:fill="FFFFFF"/>
        </w:rPr>
      </w:pPr>
      <w:r w:rsidRPr="0094168A">
        <w:rPr>
          <w:rFonts w:ascii="Candara" w:hAnsi="Candara" w:cs="Times New Roman"/>
          <w:b/>
          <w:bCs/>
          <w:color w:val="000000"/>
          <w:sz w:val="24"/>
          <w:szCs w:val="24"/>
          <w:shd w:val="clear" w:color="auto" w:fill="FFFFFF"/>
        </w:rPr>
        <w:t>Οικονομικά Συμφέροντα: </w:t>
      </w:r>
      <w:r w:rsidRPr="0094168A">
        <w:rPr>
          <w:rFonts w:ascii="Candara" w:hAnsi="Candara" w:cs="Times New Roman"/>
          <w:color w:val="000000"/>
          <w:sz w:val="24"/>
          <w:szCs w:val="24"/>
          <w:shd w:val="clear" w:color="auto" w:fill="FFFFFF"/>
        </w:rPr>
        <w:t>Υπάρχει η πιθανότητα κάποιοι </w:t>
      </w:r>
      <w:r w:rsidRPr="0094168A">
        <w:rPr>
          <w:rFonts w:ascii="Candara" w:hAnsi="Candara" w:cs="Times New Roman"/>
          <w:b/>
          <w:bCs/>
          <w:color w:val="000000"/>
          <w:sz w:val="24"/>
          <w:szCs w:val="24"/>
          <w:u w:val="single"/>
          <w:shd w:val="clear" w:color="auto" w:fill="FFFFFF"/>
        </w:rPr>
        <w:t>οικονομικοί ή </w:t>
      </w:r>
      <w:r w:rsidRPr="0094168A">
        <w:rPr>
          <w:rFonts w:ascii="Candara" w:hAnsi="Candara" w:cs="Times New Roman"/>
          <w:b/>
          <w:bCs/>
          <w:color w:val="000000"/>
          <w:sz w:val="24"/>
          <w:szCs w:val="24"/>
          <w:shd w:val="clear" w:color="auto" w:fill="FFFFFF"/>
        </w:rPr>
        <w:t>επι</w:t>
      </w:r>
      <w:r w:rsidRPr="0094168A">
        <w:rPr>
          <w:rFonts w:ascii="Candara" w:hAnsi="Candara" w:cs="Times New Roman"/>
          <w:b/>
          <w:bCs/>
          <w:color w:val="000000"/>
          <w:sz w:val="24"/>
          <w:szCs w:val="24"/>
          <w:u w:val="single"/>
          <w:shd w:val="clear" w:color="auto" w:fill="FFFFFF"/>
        </w:rPr>
        <w:t>χειρηματικοί κύκλοι που εμπλέκονται στην παράνομη δραστηριότητα να έχουν στενές σχέσεις με την κυβέρνηση ή ακόμη και μέλη της</w:t>
      </w:r>
      <w:r w:rsidRPr="0094168A">
        <w:rPr>
          <w:rFonts w:ascii="Candara" w:hAnsi="Candara" w:cs="Times New Roman"/>
          <w:b/>
          <w:bCs/>
          <w:color w:val="000000"/>
          <w:sz w:val="24"/>
          <w:szCs w:val="24"/>
          <w:shd w:val="clear" w:color="auto" w:fill="FFFFFF"/>
        </w:rPr>
        <w:t>, </w:t>
      </w:r>
      <w:r w:rsidRPr="0094168A">
        <w:rPr>
          <w:rFonts w:ascii="Candara" w:hAnsi="Candara" w:cs="Times New Roman"/>
          <w:color w:val="000000"/>
          <w:sz w:val="24"/>
          <w:szCs w:val="24"/>
          <w:shd w:val="clear" w:color="auto" w:fill="FFFFFF"/>
        </w:rPr>
        <w:t>προσπαθώντας έτσι να </w:t>
      </w:r>
      <w:r w:rsidRPr="0094168A">
        <w:rPr>
          <w:rFonts w:ascii="Candara" w:hAnsi="Candara" w:cs="Times New Roman"/>
          <w:b/>
          <w:bCs/>
          <w:color w:val="000000"/>
          <w:sz w:val="24"/>
          <w:szCs w:val="24"/>
          <w:u w:val="single"/>
          <w:shd w:val="clear" w:color="auto" w:fill="FFFFFF"/>
        </w:rPr>
        <w:t xml:space="preserve">προστατεύσουν τα συμφέροντά τους. </w:t>
      </w:r>
    </w:p>
    <w:p w14:paraId="583E7CF2" w14:textId="77777777" w:rsidR="0094168A" w:rsidRPr="0094168A" w:rsidRDefault="0094168A" w:rsidP="0094168A">
      <w:pPr>
        <w:autoSpaceDE w:val="0"/>
        <w:autoSpaceDN w:val="0"/>
        <w:adjustRightInd w:val="0"/>
        <w:spacing w:before="125" w:after="0" w:line="360" w:lineRule="auto"/>
        <w:ind w:firstLine="720"/>
        <w:jc w:val="both"/>
        <w:rPr>
          <w:rFonts w:ascii="Candara" w:hAnsi="Candara" w:cs="Times New Roman"/>
          <w:b/>
          <w:bCs/>
          <w:color w:val="000000"/>
          <w:sz w:val="24"/>
          <w:szCs w:val="24"/>
          <w:shd w:val="clear" w:color="auto" w:fill="FFFFFF"/>
        </w:rPr>
      </w:pPr>
      <w:r w:rsidRPr="0094168A">
        <w:rPr>
          <w:rFonts w:ascii="Candara" w:hAnsi="Candara" w:cs="Times New Roman"/>
          <w:b/>
          <w:bCs/>
          <w:color w:val="000000"/>
          <w:sz w:val="24"/>
          <w:szCs w:val="24"/>
          <w:shd w:val="clear" w:color="auto" w:fill="FFFFFF"/>
        </w:rPr>
        <w:t>Νομικές ή Δικαστικές Συνέπειες: </w:t>
      </w:r>
      <w:r w:rsidRPr="0094168A">
        <w:rPr>
          <w:rFonts w:ascii="Candara" w:hAnsi="Candara" w:cs="Times New Roman"/>
          <w:color w:val="000000"/>
          <w:sz w:val="24"/>
          <w:szCs w:val="24"/>
          <w:shd w:val="clear" w:color="auto" w:fill="FFFFFF"/>
        </w:rPr>
        <w:t>Η κυβέρνηση ενδεχομένως θέλησε να αποφύγει τις πιθανές </w:t>
      </w:r>
      <w:r w:rsidRPr="0094168A">
        <w:rPr>
          <w:rFonts w:ascii="Candara" w:hAnsi="Candara" w:cs="Times New Roman"/>
          <w:b/>
          <w:bCs/>
          <w:color w:val="000000"/>
          <w:sz w:val="24"/>
          <w:szCs w:val="24"/>
          <w:u w:val="single"/>
          <w:shd w:val="clear" w:color="auto" w:fill="FFFFFF"/>
        </w:rPr>
        <w:t>νομικές συνέπειες</w:t>
      </w:r>
      <w:r w:rsidRPr="0094168A">
        <w:rPr>
          <w:rFonts w:ascii="Candara" w:hAnsi="Candara" w:cs="Times New Roman"/>
          <w:b/>
          <w:bCs/>
          <w:color w:val="000000"/>
          <w:sz w:val="24"/>
          <w:szCs w:val="24"/>
          <w:shd w:val="clear" w:color="auto" w:fill="FFFFFF"/>
        </w:rPr>
        <w:t> </w:t>
      </w:r>
      <w:r w:rsidRPr="0094168A">
        <w:rPr>
          <w:rFonts w:ascii="Candara" w:hAnsi="Candara" w:cs="Times New Roman"/>
          <w:color w:val="000000"/>
          <w:sz w:val="24"/>
          <w:szCs w:val="24"/>
          <w:shd w:val="clear" w:color="auto" w:fill="FFFFFF"/>
        </w:rPr>
        <w:t>που θα αντιμετώπιζε εάν αποκαλυφθεί ότι </w:t>
      </w:r>
      <w:r w:rsidRPr="0094168A">
        <w:rPr>
          <w:rFonts w:ascii="Candara" w:hAnsi="Candara" w:cs="Times New Roman"/>
          <w:b/>
          <w:bCs/>
          <w:color w:val="000000"/>
          <w:sz w:val="24"/>
          <w:szCs w:val="24"/>
          <w:u w:val="single"/>
          <w:shd w:val="clear" w:color="auto" w:fill="FFFFFF"/>
        </w:rPr>
        <w:t>επέτρεψε ή δεν μπόρεσε να αποτρέψει την παράνομη μεταφορά και χρήση χημικών ουσιών που δεν εμφανίζονται στο νόμιμο φορτίο</w:t>
      </w:r>
      <w:r w:rsidRPr="0094168A">
        <w:rPr>
          <w:rFonts w:ascii="Candara" w:hAnsi="Candara" w:cs="Times New Roman"/>
          <w:b/>
          <w:bCs/>
          <w:color w:val="000000"/>
          <w:sz w:val="24"/>
          <w:szCs w:val="24"/>
          <w:shd w:val="clear" w:color="auto" w:fill="FFFFFF"/>
        </w:rPr>
        <w:t>.</w:t>
      </w:r>
    </w:p>
    <w:p w14:paraId="704C3357" w14:textId="77777777" w:rsidR="0094168A" w:rsidRPr="0094168A" w:rsidRDefault="0094168A" w:rsidP="0094168A">
      <w:pPr>
        <w:autoSpaceDE w:val="0"/>
        <w:autoSpaceDN w:val="0"/>
        <w:adjustRightInd w:val="0"/>
        <w:spacing w:before="125" w:after="0" w:line="360" w:lineRule="auto"/>
        <w:ind w:firstLine="720"/>
        <w:jc w:val="both"/>
        <w:rPr>
          <w:rFonts w:ascii="Candara" w:hAnsi="Candara" w:cs="Times New Roman"/>
          <w:b/>
          <w:bCs/>
          <w:color w:val="000000"/>
          <w:sz w:val="24"/>
          <w:szCs w:val="24"/>
          <w:shd w:val="clear" w:color="auto" w:fill="FFFFFF"/>
        </w:rPr>
      </w:pPr>
      <w:r w:rsidRPr="0094168A">
        <w:rPr>
          <w:rFonts w:ascii="Candara" w:hAnsi="Candara" w:cs="Times New Roman"/>
          <w:color w:val="000000"/>
          <w:sz w:val="24"/>
          <w:szCs w:val="24"/>
          <w:shd w:val="clear" w:color="auto" w:fill="FFFFFF"/>
        </w:rPr>
        <w:t xml:space="preserve">Διαφθορά: Υπάρχει επίσης πιθανότητα η </w:t>
      </w:r>
      <w:r w:rsidRPr="0094168A">
        <w:rPr>
          <w:rFonts w:ascii="Candara" w:hAnsi="Candara" w:cs="Times New Roman"/>
          <w:b/>
          <w:bCs/>
          <w:color w:val="000000"/>
          <w:sz w:val="24"/>
          <w:szCs w:val="24"/>
          <w:shd w:val="clear" w:color="auto" w:fill="FFFFFF"/>
        </w:rPr>
        <w:t>διαφθορά σε διάφορα επίπεδα της </w:t>
      </w:r>
      <w:r w:rsidRPr="0094168A">
        <w:rPr>
          <w:rFonts w:ascii="Candara" w:hAnsi="Candara" w:cs="Times New Roman"/>
          <w:b/>
          <w:bCs/>
          <w:color w:val="000000"/>
          <w:sz w:val="24"/>
          <w:szCs w:val="24"/>
          <w:u w:val="single"/>
          <w:shd w:val="clear" w:color="auto" w:fill="FFFFFF"/>
        </w:rPr>
        <w:t>κυβέρνησης ή της διοίκησης</w:t>
      </w:r>
      <w:r w:rsidRPr="0094168A">
        <w:rPr>
          <w:rFonts w:ascii="Candara" w:hAnsi="Candara" w:cs="Times New Roman"/>
          <w:color w:val="000000"/>
          <w:sz w:val="24"/>
          <w:szCs w:val="24"/>
          <w:shd w:val="clear" w:color="auto" w:fill="FFFFFF"/>
        </w:rPr>
        <w:t xml:space="preserve"> να εξηγεί την συγκάλυψη, εάν οι </w:t>
      </w:r>
      <w:r w:rsidRPr="0094168A">
        <w:rPr>
          <w:rFonts w:ascii="Candara" w:hAnsi="Candara" w:cs="Times New Roman"/>
          <w:b/>
          <w:bCs/>
          <w:color w:val="000000"/>
          <w:sz w:val="24"/>
          <w:szCs w:val="24"/>
          <w:u w:val="single"/>
          <w:shd w:val="clear" w:color="auto" w:fill="FFFFFF"/>
        </w:rPr>
        <w:t>αξιωματούχοι λαμβάνουν ανταλλάγματα για να κρατήσουν χαμηλούς τόνους το </w:t>
      </w:r>
      <w:r w:rsidRPr="0094168A">
        <w:rPr>
          <w:rFonts w:ascii="Candara" w:hAnsi="Candara" w:cs="Times New Roman"/>
          <w:b/>
          <w:bCs/>
          <w:color w:val="000000"/>
          <w:sz w:val="24"/>
          <w:szCs w:val="24"/>
          <w:shd w:val="clear" w:color="auto" w:fill="FFFFFF"/>
        </w:rPr>
        <w:t>θέμα.</w:t>
      </w:r>
    </w:p>
    <w:p w14:paraId="365A923B" w14:textId="77777777" w:rsidR="0094168A" w:rsidRPr="0094168A" w:rsidRDefault="0094168A" w:rsidP="0094168A">
      <w:pPr>
        <w:autoSpaceDE w:val="0"/>
        <w:autoSpaceDN w:val="0"/>
        <w:adjustRightInd w:val="0"/>
        <w:spacing w:before="125" w:after="0" w:line="360" w:lineRule="auto"/>
        <w:ind w:firstLine="720"/>
        <w:jc w:val="both"/>
        <w:rPr>
          <w:rFonts w:ascii="Candara" w:eastAsia="Times New Roman" w:hAnsi="Candara" w:cs="Times New Roman"/>
          <w:sz w:val="24"/>
          <w:szCs w:val="24"/>
          <w:lang w:eastAsia="el-GR"/>
        </w:rPr>
      </w:pPr>
      <w:r w:rsidRPr="0094168A">
        <w:rPr>
          <w:rFonts w:ascii="Candara" w:hAnsi="Candara" w:cs="Times New Roman"/>
          <w:b/>
          <w:kern w:val="2"/>
          <w:sz w:val="24"/>
          <w:szCs w:val="24"/>
          <w:lang w:bidi="he-IL"/>
        </w:rPr>
        <w:t xml:space="preserve">Σε κάθε περίπτωση η </w:t>
      </w:r>
      <w:r w:rsidRPr="0094168A">
        <w:rPr>
          <w:rFonts w:ascii="Candara" w:eastAsia="Times New Roman" w:hAnsi="Candara" w:cs="Times New Roman"/>
          <w:sz w:val="24"/>
          <w:szCs w:val="24"/>
          <w:lang w:eastAsia="el-GR"/>
        </w:rPr>
        <w:t xml:space="preserve">απαξίωση των θεσμών του Κράτους Δικαίου με αλαζονικές πρακτικές, όπως κυρίως απρεπείς δηλώσεις υπουργών της Κυβέρνησης, εντός και εκτός κοινοβουλίου, που αναπαρήγαγε σκόπιμα ο φιλοκυβερνητικός τύπος, είναι το επιστέγασμα της φθοροποιού για τους θεσμούς δράσης της κυβερνητικής πλειοψηφίας. </w:t>
      </w:r>
    </w:p>
    <w:p w14:paraId="4BA8C490" w14:textId="77777777" w:rsidR="0094168A" w:rsidRPr="0094168A" w:rsidRDefault="0094168A" w:rsidP="0094168A">
      <w:pPr>
        <w:autoSpaceDE w:val="0"/>
        <w:autoSpaceDN w:val="0"/>
        <w:adjustRightInd w:val="0"/>
        <w:spacing w:before="125" w:after="0" w:line="360" w:lineRule="auto"/>
        <w:ind w:firstLine="720"/>
        <w:jc w:val="both"/>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t>Στις δηλώσεις αυτές το εκλογικό αποτέλεσμα (η πραγματική απήχηση του κυβερνόντος κόμματος στο εκλογικό σώμα δεν ξεπέρασε το 21%, καθώς η αποχή –ένδειξη απογοήτευσης και κούρασης των πολιτών, άγγιξε το 49%), η πλειοψηφία εντός του Κοινοβουλίου και η κομματική πειθαρχία αναγορεύτηκαν σε αξίες υπέρτερες αυτής της Αξίας και της Αξιοπρέπειας του Ανθρώπου.</w:t>
      </w:r>
    </w:p>
    <w:p w14:paraId="2489AE11" w14:textId="77777777" w:rsidR="0094168A" w:rsidRPr="0094168A" w:rsidRDefault="0094168A" w:rsidP="0094168A">
      <w:pPr>
        <w:autoSpaceDE w:val="0"/>
        <w:autoSpaceDN w:val="0"/>
        <w:adjustRightInd w:val="0"/>
        <w:spacing w:before="125" w:after="0" w:line="360" w:lineRule="auto"/>
        <w:ind w:firstLine="720"/>
        <w:jc w:val="both"/>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lastRenderedPageBreak/>
        <w:t xml:space="preserve">Σε μια άνευ προηγουμένου προσπάθεια χειραγώγησης της κοινής γνώμης, οι πληροφορίες για το συμβάν εξαφανίστηκαν από τον τύπο ή αλλοιώθηκαν δραματικά. Το εκλογικό αποτέλεσμα, οφειλόμενο κατά κύριο λόγο στις ως άνω μεθοδεύσεις, μετονομάστηκε σε δικαιοδοτική κρίση απαλλαγής από τις πρόδηλες εγκληματικές ευθύνες. Ομολογήθηκε ότι η αλήθεια (απουσίας οποιασδήποτε ασφαλιστικής δικλίδας) </w:t>
      </w:r>
      <w:proofErr w:type="spellStart"/>
      <w:r w:rsidRPr="0094168A">
        <w:rPr>
          <w:rFonts w:ascii="Candara" w:eastAsia="Times New Roman" w:hAnsi="Candara" w:cs="Times New Roman"/>
          <w:sz w:val="24"/>
          <w:szCs w:val="24"/>
          <w:lang w:eastAsia="el-GR"/>
        </w:rPr>
        <w:t>απεκρύβη</w:t>
      </w:r>
      <w:proofErr w:type="spellEnd"/>
      <w:r w:rsidRPr="0094168A">
        <w:rPr>
          <w:rFonts w:ascii="Candara" w:eastAsia="Times New Roman" w:hAnsi="Candara" w:cs="Times New Roman"/>
          <w:sz w:val="24"/>
          <w:szCs w:val="24"/>
          <w:lang w:eastAsia="el-GR"/>
        </w:rPr>
        <w:t xml:space="preserve"> γιατί διαφορετικά κανείς δεν θα επιβιβαζόταν στον σιδηρόδρομο. Εκφράστηκε δημόσια, τόσο από τον Πρωθυπουργό όσο και από τον Υπουργό Επικρατείας της Κυβέρνησης, με πρόθεση την δημιουργία παραπλανητικών εντυπώσεων και σύγχυσης στην κοινή γνώμη, η θέση ότι η διαφθορά δεν προκαλεί θανάτους, ενώ η διεθνής εγκληματολογική θεωρία και νομολογία τεκμηριώνει το ακριβώς αντίθετο.</w:t>
      </w:r>
    </w:p>
    <w:p w14:paraId="50E78F47"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t xml:space="preserve">Οι πρόσφατες δηλώσεις μάλιστα υπουργού της Κυβέρνησης περί του ότι δήθεν είναι προς το συμφέρον της Κυβέρνησης να υπήρξε λαθραία μεταφορά ουσιών, καθώς σε αυτή την περίπτωση δεν είναι </w:t>
      </w:r>
      <w:proofErr w:type="spellStart"/>
      <w:r w:rsidRPr="0094168A">
        <w:rPr>
          <w:rFonts w:ascii="Candara" w:eastAsia="Times New Roman" w:hAnsi="Candara" w:cs="Times New Roman"/>
          <w:sz w:val="24"/>
          <w:szCs w:val="24"/>
          <w:lang w:eastAsia="el-GR"/>
        </w:rPr>
        <w:t>υπόλογη</w:t>
      </w:r>
      <w:proofErr w:type="spellEnd"/>
      <w:r w:rsidRPr="0094168A">
        <w:rPr>
          <w:rFonts w:ascii="Candara" w:eastAsia="Times New Roman" w:hAnsi="Candara" w:cs="Times New Roman"/>
          <w:sz w:val="24"/>
          <w:szCs w:val="24"/>
          <w:lang w:eastAsia="el-GR"/>
        </w:rPr>
        <w:t xml:space="preserve"> η ίδια αποτελεί το επιστέγασμα της ανοησίας, της ανερμάτιστης παραπληροφόρησης και της φθηνής δημαγωγίας.</w:t>
      </w:r>
    </w:p>
    <w:p w14:paraId="5E706D1C"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t xml:space="preserve">Η θεωρία της αιτιώδους συνάφειας και η αρχή του ισοδυνάμου των όρων, που κυριαρχεί στην νομολογία και νομική σκέψη απαντούν στον </w:t>
      </w:r>
      <w:proofErr w:type="spellStart"/>
      <w:r w:rsidRPr="0094168A">
        <w:rPr>
          <w:rFonts w:ascii="Candara" w:eastAsia="Times New Roman" w:hAnsi="Candara" w:cs="Times New Roman"/>
          <w:sz w:val="24"/>
          <w:szCs w:val="24"/>
          <w:lang w:eastAsia="el-GR"/>
        </w:rPr>
        <w:t>πεπονοκέφαλο</w:t>
      </w:r>
      <w:proofErr w:type="spellEnd"/>
      <w:r w:rsidRPr="0094168A">
        <w:rPr>
          <w:rFonts w:ascii="Candara" w:eastAsia="Times New Roman" w:hAnsi="Candara" w:cs="Times New Roman"/>
          <w:sz w:val="24"/>
          <w:szCs w:val="24"/>
          <w:lang w:eastAsia="el-GR"/>
        </w:rPr>
        <w:t xml:space="preserve"> που τα σκαρφίστηκε ότι, ανεξαρτήτως των λοιπών παραγόντων που οδήγησαν στο θάνατο τα άτυχα θύματα, τίποτε από αυτά δεν θα συνέβαινε εάν δεν είχε προηγηθεί, πάντων των λοιπών χρονικά, η μοιραία μετωπική σύγκρουση των δύο τρένων. </w:t>
      </w:r>
    </w:p>
    <w:p w14:paraId="1A16AE9B"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t xml:space="preserve">Και η συζήτηση για κάθε λογικό πολίτη τελειώνει εκεί. </w:t>
      </w:r>
    </w:p>
    <w:p w14:paraId="73352535"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t>Για τους παραπάνω λόγους προτείνουμε:</w:t>
      </w:r>
    </w:p>
    <w:p w14:paraId="58E1453C"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sz w:val="24"/>
          <w:szCs w:val="24"/>
          <w:lang w:eastAsia="el-GR"/>
        </w:rPr>
      </w:pPr>
      <w:r w:rsidRPr="0094168A">
        <w:rPr>
          <w:rFonts w:ascii="Candara" w:eastAsia="Times New Roman" w:hAnsi="Candara" w:cs="Times New Roman"/>
          <w:sz w:val="24"/>
          <w:szCs w:val="24"/>
          <w:lang w:eastAsia="el-GR"/>
        </w:rPr>
        <w:t>1</w:t>
      </w:r>
      <w:r w:rsidRPr="0094168A">
        <w:rPr>
          <w:rFonts w:ascii="Candara" w:eastAsia="Times New Roman" w:hAnsi="Candara" w:cs="Times New Roman"/>
          <w:sz w:val="24"/>
          <w:szCs w:val="24"/>
          <w:vertAlign w:val="superscript"/>
          <w:lang w:eastAsia="el-GR"/>
        </w:rPr>
        <w:t>ον</w:t>
      </w:r>
      <w:r w:rsidRPr="0094168A">
        <w:rPr>
          <w:rFonts w:ascii="Candara" w:eastAsia="Times New Roman" w:hAnsi="Candara" w:cs="Times New Roman"/>
          <w:sz w:val="24"/>
          <w:szCs w:val="24"/>
          <w:lang w:eastAsia="el-GR"/>
        </w:rPr>
        <w:t xml:space="preserve">) Η Επιτροπή με ερμηνευτική Δήλωση να διευκρινίσει την θέση της ότι για τα εγκλήματα παραλείψεως κατά την άσκηση των υπουργικών καθηκόντων αρμόδια είναι η τακτική Δικαιοσύνη, καθώς σε ότι αφορά το άρθρο 86 Συντάγματος και το προστατευτικό </w:t>
      </w:r>
      <w:r w:rsidRPr="0094168A">
        <w:rPr>
          <w:rFonts w:ascii="Candara" w:eastAsia="Times New Roman" w:hAnsi="Candara" w:cs="Times New Roman"/>
          <w:b/>
          <w:bCs/>
          <w:color w:val="26282A"/>
          <w:sz w:val="24"/>
          <w:szCs w:val="24"/>
          <w:shd w:val="clear" w:color="auto" w:fill="FFFFFF"/>
          <w:lang w:eastAsia="el-GR"/>
        </w:rPr>
        <w:t xml:space="preserve">πλέγμα για τις πράξεις που εκτελούνται κατά την ενάσκηση των υπουργικών καθηκόντων, δεν προκύπτει ότι συμπεριλαμβάνεται και η παράλειψη εκτέλεσης οφειλόμενης νόμιμης ενέργειας. Ειδικότερα από τη γραμματική ερμηνεία των σχετικών διατάξεων δεν προκύπτει κάποια συμπερίληψη σε αδικήματα τελούμενα δια παραλείψεως ασκήσεως των υπουργικών υποχρεώσεων, γεγονός που </w:t>
      </w:r>
      <w:proofErr w:type="spellStart"/>
      <w:r w:rsidRPr="0094168A">
        <w:rPr>
          <w:rFonts w:ascii="Candara" w:eastAsia="Times New Roman" w:hAnsi="Candara" w:cs="Times New Roman"/>
          <w:b/>
          <w:bCs/>
          <w:color w:val="26282A"/>
          <w:sz w:val="24"/>
          <w:szCs w:val="24"/>
          <w:shd w:val="clear" w:color="auto" w:fill="FFFFFF"/>
          <w:lang w:eastAsia="el-GR"/>
        </w:rPr>
        <w:t>επιρωνύεται</w:t>
      </w:r>
      <w:proofErr w:type="spellEnd"/>
      <w:r w:rsidRPr="0094168A">
        <w:rPr>
          <w:rFonts w:ascii="Candara" w:eastAsia="Times New Roman" w:hAnsi="Candara" w:cs="Times New Roman"/>
          <w:b/>
          <w:bCs/>
          <w:color w:val="26282A"/>
          <w:sz w:val="24"/>
          <w:szCs w:val="24"/>
          <w:shd w:val="clear" w:color="auto" w:fill="FFFFFF"/>
          <w:lang w:eastAsia="el-GR"/>
        </w:rPr>
        <w:t xml:space="preserve"> από την τελολογία του ίδιου του </w:t>
      </w:r>
      <w:r w:rsidRPr="0094168A">
        <w:rPr>
          <w:rFonts w:ascii="Candara" w:eastAsia="Times New Roman" w:hAnsi="Candara" w:cs="Times New Roman"/>
          <w:b/>
          <w:bCs/>
          <w:color w:val="26282A"/>
          <w:sz w:val="24"/>
          <w:szCs w:val="24"/>
          <w:shd w:val="clear" w:color="auto" w:fill="FFFFFF"/>
          <w:lang w:eastAsia="el-GR"/>
        </w:rPr>
        <w:lastRenderedPageBreak/>
        <w:t xml:space="preserve">θεσμού, επειδή θα ήταν παράδοξο να θεωρηθεί πως ο νομοθέτης ήθελε να ορίσει ειδική ποινική μεταχείριση για τον αδρανούντα Υπουργό και για το φαινόμενο που υποθετικά δεν πρέπει να εμφανιστεί </w:t>
      </w:r>
      <w:r w:rsidRPr="0094168A">
        <w:rPr>
          <w:rFonts w:ascii="Candara" w:eastAsia="Times New Roman" w:hAnsi="Candara" w:cs="Times New Roman"/>
          <w:b/>
          <w:bCs/>
          <w:sz w:val="24"/>
          <w:szCs w:val="24"/>
          <w:shd w:val="clear" w:color="auto" w:fill="FFFFFF"/>
          <w:lang w:eastAsia="el-GR"/>
        </w:rPr>
        <w:t>(</w:t>
      </w:r>
      <w:r w:rsidRPr="0094168A">
        <w:rPr>
          <w:rFonts w:ascii="Candara" w:eastAsia="Times New Roman" w:hAnsi="Candara" w:cs="Times New Roman"/>
          <w:sz w:val="24"/>
          <w:szCs w:val="24"/>
          <w:shd w:val="clear" w:color="auto" w:fill="FFFFFF"/>
          <w:lang w:eastAsia="el-GR"/>
        </w:rPr>
        <w:t xml:space="preserve">Ι. Σπυριδάκης, «Ποινική ευθύνη Υπουργών», </w:t>
      </w:r>
      <w:proofErr w:type="spellStart"/>
      <w:r w:rsidRPr="0094168A">
        <w:rPr>
          <w:rFonts w:ascii="Candara" w:eastAsia="Times New Roman" w:hAnsi="Candara" w:cs="Times New Roman"/>
          <w:sz w:val="24"/>
          <w:szCs w:val="24"/>
          <w:shd w:val="clear" w:color="auto" w:fill="FFFFFF"/>
          <w:lang w:eastAsia="el-GR"/>
        </w:rPr>
        <w:t>ό.π</w:t>
      </w:r>
      <w:proofErr w:type="spellEnd"/>
      <w:r w:rsidRPr="0094168A">
        <w:rPr>
          <w:rFonts w:ascii="Candara" w:eastAsia="Times New Roman" w:hAnsi="Candara" w:cs="Times New Roman"/>
          <w:sz w:val="24"/>
          <w:szCs w:val="24"/>
          <w:shd w:val="clear" w:color="auto" w:fill="FFFFFF"/>
          <w:lang w:eastAsia="el-GR"/>
        </w:rPr>
        <w:t xml:space="preserve">., σελ. 847. Βλ. και Ι. Σπυριδάκης, «Ευθύνη Υπουργού επί αυτοκινητικού ατυχήματος», Ποινική Δικαιοσύνη, 12/2013, σελ. 1121-1122, όπου μέσα από ενδεικτικά παραδείγματα-περιπτώσεις προκύπτει το γενικό συμπέρασμα ότι η ειδική ποινική νομοθεσία εφαρμόζεται μόνο όταν το έγκλημα διαπράχθηκε κατά την εκτέλεση των καθηκόντων του υπουργού, ενώ αν το έγκλημα διαπράττεται όχι κατά την εκτέλεση των καθηκόντων, ή με την ευκαιρία της εκτελέσεως των καθηκόντων, ή με παράλειψη οφειλόμενης ενέργειας ο Υπουργός υπάγεται στις κοινές ποινικές διατάξεις., Ι. Σπυριδάκης, «Ποινική ευθύνη Υπουργών», </w:t>
      </w:r>
      <w:proofErr w:type="spellStart"/>
      <w:r w:rsidRPr="0094168A">
        <w:rPr>
          <w:rFonts w:ascii="Candara" w:eastAsia="Times New Roman" w:hAnsi="Candara" w:cs="Times New Roman"/>
          <w:sz w:val="24"/>
          <w:szCs w:val="24"/>
          <w:shd w:val="clear" w:color="auto" w:fill="FFFFFF"/>
          <w:lang w:eastAsia="el-GR"/>
        </w:rPr>
        <w:t>ό.π</w:t>
      </w:r>
      <w:proofErr w:type="spellEnd"/>
      <w:r w:rsidRPr="0094168A">
        <w:rPr>
          <w:rFonts w:ascii="Candara" w:eastAsia="Times New Roman" w:hAnsi="Candara" w:cs="Times New Roman"/>
          <w:sz w:val="24"/>
          <w:szCs w:val="24"/>
          <w:shd w:val="clear" w:color="auto" w:fill="FFFFFF"/>
          <w:lang w:eastAsia="el-GR"/>
        </w:rPr>
        <w:t xml:space="preserve">., σελ. 848., Βενιζέλος, Μαθήματα Συνταγματικού Δικαίου, </w:t>
      </w:r>
      <w:proofErr w:type="spellStart"/>
      <w:r w:rsidRPr="0094168A">
        <w:rPr>
          <w:rFonts w:ascii="Candara" w:eastAsia="Times New Roman" w:hAnsi="Candara" w:cs="Times New Roman"/>
          <w:sz w:val="24"/>
          <w:szCs w:val="24"/>
          <w:shd w:val="clear" w:color="auto" w:fill="FFFFFF"/>
          <w:lang w:eastAsia="el-GR"/>
        </w:rPr>
        <w:t>ό.π</w:t>
      </w:r>
      <w:proofErr w:type="spellEnd"/>
      <w:r w:rsidRPr="0094168A">
        <w:rPr>
          <w:rFonts w:ascii="Candara" w:eastAsia="Times New Roman" w:hAnsi="Candara" w:cs="Times New Roman"/>
          <w:sz w:val="24"/>
          <w:szCs w:val="24"/>
          <w:shd w:val="clear" w:color="auto" w:fill="FFFFFF"/>
          <w:lang w:eastAsia="el-GR"/>
        </w:rPr>
        <w:t>., σελ. 564).</w:t>
      </w:r>
    </w:p>
    <w:p w14:paraId="5529E6B0"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heme="minorHAnsi"/>
          <w:sz w:val="24"/>
          <w:szCs w:val="24"/>
          <w:lang w:eastAsia="el-GR"/>
        </w:rPr>
      </w:pPr>
      <w:r w:rsidRPr="0094168A">
        <w:rPr>
          <w:rFonts w:ascii="Candara" w:eastAsia="Times New Roman" w:hAnsi="Candara" w:cstheme="minorHAnsi"/>
          <w:sz w:val="24"/>
          <w:szCs w:val="24"/>
          <w:lang w:eastAsia="el-GR"/>
        </w:rPr>
        <w:t>2</w:t>
      </w:r>
      <w:r w:rsidRPr="0094168A">
        <w:rPr>
          <w:rFonts w:ascii="Candara" w:eastAsia="Times New Roman" w:hAnsi="Candara" w:cstheme="minorHAnsi"/>
          <w:sz w:val="24"/>
          <w:szCs w:val="24"/>
          <w:vertAlign w:val="superscript"/>
          <w:lang w:eastAsia="el-GR"/>
        </w:rPr>
        <w:t>ον</w:t>
      </w:r>
      <w:r w:rsidRPr="0094168A">
        <w:rPr>
          <w:rFonts w:ascii="Candara" w:eastAsia="Times New Roman" w:hAnsi="Candara" w:cstheme="minorHAnsi"/>
          <w:sz w:val="24"/>
          <w:szCs w:val="24"/>
          <w:lang w:eastAsia="el-GR"/>
        </w:rPr>
        <w:t>) Εάν η θέση αυτή δεν γίνει δεκτή από την πλειοψηφία να εξεταστεί η πρόταση ομόφωνης εισήγησης για την σύσταση προανακριτικής επιτροπής για το σύνολο των αδικημάτων που προαναφέρθηκαν σε ότι αφορά τους εμπλεκόμενους υπουργούς.</w:t>
      </w:r>
    </w:p>
    <w:p w14:paraId="4383CA40"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b/>
          <w:sz w:val="24"/>
          <w:szCs w:val="24"/>
          <w:lang w:eastAsia="el-GR"/>
        </w:rPr>
      </w:pPr>
      <w:r w:rsidRPr="0094168A">
        <w:rPr>
          <w:rFonts w:ascii="Candara" w:eastAsia="Times New Roman" w:hAnsi="Candara" w:cs="Times New Roman"/>
          <w:sz w:val="24"/>
          <w:szCs w:val="24"/>
          <w:lang w:eastAsia="el-GR"/>
        </w:rPr>
        <w:t>3</w:t>
      </w:r>
      <w:r w:rsidRPr="0094168A">
        <w:rPr>
          <w:rFonts w:ascii="Candara" w:eastAsia="Times New Roman" w:hAnsi="Candara" w:cs="Times New Roman"/>
          <w:sz w:val="24"/>
          <w:szCs w:val="24"/>
          <w:vertAlign w:val="superscript"/>
          <w:lang w:eastAsia="el-GR"/>
        </w:rPr>
        <w:t>ον</w:t>
      </w:r>
      <w:r w:rsidRPr="0094168A">
        <w:rPr>
          <w:rFonts w:ascii="Candara" w:eastAsia="Times New Roman" w:hAnsi="Candara" w:cs="Times New Roman"/>
          <w:sz w:val="24"/>
          <w:szCs w:val="24"/>
          <w:lang w:eastAsia="el-GR"/>
        </w:rPr>
        <w:t xml:space="preserve">) </w:t>
      </w:r>
      <w:r w:rsidRPr="0094168A">
        <w:rPr>
          <w:rFonts w:ascii="Candara" w:eastAsia="Times New Roman" w:hAnsi="Candara" w:cs="Times New Roman"/>
          <w:b/>
          <w:sz w:val="24"/>
          <w:szCs w:val="24"/>
          <w:lang w:eastAsia="el-GR"/>
        </w:rPr>
        <w:t xml:space="preserve">Να τεθεί σύμφωνα με τα άρθρα 129, 130, 131 και 132 του Κανονισμού της Βουλής των Ελλήνων επίκαιρη Ερώτηση στον Πρωθυπουργό και στους αρμόδιους Υπουργούς, σχετικά με την συμμετοχή, γνώση ή ανοχή των ανωτέρω στην οργανωμένη επιχείρηση συγκάλυψης ευθυνών δια της αλλοίωσης στοιχείων, που υλοποιήθηκε στον χώρο του πολύνεκρου εγκλήματος από τον Περιφερειάρχη Θεσσαλίας κ. Αγοραστό. </w:t>
      </w:r>
    </w:p>
    <w:p w14:paraId="31F2CAB3" w14:textId="77777777" w:rsidR="0094168A" w:rsidRPr="0094168A" w:rsidRDefault="0094168A" w:rsidP="0094168A">
      <w:pPr>
        <w:pBdr>
          <w:bottom w:val="single" w:sz="6" w:space="1" w:color="auto"/>
        </w:pBdr>
        <w:spacing w:before="192" w:after="0" w:line="360" w:lineRule="auto"/>
        <w:ind w:firstLine="284"/>
        <w:jc w:val="both"/>
        <w:textAlignment w:val="baseline"/>
        <w:rPr>
          <w:rFonts w:ascii="Candara" w:eastAsia="Times New Roman" w:hAnsi="Candara" w:cs="Times New Roman"/>
          <w:sz w:val="24"/>
          <w:szCs w:val="24"/>
          <w:lang w:eastAsia="el-GR"/>
        </w:rPr>
      </w:pPr>
      <w:r w:rsidRPr="0094168A">
        <w:rPr>
          <w:rFonts w:ascii="Candara" w:eastAsia="Times New Roman" w:hAnsi="Candara" w:cs="Times New Roman"/>
          <w:b/>
          <w:sz w:val="24"/>
          <w:szCs w:val="24"/>
          <w:lang w:eastAsia="el-GR"/>
        </w:rPr>
        <w:t xml:space="preserve">Ειδικότερα, καθομολογία του τέως Περιφερειάρχη Αγοραστού, που ατυχώς υπηρετούσε κατά τον κρίσιμο χρόνο σε ύψιστης θεσμικής αξίας θέση και αρνήθηκε να καταθέσει ενώπιον της Επιτροπής, την εντολή για να πράξει το ως άνω αδίκημα έλαβε, ως αποτέλεσμα αποφάσεων του </w:t>
      </w:r>
      <w:r w:rsidRPr="0094168A">
        <w:rPr>
          <w:rFonts w:ascii="Candara" w:eastAsia="Times New Roman" w:hAnsi="Candara" w:cs="Times New Roman"/>
          <w:sz w:val="24"/>
          <w:szCs w:val="24"/>
          <w:lang w:eastAsia="el-GR"/>
        </w:rPr>
        <w:t xml:space="preserve">Συντονιστικού Οργάνου Πολιτικής Προστασίας </w:t>
      </w:r>
      <w:r w:rsidRPr="0094168A">
        <w:rPr>
          <w:rFonts w:ascii="Candara" w:eastAsia="Times New Roman" w:hAnsi="Candara" w:cs="Times New Roman"/>
          <w:b/>
          <w:bCs/>
          <w:kern w:val="36"/>
          <w:sz w:val="24"/>
          <w:szCs w:val="24"/>
          <w:lang w:eastAsia="el-GR"/>
        </w:rPr>
        <w:t xml:space="preserve">(ΣΟΠΠ) στα πλαίσια υλοποίησης του </w:t>
      </w:r>
      <w:r w:rsidRPr="0094168A">
        <w:rPr>
          <w:rFonts w:ascii="Candara" w:eastAsia="Times New Roman" w:hAnsi="Candara" w:cs="Times New Roman"/>
          <w:sz w:val="24"/>
          <w:szCs w:val="24"/>
          <w:lang w:eastAsia="el-GR"/>
        </w:rPr>
        <w:t>Ειδικού Σχεδίου Διαχείρισης Ανθρωπίνων Απωλειών (ΣΔΑΑ).</w:t>
      </w:r>
    </w:p>
    <w:p w14:paraId="4A56F983" w14:textId="77777777" w:rsidR="0094168A" w:rsidRPr="0094168A" w:rsidRDefault="0094168A" w:rsidP="0094168A">
      <w:pPr>
        <w:pBdr>
          <w:bottom w:val="single" w:sz="6" w:space="1" w:color="auto"/>
        </w:pBdr>
        <w:spacing w:before="192" w:after="0" w:line="360" w:lineRule="auto"/>
        <w:ind w:firstLine="284"/>
        <w:jc w:val="both"/>
        <w:textAlignment w:val="baseline"/>
        <w:rPr>
          <w:rFonts w:ascii="Candara" w:eastAsia="Times New Roman" w:hAnsi="Candara" w:cs="Times New Roman"/>
          <w:b/>
          <w:sz w:val="24"/>
          <w:szCs w:val="24"/>
          <w:lang w:eastAsia="el-GR"/>
        </w:rPr>
      </w:pPr>
      <w:r w:rsidRPr="0094168A">
        <w:rPr>
          <w:rFonts w:ascii="Candara" w:eastAsia="Times New Roman" w:hAnsi="Candara" w:cs="Times New Roman"/>
          <w:sz w:val="24"/>
          <w:szCs w:val="24"/>
          <w:lang w:eastAsia="el-GR"/>
        </w:rPr>
        <w:t xml:space="preserve">Την λειτουργία του ως άνω συλλογικού οργάνου </w:t>
      </w:r>
      <w:r w:rsidRPr="0094168A">
        <w:rPr>
          <w:rFonts w:ascii="Candara" w:eastAsia="Times New Roman" w:hAnsi="Candara" w:cs="Times New Roman"/>
          <w:b/>
          <w:bCs/>
          <w:kern w:val="36"/>
          <w:sz w:val="24"/>
          <w:szCs w:val="24"/>
          <w:lang w:eastAsia="el-GR"/>
        </w:rPr>
        <w:t xml:space="preserve">(ΣΟΠΠ) </w:t>
      </w:r>
      <w:r w:rsidRPr="0094168A">
        <w:rPr>
          <w:rFonts w:ascii="Candara" w:eastAsia="Times New Roman" w:hAnsi="Candara" w:cs="Times New Roman"/>
          <w:sz w:val="24"/>
          <w:szCs w:val="24"/>
          <w:lang w:eastAsia="el-GR"/>
        </w:rPr>
        <w:t xml:space="preserve">επόπτευε ο ίδιος ο Πρωθυπουργός, μέσω της συμμετοχής σε αυτό τριών υπουργών (Προστασίας του Πολίτη, Υγείας, Μεταφορών και ειδικά του  </w:t>
      </w:r>
      <w:r w:rsidRPr="0094168A">
        <w:rPr>
          <w:rFonts w:ascii="Candara" w:eastAsia="Times New Roman" w:hAnsi="Candara" w:cs="Times New Roman"/>
          <w:b/>
          <w:spacing w:val="-4"/>
          <w:sz w:val="24"/>
          <w:szCs w:val="24"/>
          <w:u w:val="single"/>
          <w:lang w:eastAsia="el-GR"/>
        </w:rPr>
        <w:t xml:space="preserve">υφυπουργού παρά τω </w:t>
      </w:r>
      <w:proofErr w:type="spellStart"/>
      <w:r w:rsidRPr="0094168A">
        <w:rPr>
          <w:rFonts w:ascii="Candara" w:eastAsia="Times New Roman" w:hAnsi="Candara" w:cs="Times New Roman"/>
          <w:b/>
          <w:spacing w:val="-4"/>
          <w:sz w:val="24"/>
          <w:szCs w:val="24"/>
          <w:u w:val="single"/>
          <w:lang w:eastAsia="el-GR"/>
        </w:rPr>
        <w:t>πρωθυπουργώ</w:t>
      </w:r>
      <w:proofErr w:type="spellEnd"/>
      <w:r w:rsidRPr="0094168A">
        <w:rPr>
          <w:rFonts w:ascii="Candara" w:eastAsia="Times New Roman" w:hAnsi="Candara" w:cs="Times New Roman"/>
          <w:b/>
          <w:sz w:val="24"/>
          <w:szCs w:val="24"/>
          <w:u w:val="single"/>
          <w:lang w:eastAsia="el-GR"/>
        </w:rPr>
        <w:t xml:space="preserve"> κ. Χρήστου </w:t>
      </w:r>
      <w:proofErr w:type="spellStart"/>
      <w:r w:rsidRPr="0094168A">
        <w:rPr>
          <w:rFonts w:ascii="Candara" w:eastAsia="Times New Roman" w:hAnsi="Candara" w:cs="Times New Roman"/>
          <w:b/>
          <w:sz w:val="24"/>
          <w:szCs w:val="24"/>
          <w:u w:val="single"/>
          <w:lang w:eastAsia="el-GR"/>
        </w:rPr>
        <w:t>Τριαντόπουλου</w:t>
      </w:r>
      <w:proofErr w:type="spellEnd"/>
      <w:r w:rsidRPr="0094168A">
        <w:rPr>
          <w:rFonts w:ascii="Candara" w:eastAsia="Times New Roman" w:hAnsi="Candara" w:cs="Times New Roman"/>
          <w:b/>
          <w:sz w:val="24"/>
          <w:szCs w:val="24"/>
          <w:u w:val="single"/>
          <w:lang w:eastAsia="el-GR"/>
        </w:rPr>
        <w:t>, όπως ο ίδιος έχει ομολογήσει σε συνεντεύξεις του</w:t>
      </w:r>
      <w:r w:rsidRPr="0094168A">
        <w:rPr>
          <w:rFonts w:ascii="Candara" w:eastAsia="Times New Roman" w:hAnsi="Candara" w:cs="Times New Roman"/>
          <w:b/>
          <w:sz w:val="24"/>
          <w:szCs w:val="24"/>
          <w:lang w:eastAsia="el-GR"/>
        </w:rPr>
        <w:t>.</w:t>
      </w:r>
    </w:p>
    <w:p w14:paraId="05AEF12F" w14:textId="77777777" w:rsidR="0094168A" w:rsidRPr="0094168A" w:rsidRDefault="0094168A" w:rsidP="0094168A">
      <w:pPr>
        <w:pBdr>
          <w:bottom w:val="single" w:sz="6" w:space="1" w:color="auto"/>
        </w:pBdr>
        <w:spacing w:before="192" w:after="0" w:line="360" w:lineRule="auto"/>
        <w:ind w:firstLine="284"/>
        <w:jc w:val="both"/>
        <w:textAlignment w:val="baseline"/>
        <w:rPr>
          <w:rFonts w:ascii="Candara" w:eastAsia="Times New Roman" w:hAnsi="Candara" w:cs="Times New Roman"/>
          <w:b/>
          <w:bCs/>
          <w:sz w:val="24"/>
          <w:szCs w:val="24"/>
          <w:lang w:eastAsia="el-GR"/>
        </w:rPr>
      </w:pPr>
      <w:r w:rsidRPr="0094168A">
        <w:rPr>
          <w:rFonts w:ascii="Candara" w:eastAsia="Times New Roman" w:hAnsi="Candara" w:cs="Times New Roman"/>
          <w:b/>
          <w:sz w:val="24"/>
          <w:szCs w:val="24"/>
          <w:lang w:eastAsia="el-GR"/>
        </w:rPr>
        <w:lastRenderedPageBreak/>
        <w:t xml:space="preserve">Το ερώτημα λοιπόν που πρέπει να τεθεί στον ίδιο τον Πρωθυπουργό, αλλά και στους προαναφερόμενους Υπουργούς είναι, </w:t>
      </w:r>
      <w:r w:rsidRPr="0094168A">
        <w:rPr>
          <w:rFonts w:ascii="Candara" w:eastAsia="Times New Roman" w:hAnsi="Candara" w:cs="Times New Roman"/>
          <w:b/>
          <w:sz w:val="24"/>
          <w:szCs w:val="24"/>
          <w:u w:val="single"/>
          <w:lang w:eastAsia="el-GR"/>
        </w:rPr>
        <w:t>τι γνώριζαν για τα ανωτέρω και όσα αναλύονται στο προαναφερθέν παράρτημα για την δράση αλλοίωσης και εξαφάνισης στοιχείων, με φυσικό αυτουργό τον κ. Αγοραστό</w:t>
      </w:r>
      <w:r w:rsidRPr="0094168A">
        <w:rPr>
          <w:rFonts w:ascii="Candara" w:eastAsia="Times New Roman" w:hAnsi="Candara" w:cs="Times New Roman"/>
          <w:b/>
          <w:sz w:val="24"/>
          <w:szCs w:val="24"/>
          <w:lang w:eastAsia="el-GR"/>
        </w:rPr>
        <w:t xml:space="preserve"> και πως αυτή η δράση συνδυάζεται με την δέσμευση του Πρωθυπουργού την 1.3.2023 σε σχετικό τηλεοπτικό διάγγελμά του μεταξύ άλλων ότι: «…</w:t>
      </w:r>
      <w:r w:rsidRPr="0094168A">
        <w:rPr>
          <w:rFonts w:ascii="Candara" w:eastAsia="Times New Roman" w:hAnsi="Candara" w:cs="Times New Roman"/>
          <w:sz w:val="24"/>
          <w:szCs w:val="24"/>
          <w:lang w:eastAsia="el-GR"/>
        </w:rPr>
        <w:t xml:space="preserve">η Δικαιοσύνη θα κάνει τη δική της δουλειά. </w:t>
      </w:r>
      <w:r w:rsidRPr="0094168A">
        <w:rPr>
          <w:rFonts w:ascii="Candara" w:eastAsia="Times New Roman" w:hAnsi="Candara" w:cs="Times New Roman"/>
          <w:b/>
          <w:bCs/>
          <w:sz w:val="24"/>
          <w:szCs w:val="24"/>
          <w:lang w:eastAsia="el-GR"/>
        </w:rPr>
        <w:t>Οι ευθύνες θα αποδοθούν….».</w:t>
      </w:r>
    </w:p>
    <w:p w14:paraId="23673C57" w14:textId="77777777" w:rsidR="0094168A" w:rsidRPr="0094168A" w:rsidRDefault="0094168A" w:rsidP="0094168A">
      <w:pPr>
        <w:pBdr>
          <w:bottom w:val="single" w:sz="6" w:space="1" w:color="auto"/>
        </w:pBdr>
        <w:spacing w:before="192" w:after="0" w:line="360" w:lineRule="auto"/>
        <w:ind w:firstLine="284"/>
        <w:jc w:val="both"/>
        <w:textAlignment w:val="baseline"/>
        <w:rPr>
          <w:rFonts w:ascii="Candara" w:eastAsia="Times New Roman" w:hAnsi="Candara" w:cs="Times New Roman"/>
          <w:b/>
          <w:bCs/>
          <w:sz w:val="24"/>
          <w:szCs w:val="24"/>
          <w:lang w:eastAsia="el-GR"/>
        </w:rPr>
      </w:pPr>
      <w:r w:rsidRPr="0094168A">
        <w:rPr>
          <w:rFonts w:ascii="Candara" w:eastAsia="Times New Roman" w:hAnsi="Candara" w:cs="Times New Roman"/>
          <w:b/>
          <w:bCs/>
          <w:sz w:val="24"/>
          <w:szCs w:val="24"/>
          <w:lang w:eastAsia="el-GR"/>
        </w:rPr>
        <w:t xml:space="preserve">Επιπλέον σύμφωνα με όσα ο ίδιος δήλωσε σε σχετική ανάρτηση του μέσω διαδικτύου την 5.3.2023, θα πρέπει να ερωτηθεί και να εξηγήσει ο Πρωθυπουργός </w:t>
      </w:r>
      <w:r w:rsidRPr="0094168A">
        <w:rPr>
          <w:rFonts w:ascii="Candara" w:eastAsia="Times New Roman" w:hAnsi="Candara" w:cs="Times New Roman"/>
          <w:b/>
          <w:bCs/>
          <w:sz w:val="24"/>
          <w:szCs w:val="24"/>
          <w:u w:val="single"/>
          <w:lang w:eastAsia="el-GR"/>
        </w:rPr>
        <w:t>πως ακριβώς εννοεί ότι</w:t>
      </w:r>
      <w:r w:rsidRPr="0094168A">
        <w:rPr>
          <w:rFonts w:ascii="Candara" w:eastAsia="Times New Roman" w:hAnsi="Candara" w:cs="Times New Roman"/>
          <w:b/>
          <w:bCs/>
          <w:sz w:val="24"/>
          <w:szCs w:val="24"/>
          <w:lang w:eastAsia="el-GR"/>
        </w:rPr>
        <w:t xml:space="preserve"> η «…</w:t>
      </w:r>
      <w:r w:rsidRPr="0094168A">
        <w:rPr>
          <w:rFonts w:ascii="Candara" w:eastAsia="Times New Roman" w:hAnsi="Candara" w:cs="Times New Roman"/>
          <w:sz w:val="24"/>
          <w:szCs w:val="24"/>
          <w:u w:val="single"/>
          <w:lang w:eastAsia="el-GR"/>
        </w:rPr>
        <w:t xml:space="preserve">η Δικαιοσύνη θα κάνει τη δική της δουλειά. </w:t>
      </w:r>
      <w:r w:rsidRPr="0094168A">
        <w:rPr>
          <w:rFonts w:ascii="Candara" w:eastAsia="Times New Roman" w:hAnsi="Candara" w:cs="Times New Roman"/>
          <w:b/>
          <w:bCs/>
          <w:sz w:val="24"/>
          <w:szCs w:val="24"/>
          <w:u w:val="single"/>
          <w:lang w:eastAsia="el-GR"/>
        </w:rPr>
        <w:t>Οι ευθύνες θα αποδοθούν</w:t>
      </w:r>
      <w:r w:rsidRPr="0094168A">
        <w:rPr>
          <w:rFonts w:ascii="Candara" w:eastAsia="Times New Roman" w:hAnsi="Candara" w:cs="Times New Roman"/>
          <w:b/>
          <w:bCs/>
          <w:sz w:val="24"/>
          <w:szCs w:val="24"/>
          <w:lang w:eastAsia="el-GR"/>
        </w:rPr>
        <w:t>….» ή ότι «…</w:t>
      </w:r>
      <w:r w:rsidRPr="0094168A">
        <w:rPr>
          <w:rFonts w:ascii="Candara" w:eastAsia="Times New Roman" w:hAnsi="Candara" w:cs="Times New Roman"/>
          <w:b/>
          <w:sz w:val="24"/>
          <w:szCs w:val="24"/>
          <w:u w:val="single"/>
          <w:lang w:eastAsia="el-GR"/>
        </w:rPr>
        <w:t>Η Δικαιοσύνη θα ερευνήσει ταχύτατα τη τραγωδία και θα αποδώσει ευθύνες</w:t>
      </w:r>
      <w:r w:rsidRPr="0094168A">
        <w:rPr>
          <w:rFonts w:ascii="Candara" w:eastAsia="Times New Roman" w:hAnsi="Candara" w:cs="Times New Roman"/>
          <w:b/>
          <w:sz w:val="24"/>
          <w:szCs w:val="24"/>
          <w:lang w:eastAsia="el-GR"/>
        </w:rPr>
        <w:t xml:space="preserve">…», </w:t>
      </w:r>
      <w:r w:rsidRPr="0094168A">
        <w:rPr>
          <w:rFonts w:ascii="Candara" w:eastAsia="Times New Roman" w:hAnsi="Candara" w:cs="Times New Roman"/>
          <w:b/>
          <w:bCs/>
          <w:sz w:val="24"/>
          <w:szCs w:val="24"/>
          <w:u w:val="single"/>
          <w:lang w:eastAsia="el-GR"/>
        </w:rPr>
        <w:t>όταν ο ίδιος και οι Υπουργοί του οργάνωσαν αυτή την άνευ προηγουμένου, πραξικοπηματικά αντίθετη προς τους συνταγματικούς θεσμούς και την αρχή της διάκρισης των εξουσιών, επιχείρηση εξαφάνισης και αλλοίωσης στοιχείων δια του κ. Αγοραστού</w:t>
      </w:r>
      <w:r w:rsidRPr="0094168A">
        <w:rPr>
          <w:rFonts w:ascii="Candara" w:eastAsia="Times New Roman" w:hAnsi="Candara" w:cs="Times New Roman"/>
          <w:b/>
          <w:bCs/>
          <w:sz w:val="24"/>
          <w:szCs w:val="24"/>
          <w:lang w:eastAsia="el-GR"/>
        </w:rPr>
        <w:t xml:space="preserve">; </w:t>
      </w:r>
    </w:p>
    <w:p w14:paraId="4A82AC26" w14:textId="77777777" w:rsidR="0094168A" w:rsidRPr="0094168A" w:rsidRDefault="0094168A" w:rsidP="0094168A">
      <w:pPr>
        <w:pBdr>
          <w:bottom w:val="single" w:sz="6" w:space="1" w:color="auto"/>
        </w:pBdr>
        <w:spacing w:before="192" w:after="0" w:line="360" w:lineRule="auto"/>
        <w:ind w:firstLine="284"/>
        <w:jc w:val="both"/>
        <w:textAlignment w:val="baseline"/>
        <w:rPr>
          <w:rFonts w:ascii="Candara" w:eastAsia="Times New Roman" w:hAnsi="Candara" w:cs="Times New Roman"/>
          <w:b/>
          <w:bCs/>
          <w:sz w:val="24"/>
          <w:szCs w:val="24"/>
          <w:lang w:eastAsia="el-GR"/>
        </w:rPr>
      </w:pPr>
      <w:r w:rsidRPr="0094168A">
        <w:rPr>
          <w:rFonts w:ascii="Candara" w:eastAsia="Times New Roman" w:hAnsi="Candara" w:cs="Times New Roman"/>
          <w:b/>
          <w:bCs/>
          <w:sz w:val="24"/>
          <w:szCs w:val="24"/>
          <w:lang w:eastAsia="el-GR"/>
        </w:rPr>
        <w:t>Σε ποια στοιχεία, τουλάχιστον για τους παράγοντες που προκάλεσαν την έκρηξη και την φωτιά, τα οποία αποτελούν την κύρια αιτία θανάτου και τραυματισμών πολλών θυμάτων, θα στηριχθεί πλέον για να απαγγείλει κατηγορίες η Δικαιοσύνη;</w:t>
      </w:r>
    </w:p>
    <w:p w14:paraId="1212FFC8" w14:textId="77777777" w:rsidR="0094168A" w:rsidRPr="0094168A" w:rsidRDefault="0094168A" w:rsidP="0094168A">
      <w:pPr>
        <w:pBdr>
          <w:bottom w:val="single" w:sz="6" w:space="1" w:color="auto"/>
        </w:pBdr>
        <w:spacing w:before="192" w:after="0" w:line="360" w:lineRule="auto"/>
        <w:ind w:firstLine="284"/>
        <w:jc w:val="both"/>
        <w:textAlignment w:val="baseline"/>
        <w:rPr>
          <w:rFonts w:ascii="Candara" w:eastAsia="Times New Roman" w:hAnsi="Candara" w:cs="Times New Roman"/>
          <w:b/>
          <w:sz w:val="24"/>
          <w:szCs w:val="24"/>
          <w:u w:val="single"/>
          <w:lang w:eastAsia="el-GR"/>
        </w:rPr>
      </w:pPr>
      <w:r w:rsidRPr="0094168A">
        <w:rPr>
          <w:rFonts w:ascii="Candara" w:eastAsia="Times New Roman" w:hAnsi="Candara" w:cs="Times New Roman"/>
          <w:b/>
          <w:bCs/>
          <w:sz w:val="24"/>
          <w:szCs w:val="24"/>
          <w:lang w:eastAsia="el-GR"/>
        </w:rPr>
        <w:t>Έτσι εννοεί ο κ. Μητσοτάκης τις δηλώσεις του ότι: «…</w:t>
      </w:r>
      <w:r w:rsidRPr="0094168A">
        <w:rPr>
          <w:rFonts w:ascii="Candara" w:eastAsia="Times New Roman" w:hAnsi="Candara" w:cs="Times New Roman"/>
          <w:b/>
          <w:sz w:val="24"/>
          <w:szCs w:val="24"/>
          <w:u w:val="single"/>
          <w:lang w:eastAsia="el-GR"/>
        </w:rPr>
        <w:t>Προσωπικά είμαι στην πολιτική για να αλλάξω αυτή την «κακιά την χώρα», αυτήν την παλαιά Ελλάδα που μας πληγώνει.</w:t>
      </w:r>
      <w:r w:rsidRPr="0094168A">
        <w:rPr>
          <w:rFonts w:ascii="Candara" w:eastAsia="Times New Roman" w:hAnsi="Candara" w:cs="Times New Roman"/>
          <w:sz w:val="24"/>
          <w:szCs w:val="24"/>
          <w:lang w:eastAsia="el-GR"/>
        </w:rPr>
        <w:t xml:space="preserve"> Γι’ αυτό προσπαθώ, κάθε μέρα. Άλλοτε τα καταφέρνω και άλλοτε όχι. </w:t>
      </w:r>
      <w:r w:rsidRPr="0094168A">
        <w:rPr>
          <w:rFonts w:ascii="Candara" w:eastAsia="Times New Roman" w:hAnsi="Candara" w:cs="Times New Roman"/>
          <w:b/>
          <w:sz w:val="24"/>
          <w:szCs w:val="24"/>
          <w:u w:val="single"/>
          <w:lang w:eastAsia="el-GR"/>
        </w:rPr>
        <w:t>Ξέρω καλά, ωστόσο, πόσο καλύτερη μπορούμε να κάνουμε την πατρίδα μας αν σαρώσουμε τα απομεινάρια του παρελθόντος που μας κρατάνε πίσω. Και για αυτήν την Ελλάδα που μας αξίζει θα συνεχίσω να αγωνίζομαι….»;</w:t>
      </w:r>
    </w:p>
    <w:p w14:paraId="7DEB4430" w14:textId="77777777" w:rsidR="0094168A" w:rsidRPr="0094168A" w:rsidRDefault="0094168A" w:rsidP="0094168A">
      <w:pPr>
        <w:pBdr>
          <w:bottom w:val="single" w:sz="6" w:space="1" w:color="auto"/>
        </w:pBdr>
        <w:spacing w:before="192" w:after="0" w:line="360" w:lineRule="auto"/>
        <w:ind w:firstLine="284"/>
        <w:jc w:val="both"/>
        <w:textAlignment w:val="baseline"/>
        <w:rPr>
          <w:rFonts w:ascii="Candara" w:eastAsia="Times New Roman" w:hAnsi="Candara" w:cs="Times New Roman"/>
          <w:b/>
          <w:sz w:val="24"/>
          <w:szCs w:val="24"/>
          <w:lang w:eastAsia="el-GR"/>
        </w:rPr>
      </w:pPr>
      <w:r w:rsidRPr="0094168A">
        <w:rPr>
          <w:rFonts w:ascii="Candara" w:eastAsia="Times New Roman" w:hAnsi="Candara" w:cs="Times New Roman"/>
          <w:b/>
          <w:sz w:val="24"/>
          <w:szCs w:val="24"/>
          <w:lang w:eastAsia="el-GR"/>
        </w:rPr>
        <w:t>Ο αγώνας του για τα ανωτέρω προωθείται με το να εξαφανίζει, μαζί με Υπουργούς και Περιφερειάρχες, προσκείμενους σε αυτόν, κρίσιμα για το έργο της Δικαιοσύνης στοιχεία;</w:t>
      </w:r>
    </w:p>
    <w:p w14:paraId="45A3EFE8" w14:textId="77777777" w:rsidR="0094168A" w:rsidRPr="0094168A" w:rsidRDefault="0094168A" w:rsidP="0094168A">
      <w:pPr>
        <w:pBdr>
          <w:bottom w:val="single" w:sz="6" w:space="1" w:color="auto"/>
        </w:pBdr>
        <w:spacing w:before="192" w:after="0" w:line="360" w:lineRule="auto"/>
        <w:ind w:firstLine="284"/>
        <w:jc w:val="both"/>
        <w:textAlignment w:val="baseline"/>
        <w:rPr>
          <w:rFonts w:ascii="Candara" w:eastAsia="Times New Roman" w:hAnsi="Candara" w:cs="Times New Roman"/>
          <w:b/>
          <w:sz w:val="24"/>
          <w:szCs w:val="24"/>
          <w:lang w:eastAsia="el-GR"/>
        </w:rPr>
      </w:pPr>
      <w:r w:rsidRPr="0094168A">
        <w:rPr>
          <w:rFonts w:ascii="Candara" w:eastAsia="Times New Roman" w:hAnsi="Candara" w:cs="Times New Roman"/>
          <w:b/>
          <w:sz w:val="24"/>
          <w:szCs w:val="24"/>
          <w:lang w:eastAsia="el-GR"/>
        </w:rPr>
        <w:t xml:space="preserve"> Έτσι εννοεί ότι θα αλλάξει αυτή την  «κακιά την χώρα»;</w:t>
      </w:r>
    </w:p>
    <w:p w14:paraId="3D376488" w14:textId="77777777" w:rsidR="0094168A" w:rsidRPr="0094168A" w:rsidRDefault="0094168A" w:rsidP="0094168A">
      <w:pPr>
        <w:pBdr>
          <w:bottom w:val="single" w:sz="6" w:space="1" w:color="auto"/>
        </w:pBdr>
        <w:spacing w:before="192" w:after="0" w:line="360" w:lineRule="auto"/>
        <w:ind w:firstLine="284"/>
        <w:jc w:val="both"/>
        <w:textAlignment w:val="baseline"/>
        <w:rPr>
          <w:rFonts w:ascii="Candara" w:eastAsia="Times New Roman" w:hAnsi="Candara" w:cs="Times New Roman"/>
          <w:b/>
          <w:sz w:val="24"/>
          <w:szCs w:val="24"/>
          <w:lang w:eastAsia="el-GR"/>
        </w:rPr>
      </w:pPr>
      <w:r w:rsidRPr="0094168A">
        <w:rPr>
          <w:rFonts w:ascii="Candara" w:eastAsia="Times New Roman" w:hAnsi="Candara" w:cs="Times New Roman"/>
          <w:b/>
          <w:sz w:val="24"/>
          <w:szCs w:val="24"/>
          <w:lang w:eastAsia="el-GR"/>
        </w:rPr>
        <w:t xml:space="preserve">Εν κατακλείδι οφείλει να ενημερώσει το Κοινοβούλιο και τον Ελληνικό Λαό ποια ακριβώς παράνομη δράση θέλησε να μην αποκαλυφθεί και εξουσιοδότησε την κουστωδία παρατρεχάμενων του να πράξουν τα ανομήματα που διέπραξαν, ενώ μάλιστα στο σύνολο </w:t>
      </w:r>
      <w:r w:rsidRPr="0094168A">
        <w:rPr>
          <w:rFonts w:ascii="Candara" w:eastAsia="Times New Roman" w:hAnsi="Candara" w:cs="Times New Roman"/>
          <w:b/>
          <w:sz w:val="24"/>
          <w:szCs w:val="24"/>
          <w:lang w:eastAsia="el-GR"/>
        </w:rPr>
        <w:lastRenderedPageBreak/>
        <w:t>τους οι εμπλεκόμενοι, εκτός από όλα τα άλλα αδιαφόρησαν και για την υγεία των επιβατών που υπέστησαν χημικά εγκαύματα και  άλλες σωματικές βλάβες από τις παράνομα μεταφερόμενες χημικές ουσίες.</w:t>
      </w:r>
    </w:p>
    <w:p w14:paraId="111899AA" w14:textId="77777777" w:rsidR="0094168A" w:rsidRPr="0094168A" w:rsidRDefault="0094168A" w:rsidP="0094168A">
      <w:pPr>
        <w:pBdr>
          <w:bottom w:val="single" w:sz="6" w:space="1" w:color="auto"/>
        </w:pBdr>
        <w:spacing w:before="192" w:after="0" w:line="360" w:lineRule="auto"/>
        <w:ind w:firstLine="720"/>
        <w:jc w:val="both"/>
        <w:textAlignment w:val="baseline"/>
        <w:rPr>
          <w:rFonts w:ascii="Candara" w:eastAsia="Times New Roman" w:hAnsi="Candara" w:cs="Times New Roman"/>
          <w:sz w:val="24"/>
          <w:szCs w:val="24"/>
          <w:lang w:eastAsia="el-GR"/>
        </w:rPr>
      </w:pPr>
    </w:p>
    <w:p w14:paraId="77CBC394" w14:textId="77777777" w:rsidR="0094168A" w:rsidRPr="0094168A" w:rsidRDefault="0094168A" w:rsidP="0094168A">
      <w:pPr>
        <w:jc w:val="both"/>
        <w:rPr>
          <w:rFonts w:ascii="Candara" w:hAnsi="Candara"/>
          <w:sz w:val="24"/>
          <w:szCs w:val="24"/>
        </w:rPr>
      </w:pPr>
      <w:r w:rsidRPr="0094168A">
        <w:rPr>
          <w:rFonts w:ascii="Candara" w:hAnsi="Candara"/>
          <w:sz w:val="24"/>
          <w:szCs w:val="24"/>
        </w:rPr>
        <w:t xml:space="preserve">ΑΠΑΝΤΗΣΕΙΣ ΣΕ ΕΡΩΤΗΜΑΤΑ ΣΧΕΤΙΚΑ ΜΕ ΤΗ ΛΕΙΤΟΥΡΓΙΑ ΤΩΝ ΣΥΣΤΗΜΑΤΩΝ </w:t>
      </w:r>
    </w:p>
    <w:p w14:paraId="5F1B0724" w14:textId="77777777" w:rsidR="0094168A" w:rsidRPr="0094168A" w:rsidRDefault="0094168A" w:rsidP="0094168A">
      <w:pPr>
        <w:jc w:val="both"/>
        <w:rPr>
          <w:rFonts w:ascii="Candara" w:hAnsi="Candara"/>
          <w:sz w:val="24"/>
          <w:szCs w:val="24"/>
        </w:rPr>
      </w:pPr>
      <w:r w:rsidRPr="0094168A">
        <w:rPr>
          <w:rFonts w:ascii="Candara" w:hAnsi="Candara"/>
          <w:sz w:val="24"/>
          <w:szCs w:val="24"/>
        </w:rPr>
        <w:t xml:space="preserve">Πως συνδυάζεται η λειτουργία της αυτόματης χάραξης του πίνακα τηλεχειρισμού του ΣΣ Λάρισας με τη λειτουργία της Πλευρικής </w:t>
      </w:r>
      <w:proofErr w:type="spellStart"/>
      <w:r w:rsidRPr="0094168A">
        <w:rPr>
          <w:rFonts w:ascii="Candara" w:hAnsi="Candara"/>
          <w:sz w:val="24"/>
          <w:szCs w:val="24"/>
        </w:rPr>
        <w:t>Φωτοσήμανσης</w:t>
      </w:r>
      <w:proofErr w:type="spellEnd"/>
      <w:r w:rsidRPr="0094168A">
        <w:rPr>
          <w:rFonts w:ascii="Candara" w:hAnsi="Candara"/>
          <w:sz w:val="24"/>
          <w:szCs w:val="24"/>
        </w:rPr>
        <w:t>;</w:t>
      </w:r>
    </w:p>
    <w:p w14:paraId="2AEDCC04" w14:textId="77777777" w:rsidR="0094168A" w:rsidRPr="0094168A" w:rsidRDefault="0094168A" w:rsidP="0094168A">
      <w:pPr>
        <w:jc w:val="both"/>
        <w:rPr>
          <w:rFonts w:ascii="Candara" w:hAnsi="Candara"/>
          <w:sz w:val="24"/>
          <w:szCs w:val="24"/>
        </w:rPr>
      </w:pPr>
    </w:p>
    <w:p w14:paraId="7FB88A6B" w14:textId="77777777" w:rsidR="0094168A" w:rsidRPr="0094168A" w:rsidRDefault="0094168A" w:rsidP="0094168A">
      <w:pPr>
        <w:jc w:val="both"/>
        <w:rPr>
          <w:rFonts w:ascii="Candara" w:hAnsi="Candara"/>
          <w:sz w:val="24"/>
          <w:szCs w:val="24"/>
        </w:rPr>
      </w:pPr>
      <w:r w:rsidRPr="0094168A">
        <w:rPr>
          <w:rFonts w:ascii="Candara" w:hAnsi="Candara"/>
          <w:sz w:val="24"/>
          <w:szCs w:val="24"/>
        </w:rPr>
        <w:t xml:space="preserve">Η αυτόματη χάραξη του συγκεκριμένου πίνακα τηλεχειρισμού είναι ανεξάρτητη της λειτουργίας της Πλευρικής </w:t>
      </w:r>
      <w:proofErr w:type="spellStart"/>
      <w:r w:rsidRPr="0094168A">
        <w:rPr>
          <w:rFonts w:ascii="Candara" w:hAnsi="Candara"/>
          <w:sz w:val="24"/>
          <w:szCs w:val="24"/>
        </w:rPr>
        <w:t>Φωτοσήμανσης</w:t>
      </w:r>
      <w:proofErr w:type="spellEnd"/>
      <w:r w:rsidRPr="0094168A">
        <w:rPr>
          <w:rFonts w:ascii="Candara" w:hAnsi="Candara"/>
          <w:sz w:val="24"/>
          <w:szCs w:val="24"/>
        </w:rPr>
        <w:t xml:space="preserve">. Ο πίνακας διαθέτει συγκεκριμένες επιτρεπόμενες και μη επιτρεπόμενες χαράξεις. Για παράδειγμα, η χάραξη από την αποβάθρα αναχώρησης της Γραμμής Ανόδου (γραμμή </w:t>
      </w:r>
      <w:proofErr w:type="spellStart"/>
      <w:r w:rsidRPr="0094168A">
        <w:rPr>
          <w:rFonts w:ascii="Candara" w:hAnsi="Candara"/>
          <w:sz w:val="24"/>
          <w:szCs w:val="24"/>
        </w:rPr>
        <w:t>νο</w:t>
      </w:r>
      <w:proofErr w:type="spellEnd"/>
      <w:r w:rsidRPr="0094168A">
        <w:rPr>
          <w:rFonts w:ascii="Candara" w:hAnsi="Candara"/>
          <w:sz w:val="24"/>
          <w:szCs w:val="24"/>
        </w:rPr>
        <w:t xml:space="preserve"> 2) μέχρι την έξοδο της Λάρισας από Γραμμή Ανόδου είναι επιτρεπόμενη χάραξη. Η χάραξη από την αποβάθρα αναχώρησης της Γραμμής Ανόδου (γραμμή </w:t>
      </w:r>
      <w:proofErr w:type="spellStart"/>
      <w:r w:rsidRPr="0094168A">
        <w:rPr>
          <w:rFonts w:ascii="Candara" w:hAnsi="Candara"/>
          <w:sz w:val="24"/>
          <w:szCs w:val="24"/>
        </w:rPr>
        <w:t>νο</w:t>
      </w:r>
      <w:proofErr w:type="spellEnd"/>
      <w:r w:rsidRPr="0094168A">
        <w:rPr>
          <w:rFonts w:ascii="Candara" w:hAnsi="Candara"/>
          <w:sz w:val="24"/>
          <w:szCs w:val="24"/>
        </w:rPr>
        <w:t xml:space="preserve"> 2) μέχρι την έξοδο της Λάρισας από Γραμμή Καθόδου είναι μη επιτρεπόμενη χάραξη και δεν είναι δυνατόν να διευθετηθεί μέσω του πίνακα. Η συγκεκριμένη χάραξη μπορεί να γίνει μόνο με χειροκίνητη διευθέτηση των αλλαγών με τους κατάλληλους περιστροφικούς </w:t>
      </w:r>
      <w:proofErr w:type="spellStart"/>
      <w:r w:rsidRPr="0094168A">
        <w:rPr>
          <w:rFonts w:ascii="Candara" w:hAnsi="Candara"/>
          <w:sz w:val="24"/>
          <w:szCs w:val="24"/>
        </w:rPr>
        <w:t>κλειθροδιακόπτες</w:t>
      </w:r>
      <w:proofErr w:type="spellEnd"/>
      <w:r w:rsidRPr="0094168A">
        <w:rPr>
          <w:rFonts w:ascii="Candara" w:hAnsi="Candara"/>
          <w:sz w:val="24"/>
          <w:szCs w:val="24"/>
        </w:rPr>
        <w:t xml:space="preserve"> του πίνακα τηλεχειρισμού, ανεξαρτήτως λειτουργίας ή όχι της Πλευρικής </w:t>
      </w:r>
      <w:proofErr w:type="spellStart"/>
      <w:r w:rsidRPr="0094168A">
        <w:rPr>
          <w:rFonts w:ascii="Candara" w:hAnsi="Candara"/>
          <w:sz w:val="24"/>
          <w:szCs w:val="24"/>
        </w:rPr>
        <w:t>Φωτοσήμανσης</w:t>
      </w:r>
      <w:proofErr w:type="spellEnd"/>
      <w:r w:rsidRPr="0094168A">
        <w:rPr>
          <w:rFonts w:ascii="Candara" w:hAnsi="Candara"/>
          <w:sz w:val="24"/>
          <w:szCs w:val="24"/>
        </w:rPr>
        <w:t>.</w:t>
      </w:r>
    </w:p>
    <w:p w14:paraId="65A32A52" w14:textId="77777777" w:rsidR="0094168A" w:rsidRPr="0094168A" w:rsidRDefault="0094168A" w:rsidP="0094168A">
      <w:pPr>
        <w:jc w:val="both"/>
        <w:rPr>
          <w:rFonts w:ascii="Candara" w:hAnsi="Candara"/>
          <w:sz w:val="24"/>
          <w:szCs w:val="24"/>
        </w:rPr>
      </w:pPr>
    </w:p>
    <w:p w14:paraId="3F9B8AF1" w14:textId="77777777" w:rsidR="0094168A" w:rsidRPr="0094168A" w:rsidRDefault="0094168A" w:rsidP="0094168A">
      <w:pPr>
        <w:jc w:val="both"/>
        <w:rPr>
          <w:rFonts w:ascii="Candara" w:hAnsi="Candara"/>
          <w:sz w:val="24"/>
          <w:szCs w:val="24"/>
        </w:rPr>
      </w:pPr>
      <w:r w:rsidRPr="0094168A">
        <w:rPr>
          <w:rFonts w:ascii="Candara" w:hAnsi="Candara"/>
          <w:sz w:val="24"/>
          <w:szCs w:val="24"/>
        </w:rPr>
        <w:t xml:space="preserve">Τι θα είχε συμβεί εάν λειτουργούσε η Πλευρική </w:t>
      </w:r>
      <w:proofErr w:type="spellStart"/>
      <w:r w:rsidRPr="0094168A">
        <w:rPr>
          <w:rFonts w:ascii="Candara" w:hAnsi="Candara"/>
          <w:sz w:val="24"/>
          <w:szCs w:val="24"/>
        </w:rPr>
        <w:t>Φωτοσήμανση</w:t>
      </w:r>
      <w:proofErr w:type="spellEnd"/>
      <w:r w:rsidRPr="0094168A">
        <w:rPr>
          <w:rFonts w:ascii="Candara" w:hAnsi="Candara"/>
          <w:sz w:val="24"/>
          <w:szCs w:val="24"/>
        </w:rPr>
        <w:t xml:space="preserve"> και ο Σταθμάρχης είχε προσπαθήσει να κάνει αυτόματη χάραξη προς τη Γραμμή Ανόδου;</w:t>
      </w:r>
    </w:p>
    <w:p w14:paraId="4D2E22C1" w14:textId="77777777" w:rsidR="0094168A" w:rsidRPr="0094168A" w:rsidRDefault="0094168A" w:rsidP="0094168A">
      <w:pPr>
        <w:jc w:val="both"/>
        <w:rPr>
          <w:rFonts w:ascii="Candara" w:hAnsi="Candara"/>
          <w:sz w:val="24"/>
          <w:szCs w:val="24"/>
        </w:rPr>
      </w:pPr>
      <w:r w:rsidRPr="0094168A">
        <w:rPr>
          <w:rFonts w:ascii="Candara" w:hAnsi="Candara"/>
          <w:sz w:val="24"/>
          <w:szCs w:val="24"/>
        </w:rPr>
        <w:t xml:space="preserve">Η χάραξη θα είχε γίνει κανονικά και η αμαξοστοιχία θα είχε αναχωρήσει από Γραμμή Ανόδου με πράσινο </w:t>
      </w:r>
      <w:proofErr w:type="spellStart"/>
      <w:r w:rsidRPr="0094168A">
        <w:rPr>
          <w:rFonts w:ascii="Candara" w:hAnsi="Candara"/>
          <w:sz w:val="24"/>
          <w:szCs w:val="24"/>
        </w:rPr>
        <w:t>φωτόσημα</w:t>
      </w:r>
      <w:proofErr w:type="spellEnd"/>
      <w:r w:rsidRPr="0094168A">
        <w:rPr>
          <w:rFonts w:ascii="Candara" w:hAnsi="Candara"/>
          <w:sz w:val="24"/>
          <w:szCs w:val="24"/>
        </w:rPr>
        <w:t xml:space="preserve"> εξόδου.</w:t>
      </w:r>
    </w:p>
    <w:p w14:paraId="7DF832D5" w14:textId="77777777" w:rsidR="0094168A" w:rsidRPr="0094168A" w:rsidRDefault="0094168A" w:rsidP="0094168A">
      <w:pPr>
        <w:jc w:val="both"/>
        <w:rPr>
          <w:rFonts w:ascii="Candara" w:hAnsi="Candara"/>
          <w:sz w:val="24"/>
          <w:szCs w:val="24"/>
        </w:rPr>
      </w:pPr>
    </w:p>
    <w:p w14:paraId="35C304B9" w14:textId="77777777" w:rsidR="0094168A" w:rsidRPr="0094168A" w:rsidRDefault="0094168A" w:rsidP="0094168A">
      <w:pPr>
        <w:jc w:val="both"/>
        <w:rPr>
          <w:rFonts w:ascii="Candara" w:hAnsi="Candara"/>
          <w:sz w:val="24"/>
          <w:szCs w:val="24"/>
        </w:rPr>
      </w:pPr>
      <w:r w:rsidRPr="0094168A">
        <w:rPr>
          <w:rFonts w:ascii="Candara" w:hAnsi="Candara"/>
          <w:sz w:val="24"/>
          <w:szCs w:val="24"/>
        </w:rPr>
        <w:t xml:space="preserve">Τι θα είχε συμβεί εάν λειτουργούσε η Πλευρική </w:t>
      </w:r>
      <w:proofErr w:type="spellStart"/>
      <w:r w:rsidRPr="0094168A">
        <w:rPr>
          <w:rFonts w:ascii="Candara" w:hAnsi="Candara"/>
          <w:sz w:val="24"/>
          <w:szCs w:val="24"/>
        </w:rPr>
        <w:t>Φωτοσήμανση</w:t>
      </w:r>
      <w:proofErr w:type="spellEnd"/>
      <w:r w:rsidRPr="0094168A">
        <w:rPr>
          <w:rFonts w:ascii="Candara" w:hAnsi="Candara"/>
          <w:sz w:val="24"/>
          <w:szCs w:val="24"/>
        </w:rPr>
        <w:t xml:space="preserve"> και ο Σταθμάρχης είχε κάνει χειροκίνητη χάραξη που οδηγούσε στη Γραμμή Καθόδου;</w:t>
      </w:r>
    </w:p>
    <w:p w14:paraId="1599040D" w14:textId="77777777" w:rsidR="0094168A" w:rsidRPr="0094168A" w:rsidRDefault="0094168A" w:rsidP="0094168A">
      <w:pPr>
        <w:jc w:val="both"/>
        <w:rPr>
          <w:rFonts w:ascii="Candara" w:hAnsi="Candara"/>
          <w:sz w:val="24"/>
          <w:szCs w:val="24"/>
        </w:rPr>
      </w:pPr>
      <w:r w:rsidRPr="0094168A">
        <w:rPr>
          <w:rFonts w:ascii="Candara" w:hAnsi="Candara"/>
          <w:sz w:val="24"/>
          <w:szCs w:val="24"/>
        </w:rPr>
        <w:t xml:space="preserve">Η αμαξοστοιχία θα είχε κινηθεί προς τη Γραμμή Καθόδου στην οποία θα είχε εισέλθει κανονικά, παραβιάζοντας κόκκινο </w:t>
      </w:r>
      <w:proofErr w:type="spellStart"/>
      <w:r w:rsidRPr="0094168A">
        <w:rPr>
          <w:rFonts w:ascii="Candara" w:hAnsi="Candara"/>
          <w:sz w:val="24"/>
          <w:szCs w:val="24"/>
        </w:rPr>
        <w:t>φωτόσημα</w:t>
      </w:r>
      <w:proofErr w:type="spellEnd"/>
      <w:r w:rsidRPr="0094168A">
        <w:rPr>
          <w:rFonts w:ascii="Candara" w:hAnsi="Candara"/>
          <w:sz w:val="24"/>
          <w:szCs w:val="24"/>
        </w:rPr>
        <w:t>.</w:t>
      </w:r>
    </w:p>
    <w:p w14:paraId="2A3D2E35" w14:textId="77777777" w:rsidR="0094168A" w:rsidRPr="0094168A" w:rsidRDefault="0094168A" w:rsidP="0094168A">
      <w:pPr>
        <w:jc w:val="both"/>
        <w:rPr>
          <w:rFonts w:ascii="Candara" w:hAnsi="Candara"/>
          <w:sz w:val="24"/>
          <w:szCs w:val="24"/>
        </w:rPr>
      </w:pPr>
    </w:p>
    <w:p w14:paraId="082265AC" w14:textId="77777777" w:rsidR="0094168A" w:rsidRPr="0094168A" w:rsidRDefault="0094168A" w:rsidP="0094168A">
      <w:pPr>
        <w:jc w:val="both"/>
        <w:rPr>
          <w:rFonts w:ascii="Candara" w:hAnsi="Candara"/>
          <w:sz w:val="24"/>
          <w:szCs w:val="24"/>
        </w:rPr>
      </w:pPr>
      <w:r w:rsidRPr="0094168A">
        <w:rPr>
          <w:rFonts w:ascii="Candara" w:hAnsi="Candara"/>
          <w:sz w:val="24"/>
          <w:szCs w:val="24"/>
        </w:rPr>
        <w:t xml:space="preserve">Στην παραπάνω περίπτωση όπου η αμαξοστοιχία μπαίνει στη Γραμμή Καθόδου μέσω εσφαλμένων χειροκίνητων χειρισμών, τι θα είχε συμβεί αν λειτουργούσε η Πλευρική </w:t>
      </w:r>
      <w:proofErr w:type="spellStart"/>
      <w:r w:rsidRPr="0094168A">
        <w:rPr>
          <w:rFonts w:ascii="Candara" w:hAnsi="Candara"/>
          <w:sz w:val="24"/>
          <w:szCs w:val="24"/>
        </w:rPr>
        <w:t>Φωτοσήμανση</w:t>
      </w:r>
      <w:proofErr w:type="spellEnd"/>
      <w:r w:rsidRPr="0094168A">
        <w:rPr>
          <w:rFonts w:ascii="Candara" w:hAnsi="Candara"/>
          <w:sz w:val="24"/>
          <w:szCs w:val="24"/>
        </w:rPr>
        <w:t>;</w:t>
      </w:r>
    </w:p>
    <w:p w14:paraId="2AA336BA" w14:textId="77777777" w:rsidR="0094168A" w:rsidRPr="0094168A" w:rsidRDefault="0094168A" w:rsidP="0094168A">
      <w:pPr>
        <w:jc w:val="both"/>
        <w:rPr>
          <w:rFonts w:ascii="Candara" w:hAnsi="Candara"/>
          <w:sz w:val="24"/>
          <w:szCs w:val="24"/>
        </w:rPr>
      </w:pPr>
      <w:r w:rsidRPr="0094168A">
        <w:rPr>
          <w:rFonts w:ascii="Candara" w:hAnsi="Candara"/>
          <w:sz w:val="24"/>
          <w:szCs w:val="24"/>
        </w:rPr>
        <w:t xml:space="preserve">Εάν οι μηχανοδηγοί της επιβατικής αμαξοστοιχίας IC 62 είχαν αγνοήσει τα κόκκινα </w:t>
      </w:r>
      <w:proofErr w:type="spellStart"/>
      <w:r w:rsidRPr="0094168A">
        <w:rPr>
          <w:rFonts w:ascii="Candara" w:hAnsi="Candara"/>
          <w:sz w:val="24"/>
          <w:szCs w:val="24"/>
        </w:rPr>
        <w:t>φωτοσήματα</w:t>
      </w:r>
      <w:proofErr w:type="spellEnd"/>
      <w:r w:rsidRPr="0094168A">
        <w:rPr>
          <w:rFonts w:ascii="Candara" w:hAnsi="Candara"/>
          <w:sz w:val="24"/>
          <w:szCs w:val="24"/>
        </w:rPr>
        <w:t xml:space="preserve"> κατά μήκος της διαδρομής και συνέχιζαν να κινούνται αντίθετα στη Γραμμή Καθόδου, οι δύο αμαξοστοιχίες αρχικά θα κινούνταν αντίθετα σε πορεία σύγκρουσης. </w:t>
      </w:r>
      <w:r w:rsidRPr="0094168A">
        <w:rPr>
          <w:rFonts w:ascii="Candara" w:hAnsi="Candara"/>
          <w:sz w:val="24"/>
          <w:szCs w:val="24"/>
        </w:rPr>
        <w:lastRenderedPageBreak/>
        <w:t xml:space="preserve">Όμως, όταν η εμπορική αμαξοστοιχία 63503 με πράσινα </w:t>
      </w:r>
      <w:proofErr w:type="spellStart"/>
      <w:r w:rsidRPr="0094168A">
        <w:rPr>
          <w:rFonts w:ascii="Candara" w:hAnsi="Candara"/>
          <w:sz w:val="24"/>
          <w:szCs w:val="24"/>
        </w:rPr>
        <w:t>φωτοσήματα</w:t>
      </w:r>
      <w:proofErr w:type="spellEnd"/>
      <w:r w:rsidRPr="0094168A">
        <w:rPr>
          <w:rFonts w:ascii="Candara" w:hAnsi="Candara"/>
          <w:sz w:val="24"/>
          <w:szCs w:val="24"/>
        </w:rPr>
        <w:t xml:space="preserve"> έφτανε να εισέλθει σε τμήμα της γραμμής ήδη κατειλημμένο από την αντιθέτως ερχόμενη IC 62, θα συναντούσε ξαφνικά κόκκινο </w:t>
      </w:r>
      <w:proofErr w:type="spellStart"/>
      <w:r w:rsidRPr="0094168A">
        <w:rPr>
          <w:rFonts w:ascii="Candara" w:hAnsi="Candara"/>
          <w:sz w:val="24"/>
          <w:szCs w:val="24"/>
        </w:rPr>
        <w:t>φωτόσημα</w:t>
      </w:r>
      <w:proofErr w:type="spellEnd"/>
      <w:r w:rsidRPr="0094168A">
        <w:rPr>
          <w:rFonts w:ascii="Candara" w:hAnsi="Candara"/>
          <w:sz w:val="24"/>
          <w:szCs w:val="24"/>
        </w:rPr>
        <w:t xml:space="preserve"> που θα ειδοποιούσε τους δύο μηχανοδηγούς ότι μπαίνουν σε ήδη κατειλημμένο τμήμα και άρα θα πρέπει άμεσα να ακινητοποιήσουν την αμαξοστοιχία για την αποφυγή ατυχήματος. Συνεπώς, για να συμβεί το ατύχημα, θα έπρεπε τέσσερις διαφορετικοί μηχανοδηγοί (δύο σε κάθε αμαξοστοιχία) να αγνοήσουν τα κόκκινα </w:t>
      </w:r>
      <w:proofErr w:type="spellStart"/>
      <w:r w:rsidRPr="0094168A">
        <w:rPr>
          <w:rFonts w:ascii="Candara" w:hAnsi="Candara"/>
          <w:sz w:val="24"/>
          <w:szCs w:val="24"/>
        </w:rPr>
        <w:t>φωτοσήματα</w:t>
      </w:r>
      <w:proofErr w:type="spellEnd"/>
      <w:r w:rsidRPr="0094168A">
        <w:rPr>
          <w:rFonts w:ascii="Candara" w:hAnsi="Candara"/>
          <w:sz w:val="24"/>
          <w:szCs w:val="24"/>
        </w:rPr>
        <w:t xml:space="preserve"> και να συνεχίσουν να κινούνται σε πορεία σύγκρουσης με άμεσο κίνδυνο για τη ζωή τους, πιθανότητα εξαιρετικά μικρή για προφανείς λόγους.</w:t>
      </w:r>
    </w:p>
    <w:p w14:paraId="52773CBC" w14:textId="77777777" w:rsidR="0094168A" w:rsidRPr="0094168A" w:rsidRDefault="0094168A" w:rsidP="0094168A">
      <w:pPr>
        <w:jc w:val="both"/>
        <w:rPr>
          <w:rFonts w:ascii="Candara" w:hAnsi="Candara"/>
          <w:sz w:val="24"/>
          <w:szCs w:val="24"/>
        </w:rPr>
      </w:pPr>
    </w:p>
    <w:p w14:paraId="4361D6DB" w14:textId="77777777" w:rsidR="0094168A" w:rsidRPr="0094168A" w:rsidRDefault="0094168A" w:rsidP="0094168A">
      <w:pPr>
        <w:jc w:val="both"/>
        <w:rPr>
          <w:rFonts w:ascii="Candara" w:hAnsi="Candara"/>
          <w:sz w:val="24"/>
          <w:szCs w:val="24"/>
        </w:rPr>
      </w:pPr>
      <w:r w:rsidRPr="0094168A">
        <w:rPr>
          <w:rFonts w:ascii="Candara" w:hAnsi="Candara"/>
          <w:sz w:val="24"/>
          <w:szCs w:val="24"/>
        </w:rPr>
        <w:t xml:space="preserve">Στην παραπάνω περίπτωση όπου η αμαξοστοιχία μπαίνει στη Γραμμή Καθόδου μέσω εσφαλμένων χειροκίνητων χειρισμών, τι θα είχε συμβεί αν λειτουργούσε η Πλευρική </w:t>
      </w:r>
      <w:proofErr w:type="spellStart"/>
      <w:r w:rsidRPr="0094168A">
        <w:rPr>
          <w:rFonts w:ascii="Candara" w:hAnsi="Candara"/>
          <w:sz w:val="24"/>
          <w:szCs w:val="24"/>
        </w:rPr>
        <w:t>Φωτοσήμανση</w:t>
      </w:r>
      <w:proofErr w:type="spellEnd"/>
      <w:r w:rsidRPr="0094168A">
        <w:rPr>
          <w:rFonts w:ascii="Candara" w:hAnsi="Candara"/>
          <w:sz w:val="24"/>
          <w:szCs w:val="24"/>
        </w:rPr>
        <w:t xml:space="preserve"> και το σύστημα ETCS;</w:t>
      </w:r>
    </w:p>
    <w:p w14:paraId="1B7C723E" w14:textId="77777777" w:rsidR="0094168A" w:rsidRPr="0094168A" w:rsidRDefault="0094168A" w:rsidP="0094168A">
      <w:pPr>
        <w:jc w:val="both"/>
        <w:rPr>
          <w:rFonts w:ascii="Candara" w:hAnsi="Candara"/>
          <w:sz w:val="24"/>
          <w:szCs w:val="24"/>
        </w:rPr>
      </w:pPr>
      <w:r w:rsidRPr="0094168A">
        <w:rPr>
          <w:rFonts w:ascii="Candara" w:hAnsi="Candara"/>
          <w:sz w:val="24"/>
          <w:szCs w:val="24"/>
        </w:rPr>
        <w:t xml:space="preserve">Εάν τέσσερις μηχανοδηγοί (δύο σε κάθε αμαξοστοιχία) ταυτόχρονα αγνοούσαν τα ενεργά κόκκινα </w:t>
      </w:r>
      <w:proofErr w:type="spellStart"/>
      <w:r w:rsidRPr="0094168A">
        <w:rPr>
          <w:rFonts w:ascii="Candara" w:hAnsi="Candara"/>
          <w:sz w:val="24"/>
          <w:szCs w:val="24"/>
        </w:rPr>
        <w:t>φωτοσήματα</w:t>
      </w:r>
      <w:proofErr w:type="spellEnd"/>
      <w:r w:rsidRPr="0094168A">
        <w:rPr>
          <w:rFonts w:ascii="Candara" w:hAnsi="Candara"/>
          <w:sz w:val="24"/>
          <w:szCs w:val="24"/>
        </w:rPr>
        <w:t>, το αυτόματο σύστημα ETCS θα επενέβαινε αυτόματα και θα ενεργοποιούσε την πέδη και των δύο συρμών ώστε να ακινητοποιηθούν εγκαίρως πριν συγκρουστούν.</w:t>
      </w:r>
    </w:p>
    <w:p w14:paraId="10377078" w14:textId="77777777" w:rsidR="0094168A" w:rsidRPr="0094168A" w:rsidRDefault="0094168A" w:rsidP="0094168A">
      <w:pPr>
        <w:jc w:val="both"/>
        <w:rPr>
          <w:rFonts w:ascii="Candara" w:hAnsi="Candara"/>
          <w:sz w:val="24"/>
          <w:szCs w:val="24"/>
        </w:rPr>
      </w:pPr>
    </w:p>
    <w:p w14:paraId="39E26B0F" w14:textId="77777777" w:rsidR="0094168A" w:rsidRPr="0094168A" w:rsidRDefault="0094168A" w:rsidP="0094168A">
      <w:pPr>
        <w:jc w:val="both"/>
        <w:rPr>
          <w:rFonts w:ascii="Candara" w:hAnsi="Candara"/>
          <w:sz w:val="24"/>
          <w:szCs w:val="24"/>
        </w:rPr>
      </w:pPr>
      <w:r w:rsidRPr="0094168A">
        <w:rPr>
          <w:rFonts w:ascii="Candara" w:hAnsi="Candara"/>
          <w:sz w:val="24"/>
          <w:szCs w:val="24"/>
        </w:rPr>
        <w:t xml:space="preserve">Στην παραπάνω περίπτωση όπου η αμαξοστοιχία μπαίνει στη Γραμμή Καθόδου μέσω εσφαλμένων χειροκίνητων χειρισμών, τι θα είχε συμβεί αν λειτουργούσε η Πλευρική </w:t>
      </w:r>
      <w:proofErr w:type="spellStart"/>
      <w:r w:rsidRPr="0094168A">
        <w:rPr>
          <w:rFonts w:ascii="Candara" w:hAnsi="Candara"/>
          <w:sz w:val="24"/>
          <w:szCs w:val="24"/>
        </w:rPr>
        <w:t>Φωτοσήμανση</w:t>
      </w:r>
      <w:proofErr w:type="spellEnd"/>
      <w:r w:rsidRPr="0094168A">
        <w:rPr>
          <w:rFonts w:ascii="Candara" w:hAnsi="Candara"/>
          <w:sz w:val="24"/>
          <w:szCs w:val="24"/>
        </w:rPr>
        <w:t xml:space="preserve"> και το Κέντρο </w:t>
      </w:r>
      <w:proofErr w:type="spellStart"/>
      <w:r w:rsidRPr="0094168A">
        <w:rPr>
          <w:rFonts w:ascii="Candara" w:hAnsi="Candara"/>
          <w:sz w:val="24"/>
          <w:szCs w:val="24"/>
        </w:rPr>
        <w:t>Τηλεδιοίκησης</w:t>
      </w:r>
      <w:proofErr w:type="spellEnd"/>
      <w:r w:rsidRPr="0094168A">
        <w:rPr>
          <w:rFonts w:ascii="Candara" w:hAnsi="Candara"/>
          <w:sz w:val="24"/>
          <w:szCs w:val="24"/>
        </w:rPr>
        <w:t>;</w:t>
      </w:r>
    </w:p>
    <w:p w14:paraId="3E31F285" w14:textId="77777777" w:rsidR="0094168A" w:rsidRPr="0094168A" w:rsidRDefault="0094168A" w:rsidP="0094168A">
      <w:pPr>
        <w:jc w:val="both"/>
        <w:rPr>
          <w:rFonts w:ascii="Candara" w:hAnsi="Candara"/>
          <w:sz w:val="24"/>
          <w:szCs w:val="24"/>
        </w:rPr>
      </w:pPr>
      <w:r w:rsidRPr="0094168A">
        <w:rPr>
          <w:rFonts w:ascii="Candara" w:hAnsi="Candara"/>
          <w:sz w:val="24"/>
          <w:szCs w:val="24"/>
        </w:rPr>
        <w:t xml:space="preserve">Το Κέντρο </w:t>
      </w:r>
      <w:proofErr w:type="spellStart"/>
      <w:r w:rsidRPr="0094168A">
        <w:rPr>
          <w:rFonts w:ascii="Candara" w:hAnsi="Candara"/>
          <w:sz w:val="24"/>
          <w:szCs w:val="24"/>
        </w:rPr>
        <w:t>Τηλεδιοίκησης</w:t>
      </w:r>
      <w:proofErr w:type="spellEnd"/>
      <w:r w:rsidRPr="0094168A">
        <w:rPr>
          <w:rFonts w:ascii="Candara" w:hAnsi="Candara"/>
          <w:sz w:val="24"/>
          <w:szCs w:val="24"/>
        </w:rPr>
        <w:t xml:space="preserve"> θα είχε τη δυνατότητα να διαπιστώσει </w:t>
      </w:r>
      <w:proofErr w:type="spellStart"/>
      <w:r w:rsidRPr="0094168A">
        <w:rPr>
          <w:rFonts w:ascii="Candara" w:hAnsi="Candara"/>
          <w:sz w:val="24"/>
          <w:szCs w:val="24"/>
        </w:rPr>
        <w:t>εξ'αποστάσεως</w:t>
      </w:r>
      <w:proofErr w:type="spellEnd"/>
      <w:r w:rsidRPr="0094168A">
        <w:rPr>
          <w:rFonts w:ascii="Candara" w:hAnsi="Candara"/>
          <w:sz w:val="24"/>
          <w:szCs w:val="24"/>
        </w:rPr>
        <w:t xml:space="preserve"> ότι η επιβατική αμαξοστοιχία έχει εισέλθει αντίθετα στη Γραμμή Καθόδου από τα πρώτα δευτερόλεπτα της διέλευσης από το κλειδί 118Α. Έτσι, θα είχε τη δυνατότητα να ειδοποιήσει και τους δύο Σταθμάρχες (Λάρισας και Νέων Πόρων) ώστε να δώσουν εντολή στις αμαξοστοιχίες να ακινητοποιηθούν άμεσα μέσω του ραδιοτηλεφώνου VHF. Εάν λειτουργούσε πλήρως και το σύστημα GSM-R, το Κέντρο </w:t>
      </w:r>
      <w:proofErr w:type="spellStart"/>
      <w:r w:rsidRPr="0094168A">
        <w:rPr>
          <w:rFonts w:ascii="Candara" w:hAnsi="Candara"/>
          <w:sz w:val="24"/>
          <w:szCs w:val="24"/>
        </w:rPr>
        <w:t>Τηλεδιοίκησης</w:t>
      </w:r>
      <w:proofErr w:type="spellEnd"/>
      <w:r w:rsidRPr="0094168A">
        <w:rPr>
          <w:rFonts w:ascii="Candara" w:hAnsi="Candara"/>
          <w:sz w:val="24"/>
          <w:szCs w:val="24"/>
        </w:rPr>
        <w:t xml:space="preserve"> θα είχε τη δυνατότητα να καλέσει απευθείας και τους μηχανοδηγούς και να τους δώσει εντολή ακινητοποίησης. Ακόμα και στην περίπτωση της πλήρους έλλειψης δυνατότητας επικοινωνίας με τους συρμούς, το Κέντρο </w:t>
      </w:r>
      <w:proofErr w:type="spellStart"/>
      <w:r w:rsidRPr="0094168A">
        <w:rPr>
          <w:rFonts w:ascii="Candara" w:hAnsi="Candara"/>
          <w:sz w:val="24"/>
          <w:szCs w:val="24"/>
        </w:rPr>
        <w:t>Τηλεδιοίκησης</w:t>
      </w:r>
      <w:proofErr w:type="spellEnd"/>
      <w:r w:rsidRPr="0094168A">
        <w:rPr>
          <w:rFonts w:ascii="Candara" w:hAnsi="Candara"/>
          <w:sz w:val="24"/>
          <w:szCs w:val="24"/>
        </w:rPr>
        <w:t xml:space="preserve"> είχε την επιπλέον δυνατότητα να καλέσει τον Ρυθμιστή Έλξης και να ζητήσει την άμεση διακοπή της ηλεκτροδότησης της γραμμής ώστε να μην υπάρχει ηλεκτρική ισχύς για τους ηλεκτροκινητήρες των συρμών.</w:t>
      </w:r>
    </w:p>
    <w:p w14:paraId="1D31AA84" w14:textId="77777777" w:rsidR="0094168A" w:rsidRPr="0094168A" w:rsidRDefault="0094168A" w:rsidP="0094168A">
      <w:pPr>
        <w:jc w:val="both"/>
        <w:rPr>
          <w:rFonts w:ascii="Candara" w:hAnsi="Candara"/>
          <w:sz w:val="24"/>
          <w:szCs w:val="24"/>
        </w:rPr>
      </w:pPr>
    </w:p>
    <w:p w14:paraId="15674766" w14:textId="77777777" w:rsidR="0094168A" w:rsidRPr="0094168A" w:rsidRDefault="0094168A" w:rsidP="0094168A">
      <w:pPr>
        <w:jc w:val="both"/>
        <w:rPr>
          <w:rFonts w:ascii="Candara" w:hAnsi="Candara"/>
          <w:sz w:val="24"/>
          <w:szCs w:val="24"/>
        </w:rPr>
      </w:pPr>
      <w:r w:rsidRPr="0094168A">
        <w:rPr>
          <w:rFonts w:ascii="Candara" w:hAnsi="Candara"/>
          <w:sz w:val="24"/>
          <w:szCs w:val="24"/>
        </w:rPr>
        <w:t xml:space="preserve">Στην περίπτωση που δεν λειτουργούσε ούτε η Πλευρική </w:t>
      </w:r>
      <w:proofErr w:type="spellStart"/>
      <w:r w:rsidRPr="0094168A">
        <w:rPr>
          <w:rFonts w:ascii="Candara" w:hAnsi="Candara"/>
          <w:sz w:val="24"/>
          <w:szCs w:val="24"/>
        </w:rPr>
        <w:t>Φωτοσήμανση</w:t>
      </w:r>
      <w:proofErr w:type="spellEnd"/>
      <w:r w:rsidRPr="0094168A">
        <w:rPr>
          <w:rFonts w:ascii="Candara" w:hAnsi="Candara"/>
          <w:sz w:val="24"/>
          <w:szCs w:val="24"/>
        </w:rPr>
        <w:t xml:space="preserve"> και κατά συνέπεια ούτε το ETCS και η </w:t>
      </w:r>
      <w:proofErr w:type="spellStart"/>
      <w:r w:rsidRPr="0094168A">
        <w:rPr>
          <w:rFonts w:ascii="Candara" w:hAnsi="Candara"/>
          <w:sz w:val="24"/>
          <w:szCs w:val="24"/>
        </w:rPr>
        <w:t>Τηλεδιοίκηση</w:t>
      </w:r>
      <w:proofErr w:type="spellEnd"/>
      <w:r w:rsidRPr="0094168A">
        <w:rPr>
          <w:rFonts w:ascii="Candara" w:hAnsi="Candara"/>
          <w:sz w:val="24"/>
          <w:szCs w:val="24"/>
        </w:rPr>
        <w:t xml:space="preserve"> (που εξαρτώνται από την Πλευρική </w:t>
      </w:r>
      <w:proofErr w:type="spellStart"/>
      <w:r w:rsidRPr="0094168A">
        <w:rPr>
          <w:rFonts w:ascii="Candara" w:hAnsi="Candara"/>
          <w:sz w:val="24"/>
          <w:szCs w:val="24"/>
        </w:rPr>
        <w:t>Φωτοσήμανση</w:t>
      </w:r>
      <w:proofErr w:type="spellEnd"/>
      <w:r w:rsidRPr="0094168A">
        <w:rPr>
          <w:rFonts w:ascii="Candara" w:hAnsi="Candara"/>
          <w:sz w:val="24"/>
          <w:szCs w:val="24"/>
        </w:rPr>
        <w:t xml:space="preserve"> για να λειτουργήσουν), τι θα είχε συμβεί εάν, τουλάχιστον, βρισκόταν σε πλήρη λειτουργία το σύστημα GSM-R με </w:t>
      </w:r>
      <w:proofErr w:type="spellStart"/>
      <w:r w:rsidRPr="0094168A">
        <w:rPr>
          <w:rFonts w:ascii="Candara" w:hAnsi="Candara"/>
          <w:sz w:val="24"/>
          <w:szCs w:val="24"/>
        </w:rPr>
        <w:t>cab</w:t>
      </w:r>
      <w:proofErr w:type="spellEnd"/>
      <w:r w:rsidRPr="0094168A">
        <w:rPr>
          <w:rFonts w:ascii="Candara" w:hAnsi="Candara"/>
          <w:sz w:val="24"/>
          <w:szCs w:val="24"/>
        </w:rPr>
        <w:t xml:space="preserve"> </w:t>
      </w:r>
      <w:proofErr w:type="spellStart"/>
      <w:r w:rsidRPr="0094168A">
        <w:rPr>
          <w:rFonts w:ascii="Candara" w:hAnsi="Candara"/>
          <w:sz w:val="24"/>
          <w:szCs w:val="24"/>
        </w:rPr>
        <w:t>radios</w:t>
      </w:r>
      <w:proofErr w:type="spellEnd"/>
      <w:r w:rsidRPr="0094168A">
        <w:rPr>
          <w:rFonts w:ascii="Candara" w:hAnsi="Candara"/>
          <w:sz w:val="24"/>
          <w:szCs w:val="24"/>
        </w:rPr>
        <w:t xml:space="preserve"> σε όλες τις ηλεκτρομηχανές;</w:t>
      </w:r>
    </w:p>
    <w:p w14:paraId="362AC56F" w14:textId="77777777" w:rsidR="0094168A" w:rsidRPr="0094168A" w:rsidRDefault="0094168A" w:rsidP="0094168A">
      <w:pPr>
        <w:jc w:val="both"/>
        <w:rPr>
          <w:rFonts w:ascii="Candara" w:hAnsi="Candara"/>
          <w:sz w:val="24"/>
          <w:szCs w:val="24"/>
        </w:rPr>
      </w:pPr>
      <w:r w:rsidRPr="0094168A">
        <w:rPr>
          <w:rFonts w:ascii="Candara" w:hAnsi="Candara"/>
          <w:sz w:val="24"/>
          <w:szCs w:val="24"/>
        </w:rPr>
        <w:t>Εάν γινόταν χρήση του συστήματος σύμφωνα με την σχετική οδηγία (ΟΣΕ/ΔΚ/9033589/26-7-22) “οι μηχανοδηγοί θα προβαίνουν σε “ομαδική κλήση” για την αναγγελία διέλευσης  (</w:t>
      </w:r>
      <w:proofErr w:type="spellStart"/>
      <w:r w:rsidRPr="0094168A">
        <w:rPr>
          <w:rFonts w:ascii="Candara" w:hAnsi="Candara"/>
          <w:sz w:val="24"/>
          <w:szCs w:val="24"/>
        </w:rPr>
        <w:t>Αρ</w:t>
      </w:r>
      <w:proofErr w:type="spellEnd"/>
      <w:r w:rsidRPr="0094168A">
        <w:rPr>
          <w:rFonts w:ascii="Candara" w:hAnsi="Candara"/>
          <w:sz w:val="24"/>
          <w:szCs w:val="24"/>
        </w:rPr>
        <w:t xml:space="preserve">. 9 </w:t>
      </w:r>
      <w:r w:rsidRPr="0094168A">
        <w:rPr>
          <w:rFonts w:ascii="Candara" w:hAnsi="Candara"/>
          <w:sz w:val="24"/>
          <w:szCs w:val="24"/>
        </w:rPr>
        <w:lastRenderedPageBreak/>
        <w:t>του “</w:t>
      </w:r>
      <w:proofErr w:type="spellStart"/>
      <w:r w:rsidRPr="0094168A">
        <w:rPr>
          <w:rFonts w:ascii="Candara" w:hAnsi="Candara"/>
          <w:sz w:val="24"/>
          <w:szCs w:val="24"/>
        </w:rPr>
        <w:t>Κανονιστικαί</w:t>
      </w:r>
      <w:proofErr w:type="spellEnd"/>
      <w:r w:rsidRPr="0094168A">
        <w:rPr>
          <w:rFonts w:ascii="Candara" w:hAnsi="Candara"/>
          <w:sz w:val="24"/>
          <w:szCs w:val="24"/>
        </w:rPr>
        <w:t xml:space="preserve"> Διατάξεις δια την </w:t>
      </w:r>
      <w:proofErr w:type="spellStart"/>
      <w:r w:rsidRPr="0094168A">
        <w:rPr>
          <w:rFonts w:ascii="Candara" w:hAnsi="Candara"/>
          <w:sz w:val="24"/>
          <w:szCs w:val="24"/>
        </w:rPr>
        <w:t>χρήσιν</w:t>
      </w:r>
      <w:proofErr w:type="spellEnd"/>
      <w:r w:rsidRPr="0094168A">
        <w:rPr>
          <w:rFonts w:ascii="Candara" w:hAnsi="Candara"/>
          <w:sz w:val="24"/>
          <w:szCs w:val="24"/>
        </w:rPr>
        <w:t xml:space="preserve"> των Ραδιοτηλεφώνων”)” τότε η αναγγελία της αναχώρησης της 63503 από ΣΣ Νέων Πόρων θα είχε ακουστεί σε όλο το μήκος της διαδρομής ΣΣ Λάρισας-ΣΣ Νέων Πόρων. Συνεπώς, οι μηχανοδηγοί της IC 62 θα είχαν ακούσει μέσω GSM-R την αναγγελία και θα είχαν αντιληφθεί ότι υπάρχει αντιθέτως κινούμενη κυκλοφορία από Νέους Πόρους και θα είχαν συνειδητοποιήσει ότι η Γραμμή Καθόδου δεν είναι δυνατόν να είναι ελεύθερη. Κάτι τέτοιο δεν ήταν τεχνικά δυνατόν την ημέρα του ατυχήματος λόγω περιορισμένης κάλυψης του ραδιοτηλεφώνου VHF, για το οποίο δεν υπήρχε σε λειτουργία κατάλληλο δίκτυο αναμεταδοτών ώστε να καλύπτεται όλο το μήκος της διαδρομής αυτής</w:t>
      </w:r>
    </w:p>
    <w:p w14:paraId="21E501B4" w14:textId="77777777" w:rsidR="0094168A" w:rsidRPr="0094168A" w:rsidRDefault="0094168A" w:rsidP="0094168A">
      <w:pPr>
        <w:spacing w:line="360" w:lineRule="auto"/>
        <w:jc w:val="both"/>
        <w:rPr>
          <w:rFonts w:ascii="Candara" w:hAnsi="Candara" w:cs="Arial"/>
          <w:sz w:val="24"/>
          <w:szCs w:val="24"/>
        </w:rPr>
      </w:pPr>
      <w:r w:rsidRPr="0094168A">
        <w:rPr>
          <w:rFonts w:ascii="Candara" w:hAnsi="Candara" w:cs="Arial"/>
          <w:sz w:val="24"/>
          <w:szCs w:val="24"/>
        </w:rPr>
        <w:t xml:space="preserve">Η ομόφωνη, σχεδόν, απόφαση της Βουλής για σύσταση της </w:t>
      </w:r>
      <w:r w:rsidRPr="0094168A">
        <w:rPr>
          <w:rFonts w:ascii="Candara" w:hAnsi="Candara" w:cs="Arial"/>
          <w:sz w:val="24"/>
          <w:szCs w:val="24"/>
          <w:lang w:val="en-US"/>
        </w:rPr>
        <w:t>E</w:t>
      </w:r>
      <w:proofErr w:type="spellStart"/>
      <w:r w:rsidRPr="0094168A">
        <w:rPr>
          <w:rFonts w:ascii="Candara" w:hAnsi="Candara" w:cs="Arial"/>
          <w:sz w:val="24"/>
          <w:szCs w:val="24"/>
        </w:rPr>
        <w:t>ξεταστικής</w:t>
      </w:r>
      <w:proofErr w:type="spellEnd"/>
      <w:r w:rsidRPr="0094168A">
        <w:rPr>
          <w:rFonts w:ascii="Candara" w:hAnsi="Candara" w:cs="Arial"/>
          <w:sz w:val="24"/>
          <w:szCs w:val="24"/>
        </w:rPr>
        <w:t xml:space="preserve"> των πραγμάτων του εγκλήματος των Τεμπών </w:t>
      </w:r>
      <w:r w:rsidRPr="0094168A">
        <w:rPr>
          <w:rFonts w:ascii="Candara" w:hAnsi="Candara" w:cs="Arial"/>
          <w:sz w:val="24"/>
          <w:szCs w:val="24"/>
          <w:lang w:val="en-US"/>
        </w:rPr>
        <w:t>E</w:t>
      </w:r>
      <w:proofErr w:type="spellStart"/>
      <w:r w:rsidRPr="0094168A">
        <w:rPr>
          <w:rFonts w:ascii="Candara" w:hAnsi="Candara" w:cs="Arial"/>
          <w:sz w:val="24"/>
          <w:szCs w:val="24"/>
        </w:rPr>
        <w:t>πιτροπής</w:t>
      </w:r>
      <w:proofErr w:type="spellEnd"/>
      <w:r w:rsidRPr="0094168A">
        <w:rPr>
          <w:rFonts w:ascii="Candara" w:hAnsi="Candara" w:cs="Arial"/>
          <w:sz w:val="24"/>
          <w:szCs w:val="24"/>
        </w:rPr>
        <w:t xml:space="preserve">, μετά από πρόταση του ΚΚΕ  αποτελεί μια μοναδικής σημασίας απόφαση για την Ελληνική Δημοκρατία. Σκοπός αρχικά φάνηκε πως ήταν η ανάδειξη του διαχρονικού οικονομικού εγκλήματος διασπάθισης δημοσίου χρήματος, διαπλοκής μεταξύ εθνικών εργολάβων, πολιτικών, ελεγκτικών αρχών, στελεχών, ενίοτε  συνδικαλιστών, όλα αυτά που με μια λέξη παγκοσμίως χαρακτηρίζονται ως διαφθορά.  </w:t>
      </w:r>
    </w:p>
    <w:p w14:paraId="697F09B7"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t xml:space="preserve">Μία διαφθορά κόστους για τους Έλληνες πολίτες, ύψους σε πραγματικές τιμές 20 δις ευρώ, πολλαπλάσιας, όμως, οικονομικής ζημίας, με απροσδιόριστες άλλες επιπτώσεις στην παραγωγική ανάπτυξη της πατρίδας μας, σε μια χρονική περίοδο διάρκειας πέρα των 27 ετών. Προφανής η προσπάθεια συγκάλυψης του πραγματικού εγκλήματος των Τεμπών, των 57 γνωστών φονευθέντων, του ενός αγνώστου εξαϋλωθέντος και των 180 </w:t>
      </w:r>
      <w:proofErr w:type="spellStart"/>
      <w:r w:rsidRPr="0094168A">
        <w:rPr>
          <w:rFonts w:ascii="Candara" w:hAnsi="Candara" w:cs="Arial"/>
          <w:sz w:val="24"/>
          <w:szCs w:val="24"/>
        </w:rPr>
        <w:t>εγκαυματιών</w:t>
      </w:r>
      <w:proofErr w:type="spellEnd"/>
      <w:r w:rsidRPr="0094168A">
        <w:rPr>
          <w:rFonts w:ascii="Candara" w:hAnsi="Candara" w:cs="Arial"/>
          <w:sz w:val="24"/>
          <w:szCs w:val="24"/>
        </w:rPr>
        <w:t xml:space="preserve">, βαριά και ελαφρά τραυματισμένων. Εμφανέστατη, όμως, και η προσπάθεια συγκάλυψης, διάχυσης και μη απόδοσης ποινικών ευθυνών, για τους κυβερνητικούς αξιωματούχους σε όλη την ιεραρχική κλίμακα. Παρά ταύτα στο Δημοκρατικό Πατριωτικό Κίνημα «Νίκη», πιστεύαμε πως στη μνήμη των νέων, κυρίως, ανθρώπων, πρέπει να συμφωνήσουμε στη σύσταση της για λόγους διαφάνειας-δημοσιότητας, έκθεσης στην κοινωνία της υποκριτικής στάσης των μελών της Ν.Δ. και πίεσης προς τις ανακριτικές και δικαστικές αρχές. Αρχές που από την πρώτη στιγμή επέδειξαν νωθρότητα, αργά αντανακλαστικά  και βαριά ελλειμματικές αμέλειες, σύμφωνα με τις δημόσιες καταγγελίες των συγγενών θυμάτων του ομαδικού εγκλήματος. </w:t>
      </w:r>
    </w:p>
    <w:p w14:paraId="49A49B94"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t xml:space="preserve">Άμεσα με την έναρξη των εργασιών της Επιτροπής, η κυβερνητική πλειοψηφία επέβαλε την  παρελκυστική,  στρατηγική τακτική της στον κατάλογο των μαρτύρων, στη </w:t>
      </w:r>
      <w:r w:rsidRPr="0094168A">
        <w:rPr>
          <w:rFonts w:ascii="Candara" w:hAnsi="Candara" w:cs="Arial"/>
          <w:sz w:val="24"/>
          <w:szCs w:val="24"/>
        </w:rPr>
        <w:lastRenderedPageBreak/>
        <w:t xml:space="preserve">σειρά εξέτασης τους και στις τεχνικές εντάσεις, στις οποίες κατέφευγε για διαστρέβλωση των συμπερασμάτων και της σοβαρότητας της ίδιας της επιτροπής. </w:t>
      </w:r>
      <w:r w:rsidRPr="0094168A">
        <w:rPr>
          <w:rFonts w:ascii="Candara" w:hAnsi="Candara" w:cs="Arial"/>
          <w:b/>
          <w:bCs/>
          <w:sz w:val="24"/>
          <w:szCs w:val="24"/>
        </w:rPr>
        <w:t>Όμως το φοβερό έγκλημα δεν μπόρεσε και δεν μπορεί κανείς να το αποκρύψει από την αλάνθαστη συνειδησιακή ευθυκρισία του λαού.</w:t>
      </w:r>
      <w:r w:rsidRPr="0094168A">
        <w:rPr>
          <w:rFonts w:ascii="Candara" w:hAnsi="Candara" w:cs="Arial"/>
          <w:sz w:val="24"/>
          <w:szCs w:val="24"/>
        </w:rPr>
        <w:t xml:space="preserve"> Η συντριπτική πλειοψηφία των μαρτύρων δεν κατέθεταν την πλήρη αλήθεια ή την κατέθεταν με ανακρίβειες, παρουσίασαν δε μεγάλες περιόδους σιωπής και ακόμα μεγαλύτερα διαστήματα ολικής ή και παραπλανητικής αμνησίας. Ακόμα όμως και κάτω από αυτές τις συνθήκες αυτή η Επιτροπή δεν ήταν σαν όλες τις άλλες που εξέταζαν, φαινόμενα οικονομικού εγκλήματος, διαπλοκής και διαφθοράς. </w:t>
      </w:r>
    </w:p>
    <w:p w14:paraId="4AF15E66"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t xml:space="preserve">Οι εκπρόσωποι του Δημοκρατικού Πατριωτικού Κινήματος «Νίκη» (τακτικό και αναπληρωματικό μέλος), από την πρώτη συνεδρίαση στόχευσαν στην ανάδειξη των ποινικών ευθυνών πολιτικών προσώπων, που είχαν την κύρια ευθύνη κατά την συγκυρία της ολέθριας εγκληματικής μετωπικής σύγκρουσης, στην ίδια γραμμή  των δύο αμαξοστοιχιών, αλλά και στις εμφανέστατες ενέργειες συγκάλυψης, παραποίησης και απόκρυψης των ενοχοποιητικών στοιχείων από κυβερνητικά, </w:t>
      </w:r>
      <w:proofErr w:type="spellStart"/>
      <w:r w:rsidRPr="0094168A">
        <w:rPr>
          <w:rFonts w:ascii="Candara" w:hAnsi="Candara" w:cs="Arial"/>
          <w:sz w:val="24"/>
          <w:szCs w:val="24"/>
        </w:rPr>
        <w:t>αυτοδιοικητικά</w:t>
      </w:r>
      <w:proofErr w:type="spellEnd"/>
      <w:r w:rsidRPr="0094168A">
        <w:rPr>
          <w:rFonts w:ascii="Candara" w:hAnsi="Candara" w:cs="Arial"/>
          <w:sz w:val="24"/>
          <w:szCs w:val="24"/>
        </w:rPr>
        <w:t xml:space="preserve"> - περιφερειακά  κλιμάκια, στελέχη του Ο.Σ.Ε. και άλλες υπηρεσίες. </w:t>
      </w:r>
    </w:p>
    <w:p w14:paraId="28BF3C88"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b/>
          <w:sz w:val="24"/>
          <w:szCs w:val="24"/>
        </w:rPr>
        <w:t xml:space="preserve">Συγκεκριμένα, ο μεταβατικός Πρόεδρος του Ο.Σ.Ε. Π. </w:t>
      </w:r>
      <w:proofErr w:type="spellStart"/>
      <w:r w:rsidRPr="0094168A">
        <w:rPr>
          <w:rFonts w:ascii="Candara" w:hAnsi="Candara" w:cs="Arial"/>
          <w:b/>
          <w:sz w:val="24"/>
          <w:szCs w:val="24"/>
        </w:rPr>
        <w:t>Τερεζάκης</w:t>
      </w:r>
      <w:proofErr w:type="spellEnd"/>
      <w:r w:rsidRPr="0094168A">
        <w:rPr>
          <w:rFonts w:ascii="Candara" w:hAnsi="Candara" w:cs="Arial"/>
          <w:b/>
          <w:sz w:val="24"/>
          <w:szCs w:val="24"/>
        </w:rPr>
        <w:t xml:space="preserve">, γνωστός του υπουργού Κ. Καραμανλή, που ορίστηκε επί της υπουργίας Γ. </w:t>
      </w:r>
      <w:proofErr w:type="spellStart"/>
      <w:r w:rsidRPr="0094168A">
        <w:rPr>
          <w:rFonts w:ascii="Candara" w:hAnsi="Candara" w:cs="Arial"/>
          <w:b/>
          <w:sz w:val="24"/>
          <w:szCs w:val="24"/>
        </w:rPr>
        <w:t>Γεραπετρίτη</w:t>
      </w:r>
      <w:proofErr w:type="spellEnd"/>
      <w:r w:rsidRPr="0094168A">
        <w:rPr>
          <w:rFonts w:ascii="Candara" w:hAnsi="Candara" w:cs="Arial"/>
          <w:b/>
          <w:sz w:val="24"/>
          <w:szCs w:val="24"/>
        </w:rPr>
        <w:t xml:space="preserve"> μετά το έγκλημα των Τεμπών, </w:t>
      </w:r>
      <w:r w:rsidRPr="0094168A">
        <w:rPr>
          <w:rFonts w:ascii="Candara" w:hAnsi="Candara" w:cs="Arial"/>
          <w:b/>
          <w:sz w:val="24"/>
          <w:szCs w:val="24"/>
          <w:u w:val="single"/>
        </w:rPr>
        <w:t>ψευδώς βεβαίωσε</w:t>
      </w:r>
      <w:r w:rsidRPr="0094168A">
        <w:rPr>
          <w:rFonts w:ascii="Candara" w:hAnsi="Candara" w:cs="Arial"/>
          <w:b/>
          <w:sz w:val="24"/>
          <w:szCs w:val="24"/>
        </w:rPr>
        <w:t xml:space="preserve"> πως η οδηγία 1/2011 της Αρχή Προστασίας Δεδομένων Προσωπικού Χαρακτήρα (ΑΠΔΠΧ) επέβαλε στον Ο.Σ.Ε. να σβήσουν τα αρχεία των  καταγραφικών, στον εμπορευματικό σταθμό Θεσσαλονίκης και να εξαφανιστούν στοιχεία βιντεοσκοπημένα για τα πιθανά παράνομα εύφλεκτα υλικά που μετέφεραν οι τρεις πρώτες ανοικτές (συν μία που αναζητείται ο χώρος αποθήκευσής της μετά την απομάκρυνσή της από το σημείο σύγκρουσης) πλατφόρμες του εμπορικού συρμού.</w:t>
      </w:r>
      <w:r w:rsidRPr="0094168A">
        <w:rPr>
          <w:rFonts w:ascii="Candara" w:hAnsi="Candara" w:cs="Arial"/>
          <w:sz w:val="24"/>
          <w:szCs w:val="24"/>
        </w:rPr>
        <w:t xml:space="preserve"> </w:t>
      </w:r>
    </w:p>
    <w:p w14:paraId="4B820034"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t xml:space="preserve">Στην δε πρόταση του Δημοκρατικού Πατριωτικού Κινήματος «Νίκη» που κατατέθηκε από τον Βουλευτή Νικόλαο </w:t>
      </w:r>
      <w:proofErr w:type="spellStart"/>
      <w:r w:rsidRPr="0094168A">
        <w:rPr>
          <w:rFonts w:ascii="Candara" w:hAnsi="Candara" w:cs="Arial"/>
          <w:sz w:val="24"/>
          <w:szCs w:val="24"/>
        </w:rPr>
        <w:t>Βρεττό</w:t>
      </w:r>
      <w:proofErr w:type="spellEnd"/>
      <w:r w:rsidRPr="0094168A">
        <w:rPr>
          <w:rFonts w:ascii="Candara" w:hAnsi="Candara" w:cs="Arial"/>
          <w:sz w:val="24"/>
          <w:szCs w:val="24"/>
        </w:rPr>
        <w:t xml:space="preserve"> και έγινε αποδεκτή από όλα τα κόμματα της αντιπολίτευσης, να παραπεμφθεί ο μεταβατικός Πρόεδρος του Ο.Σ.Ε., Π. </w:t>
      </w:r>
      <w:proofErr w:type="spellStart"/>
      <w:r w:rsidRPr="0094168A">
        <w:rPr>
          <w:rFonts w:ascii="Candara" w:hAnsi="Candara" w:cs="Arial"/>
          <w:sz w:val="24"/>
          <w:szCs w:val="24"/>
        </w:rPr>
        <w:t>Τερεζάκης</w:t>
      </w:r>
      <w:proofErr w:type="spellEnd"/>
      <w:r w:rsidRPr="0094168A">
        <w:rPr>
          <w:rFonts w:ascii="Candara" w:hAnsi="Candara" w:cs="Arial"/>
          <w:sz w:val="24"/>
          <w:szCs w:val="24"/>
        </w:rPr>
        <w:t xml:space="preserve">, στις εισαγγελικές αρχές ως ύποπτος τέλεσης  ψευδορκίας, η πλειοψηφία της Ν.Δ. δεν συναίνεσε, με αποτέλεσμα να αποδειχθεί αληθής η θέση μας ότι απαρχής η πρόθεσή της να μην αποκαλυφθεί αλλά να συγκαλυφθεί  η αλήθεια και οι πραγματικοί υπεύθυνοι του εγκλήματος. </w:t>
      </w:r>
      <w:r w:rsidRPr="0094168A">
        <w:rPr>
          <w:rFonts w:ascii="Candara" w:hAnsi="Candara" w:cs="Arial"/>
          <w:b/>
          <w:bCs/>
          <w:sz w:val="24"/>
          <w:szCs w:val="24"/>
        </w:rPr>
        <w:t>Για την κυβερνητική πλειοψηφία</w:t>
      </w:r>
      <w:r w:rsidRPr="0094168A">
        <w:rPr>
          <w:rFonts w:ascii="Candara" w:hAnsi="Candara" w:cs="Arial"/>
          <w:sz w:val="24"/>
          <w:szCs w:val="24"/>
        </w:rPr>
        <w:t xml:space="preserve">, αναφορικά με τον υπουργό Κ. Καραμανλή </w:t>
      </w:r>
      <w:r w:rsidRPr="0094168A">
        <w:rPr>
          <w:rFonts w:ascii="Candara" w:hAnsi="Candara" w:cs="Arial"/>
          <w:sz w:val="24"/>
          <w:szCs w:val="24"/>
        </w:rPr>
        <w:lastRenderedPageBreak/>
        <w:t xml:space="preserve">και τον  Ιταλό Διευθύνοντα Σύμβουλο της Hellenic </w:t>
      </w:r>
      <w:proofErr w:type="spellStart"/>
      <w:r w:rsidRPr="0094168A">
        <w:rPr>
          <w:rFonts w:ascii="Candara" w:hAnsi="Candara" w:cs="Arial"/>
          <w:sz w:val="24"/>
          <w:szCs w:val="24"/>
        </w:rPr>
        <w:t>Train</w:t>
      </w:r>
      <w:proofErr w:type="spellEnd"/>
      <w:r w:rsidRPr="0094168A">
        <w:rPr>
          <w:rFonts w:ascii="Candara" w:hAnsi="Candara" w:cs="Arial"/>
          <w:sz w:val="24"/>
          <w:szCs w:val="24"/>
        </w:rPr>
        <w:t xml:space="preserve"> </w:t>
      </w:r>
      <w:proofErr w:type="spellStart"/>
      <w:r w:rsidRPr="0094168A">
        <w:rPr>
          <w:rFonts w:ascii="Candara" w:hAnsi="Candara" w:cs="Arial"/>
          <w:sz w:val="24"/>
          <w:szCs w:val="24"/>
        </w:rPr>
        <w:t>Μαουρίτσιο</w:t>
      </w:r>
      <w:proofErr w:type="spellEnd"/>
      <w:r w:rsidRPr="0094168A">
        <w:rPr>
          <w:rFonts w:ascii="Candara" w:hAnsi="Candara" w:cs="Arial"/>
          <w:sz w:val="24"/>
          <w:szCs w:val="24"/>
        </w:rPr>
        <w:t xml:space="preserve"> </w:t>
      </w:r>
      <w:proofErr w:type="spellStart"/>
      <w:r w:rsidRPr="0094168A">
        <w:rPr>
          <w:rFonts w:ascii="Candara" w:hAnsi="Candara" w:cs="Arial"/>
          <w:sz w:val="24"/>
          <w:szCs w:val="24"/>
        </w:rPr>
        <w:t>Καποτόρτο</w:t>
      </w:r>
      <w:proofErr w:type="spellEnd"/>
      <w:r w:rsidRPr="0094168A">
        <w:rPr>
          <w:rFonts w:ascii="Candara" w:hAnsi="Candara" w:cs="Arial"/>
          <w:sz w:val="24"/>
          <w:szCs w:val="24"/>
        </w:rPr>
        <w:t xml:space="preserve">, </w:t>
      </w:r>
      <w:r w:rsidRPr="0094168A">
        <w:rPr>
          <w:rFonts w:ascii="Candara" w:hAnsi="Candara" w:cs="Arial"/>
          <w:b/>
          <w:bCs/>
          <w:sz w:val="24"/>
          <w:szCs w:val="24"/>
        </w:rPr>
        <w:t>ήταν εμφανές πως προωθούσε (η ΝΔ) το σενάριο ότι για όλα έφταιγε ο παράνομα και ρουσφετολογικά τοποθετημένος μέσω κινητικότητας σταθμάρχης της Λάρισας.  Ότι ήταν ένα ανθρώπινο λάθος.</w:t>
      </w:r>
    </w:p>
    <w:p w14:paraId="554E99B7"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t xml:space="preserve">Επίσης, την κυβερνητική πλειοψηφία εξυπηρετούσε και το σενάριο πως η αιτία ήταν ένα τρένο επιβατικό, το οποίο με πολλές δολιοφθορές και καθυστερήσεις αποχώρησε από το σταθμό της Λάρισας,  χωρίς δείγματα επικοινωνίας των τριών μηχανοδηγών μέχρι και την μοιραία μετωπική σύγκρουση, με την εμπορική αμαξοστοιχία στο τούνελ του Ευαγγελισμού. Επομένως </w:t>
      </w:r>
      <w:r w:rsidRPr="0094168A">
        <w:rPr>
          <w:rFonts w:ascii="Candara" w:hAnsi="Candara" w:cs="Arial"/>
          <w:b/>
          <w:bCs/>
          <w:sz w:val="24"/>
          <w:szCs w:val="24"/>
        </w:rPr>
        <w:t>το  ευφάνταστο και ανυπόστατο σενάριο για τριπλό εγκεφαλικό ή τριπλό έμφραγμα ταυτόχρονα και στους 3 μηχανοδηγούς αποτελεί ακόμα μία απόδειξη συγκάλυψης των πραγματικών υπευθύνων του εγκλήματος των Τεμπών.</w:t>
      </w:r>
      <w:r w:rsidRPr="0094168A">
        <w:rPr>
          <w:rFonts w:ascii="Candara" w:hAnsi="Candara" w:cs="Arial"/>
          <w:sz w:val="24"/>
          <w:szCs w:val="24"/>
        </w:rPr>
        <w:t xml:space="preserve"> </w:t>
      </w:r>
    </w:p>
    <w:p w14:paraId="436BDE9E"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b/>
          <w:sz w:val="24"/>
          <w:szCs w:val="24"/>
        </w:rPr>
        <w:t xml:space="preserve">Τραγικότερο πάντων  ήταν το αφήγημα των κυβερνητικών  μελών της Επιτροπής, πως δεν χρειαζόταν να καταθέσει στην εξεταστική επιτροπή ο Περιφερειάρχης </w:t>
      </w:r>
      <w:proofErr w:type="spellStart"/>
      <w:r w:rsidRPr="0094168A">
        <w:rPr>
          <w:rFonts w:ascii="Candara" w:hAnsi="Candara" w:cs="Arial"/>
          <w:b/>
          <w:sz w:val="24"/>
          <w:szCs w:val="24"/>
        </w:rPr>
        <w:t>Κων</w:t>
      </w:r>
      <w:proofErr w:type="spellEnd"/>
      <w:r w:rsidRPr="0094168A">
        <w:rPr>
          <w:rFonts w:ascii="Candara" w:hAnsi="Candara" w:cs="Arial"/>
          <w:b/>
          <w:sz w:val="24"/>
          <w:szCs w:val="24"/>
        </w:rPr>
        <w:t xml:space="preserve">. Αγοραστός. Το καθυστερούσαν μέχρι να  καταστεί ύποπτος για παράβαση καθήκοντος (δηλ. το μπάζωμα του γνωστού χώρου).  Και αυτό έγινε σκόπιμα για να μπορεί (ο Κ. Αγοραστός) να επικαλεστεί το νομικό δικαίωμα της σιωπής του κατηγορουμένου και  να μην εξεταστεί, να μη δεχθεί ερωτήσεις και να μη δώσει απαντήσεις,  για το προκλητικό, πανάκριβο και παράνομο μπάζωμα του πεδίου του εγκλήματος, έξω ακριβώς από το τούνελ, μετά την απομάκρυνση όλων των υπολειμμάτων της σύγκρουσης. Με φανερό σκοπό την συγκάλυψη κρίσιμου αποδεικτικού υλικού, που θα αποδείκνυε τι ακριβώς μετέφερε το αντιθέτως κινούμενη τρένο, άγνωστης προέλευσης. Μπάζωμα που αποφασίσθηκε και πραγματοποιήθηκε μετά την σύσκεψη του κυβερνητικού κλιμακίου, υπό την εποπτεία του Υφυπουργού παρά τω </w:t>
      </w:r>
      <w:proofErr w:type="spellStart"/>
      <w:r w:rsidRPr="0094168A">
        <w:rPr>
          <w:rFonts w:ascii="Candara" w:hAnsi="Candara" w:cs="Arial"/>
          <w:b/>
          <w:sz w:val="24"/>
          <w:szCs w:val="24"/>
        </w:rPr>
        <w:t>Πρωθυπουργώ</w:t>
      </w:r>
      <w:proofErr w:type="spellEnd"/>
      <w:r w:rsidRPr="0094168A">
        <w:rPr>
          <w:rFonts w:ascii="Candara" w:hAnsi="Candara" w:cs="Arial"/>
          <w:b/>
          <w:sz w:val="24"/>
          <w:szCs w:val="24"/>
        </w:rPr>
        <w:t xml:space="preserve"> Χρ. </w:t>
      </w:r>
      <w:proofErr w:type="spellStart"/>
      <w:r w:rsidRPr="0094168A">
        <w:rPr>
          <w:rFonts w:ascii="Candara" w:hAnsi="Candara" w:cs="Arial"/>
          <w:b/>
          <w:sz w:val="24"/>
          <w:szCs w:val="24"/>
        </w:rPr>
        <w:t>Τριαντόπουλου</w:t>
      </w:r>
      <w:proofErr w:type="spellEnd"/>
      <w:r w:rsidRPr="0094168A">
        <w:rPr>
          <w:rFonts w:ascii="Candara" w:hAnsi="Candara" w:cs="Arial"/>
          <w:b/>
          <w:sz w:val="24"/>
          <w:szCs w:val="24"/>
        </w:rPr>
        <w:t>, όπως ανέφερε στην κατάθεσή του ο τότε Υπουργός Υγείας  Αθανάσιος Πλεύρης.</w:t>
      </w:r>
      <w:r w:rsidRPr="0094168A">
        <w:rPr>
          <w:rFonts w:ascii="Candara" w:hAnsi="Candara" w:cs="Arial"/>
          <w:sz w:val="24"/>
          <w:szCs w:val="24"/>
        </w:rPr>
        <w:t xml:space="preserve"> </w:t>
      </w:r>
    </w:p>
    <w:p w14:paraId="1C4824C6"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t xml:space="preserve">Αποτέλεσμα αυτής της παράνομης ενέργειας -εν αγνοία των αστυνομικών και λοιπών ανακριτικών αρχών- ήταν </w:t>
      </w:r>
      <w:r w:rsidRPr="0094168A">
        <w:rPr>
          <w:rFonts w:ascii="Candara" w:hAnsi="Candara" w:cs="Arial"/>
          <w:b/>
          <w:bCs/>
          <w:sz w:val="24"/>
          <w:szCs w:val="24"/>
        </w:rPr>
        <w:t>να μην είναι δυνατό να ερευνηθεί στο πεδίο, αν υπήρχαν δείγματα του υλικού που προκάλεσε αυτή την μεγάλης ισχύος, υπό μορφή μανιταριού έκρηξη, αλλά και της τεράστιας σε ένταση λόγω των θερμικών φορτίων της, πυρκαγιάς που κατέκαψε εγκλωβισμένους τους ζώντες, επιβιώσαντες και μη, επιβάτες.</w:t>
      </w:r>
      <w:r w:rsidRPr="0094168A">
        <w:rPr>
          <w:rFonts w:ascii="Candara" w:hAnsi="Candara" w:cs="Arial"/>
          <w:sz w:val="24"/>
          <w:szCs w:val="24"/>
        </w:rPr>
        <w:t xml:space="preserve"> Το δε κόστος του παράνομου αυτού μπαζώματος που έφθασε στο ύψος των 650.000 ευρώ, όταν σε μια πρόχειρη έρευνα </w:t>
      </w:r>
      <w:r w:rsidRPr="0094168A">
        <w:rPr>
          <w:rFonts w:ascii="Candara" w:hAnsi="Candara" w:cs="Arial"/>
          <w:sz w:val="24"/>
          <w:szCs w:val="24"/>
        </w:rPr>
        <w:lastRenderedPageBreak/>
        <w:t xml:space="preserve">αγοράς οι δαπάνες για τρεις τηλεσκοπικούς γερανούς, 2 μπουλντόζες, 1 τσάπα, 20 φορτηγά, λίγα κυβικά σκύρα και μερικά τετραγωνικά τρίμματα πίσσας, για 3 ημέρες εργασία </w:t>
      </w:r>
      <w:r w:rsidRPr="0094168A">
        <w:rPr>
          <w:rFonts w:ascii="Candara" w:hAnsi="Candara" w:cs="Arial"/>
          <w:b/>
          <w:bCs/>
          <w:sz w:val="24"/>
          <w:szCs w:val="24"/>
        </w:rPr>
        <w:t>μετά δυσκολίας ξεπερνούν το κόστος των 50.000 ευρώ.</w:t>
      </w:r>
      <w:r w:rsidRPr="0094168A">
        <w:rPr>
          <w:rFonts w:ascii="Candara" w:hAnsi="Candara" w:cs="Arial"/>
          <w:sz w:val="24"/>
          <w:szCs w:val="24"/>
        </w:rPr>
        <w:t xml:space="preserve"> Γεγονός που εγείρει και άλλα θέματα εξεταστέα από τις ανακριτικές αρχές και την Ε.Α.Δ., σε σχέση με τους όρους χρηστής διαχείρισης των δημοσίων εκτάκτων δαπανών, ειδικά όταν συντελούν στην απόκρυψη στοιχείων και παρεμπόδιση του ανακριτικού έργου διερεύνησης του εγκλήματος των Τεμπών.</w:t>
      </w:r>
    </w:p>
    <w:p w14:paraId="16B77D73" w14:textId="77777777" w:rsidR="0094168A" w:rsidRPr="0094168A" w:rsidRDefault="0094168A" w:rsidP="0094168A">
      <w:pPr>
        <w:spacing w:line="360" w:lineRule="auto"/>
        <w:ind w:firstLine="720"/>
        <w:jc w:val="both"/>
        <w:rPr>
          <w:rFonts w:ascii="Candara" w:hAnsi="Candara" w:cs="Arial"/>
          <w:b/>
          <w:sz w:val="24"/>
          <w:szCs w:val="24"/>
        </w:rPr>
      </w:pPr>
      <w:r w:rsidRPr="0094168A">
        <w:rPr>
          <w:rFonts w:ascii="Candara" w:hAnsi="Candara" w:cs="Arial"/>
          <w:sz w:val="24"/>
          <w:szCs w:val="24"/>
        </w:rPr>
        <w:t xml:space="preserve">Περαιτέρω αξιολογήσιμη πολιτικά και όχι μόνο, είναι η Επιτροπή </w:t>
      </w:r>
      <w:proofErr w:type="spellStart"/>
      <w:r w:rsidRPr="0094168A">
        <w:rPr>
          <w:rFonts w:ascii="Candara" w:hAnsi="Candara" w:cs="Arial"/>
          <w:sz w:val="24"/>
          <w:szCs w:val="24"/>
        </w:rPr>
        <w:t>Γεραπετρίτη</w:t>
      </w:r>
      <w:proofErr w:type="spellEnd"/>
      <w:r w:rsidRPr="0094168A">
        <w:rPr>
          <w:rFonts w:ascii="Candara" w:hAnsi="Candara" w:cs="Arial"/>
          <w:sz w:val="24"/>
          <w:szCs w:val="24"/>
        </w:rPr>
        <w:t>, η οποία διορίστηκε από τον Υπουργό όχι για να διερευνήσει για λογαριασμό της Κυβέρνησης, παράλληλα με τις υπόλοιπες Αρχές, τα αίτια του εγκλήματος, αλλά για να αναδείξει τις διαχρονικές συστημικές κακοδαιμονίες του ελληνικού σιδηρόδρομου. Το έργο της Επιτροπής αυτής ήταν παραπλανητικό: Στόχευε, όχι την αποκάλυψη του άμεσα υπεύθυνου, που δεν ήταν άλλος από τον αρμόδιο Υπουργό κ. Καραμανλή,  αλλά ουσιαστικά στη διάχυση ευθυνών γενικώς και αορίστως σε όλες τις Κυβερνήσεις των τελευταίων τουλάχιστον 27 ετών</w:t>
      </w:r>
      <w:r w:rsidRPr="0094168A">
        <w:rPr>
          <w:rFonts w:ascii="Candara" w:hAnsi="Candara" w:cs="Arial"/>
          <w:b/>
          <w:sz w:val="24"/>
          <w:szCs w:val="24"/>
        </w:rPr>
        <w:t xml:space="preserve">. Έτσι ώστε να συγκαλυφθούν οι τελευταίες κρίσιμες ευθύνες, από πράξεις και παραλείψεις, του δικού τους υπουργού, κ. Καραμανλή.  </w:t>
      </w:r>
      <w:r w:rsidRPr="0094168A">
        <w:rPr>
          <w:rFonts w:ascii="Candara" w:hAnsi="Candara" w:cs="Arial"/>
          <w:bCs/>
          <w:sz w:val="24"/>
          <w:szCs w:val="24"/>
        </w:rPr>
        <w:t xml:space="preserve">Μιας επιτροπής της οποίας μέλος ο καθηγητής κ. Χρ. </w:t>
      </w:r>
      <w:proofErr w:type="spellStart"/>
      <w:r w:rsidRPr="0094168A">
        <w:rPr>
          <w:rFonts w:ascii="Candara" w:hAnsi="Candara" w:cs="Arial"/>
          <w:bCs/>
          <w:sz w:val="24"/>
          <w:szCs w:val="24"/>
        </w:rPr>
        <w:t>Πυργίδης</w:t>
      </w:r>
      <w:proofErr w:type="spellEnd"/>
      <w:r w:rsidRPr="0094168A">
        <w:rPr>
          <w:rFonts w:ascii="Candara" w:hAnsi="Candara" w:cs="Arial"/>
          <w:bCs/>
          <w:sz w:val="24"/>
          <w:szCs w:val="24"/>
        </w:rPr>
        <w:t xml:space="preserve"> κατέθεσε, όπως προκύπτει  από τα πρακτικά, πως δεν γνώριζε ποιος και με ποιόν τρόπο αιτήθηκε την παροχή στοιχείων και ποιος ή ποιοι παρείχαν τα στοιχεία, βάση των οποίων συνέταξαν το πόρισμα </w:t>
      </w:r>
      <w:proofErr w:type="spellStart"/>
      <w:r w:rsidRPr="0094168A">
        <w:rPr>
          <w:rFonts w:ascii="Candara" w:hAnsi="Candara" w:cs="Arial"/>
          <w:bCs/>
          <w:sz w:val="24"/>
          <w:szCs w:val="24"/>
        </w:rPr>
        <w:t>Γεραπετρίτη</w:t>
      </w:r>
      <w:proofErr w:type="spellEnd"/>
      <w:r w:rsidRPr="0094168A">
        <w:rPr>
          <w:rFonts w:ascii="Candara" w:hAnsi="Candara" w:cs="Arial"/>
          <w:bCs/>
          <w:sz w:val="24"/>
          <w:szCs w:val="24"/>
        </w:rPr>
        <w:t>.</w:t>
      </w:r>
      <w:r w:rsidRPr="0094168A">
        <w:rPr>
          <w:rFonts w:ascii="Candara" w:hAnsi="Candara" w:cs="Arial"/>
          <w:b/>
          <w:sz w:val="24"/>
          <w:szCs w:val="24"/>
        </w:rPr>
        <w:t xml:space="preserve"> Το μόνο σημαντικό, (πλην όμως ουδόλως αξιολογήθηκε από την επιτροπή εμπειρογνωμόνων), στοιχείο της Επιτροπής και το οποίο κατέθεσε ο Πρόεδρός της Ι. Κ. Χαλκιάς, </w:t>
      </w:r>
      <w:r w:rsidRPr="0094168A">
        <w:rPr>
          <w:rFonts w:ascii="Candara" w:hAnsi="Candara" w:cs="Arial"/>
          <w:b/>
          <w:sz w:val="24"/>
          <w:szCs w:val="24"/>
          <w:u w:val="single"/>
        </w:rPr>
        <w:t xml:space="preserve">ήταν το αντίγραφο της κατάθεσης του Διευθυντού κυκλοφορίας του Ο.Σ.Ε., αείμνηστου </w:t>
      </w:r>
      <w:proofErr w:type="spellStart"/>
      <w:r w:rsidRPr="0094168A">
        <w:rPr>
          <w:rFonts w:ascii="Candara" w:hAnsi="Candara" w:cs="Arial"/>
          <w:b/>
          <w:sz w:val="24"/>
          <w:szCs w:val="24"/>
          <w:u w:val="single"/>
        </w:rPr>
        <w:t>πλέο,ν</w:t>
      </w:r>
      <w:proofErr w:type="spellEnd"/>
      <w:r w:rsidRPr="0094168A">
        <w:rPr>
          <w:rFonts w:ascii="Candara" w:hAnsi="Candara" w:cs="Arial"/>
          <w:b/>
          <w:sz w:val="24"/>
          <w:szCs w:val="24"/>
          <w:u w:val="single"/>
        </w:rPr>
        <w:t xml:space="preserve"> </w:t>
      </w:r>
      <w:proofErr w:type="spellStart"/>
      <w:r w:rsidRPr="0094168A">
        <w:rPr>
          <w:rFonts w:ascii="Candara" w:hAnsi="Candara" w:cs="Arial"/>
          <w:b/>
          <w:sz w:val="24"/>
          <w:szCs w:val="24"/>
          <w:u w:val="single"/>
        </w:rPr>
        <w:t>Κων</w:t>
      </w:r>
      <w:proofErr w:type="spellEnd"/>
      <w:r w:rsidRPr="0094168A">
        <w:rPr>
          <w:rFonts w:ascii="Candara" w:hAnsi="Candara" w:cs="Arial"/>
          <w:b/>
          <w:sz w:val="24"/>
          <w:szCs w:val="24"/>
          <w:u w:val="single"/>
        </w:rPr>
        <w:t xml:space="preserve">. </w:t>
      </w:r>
      <w:proofErr w:type="spellStart"/>
      <w:r w:rsidRPr="0094168A">
        <w:rPr>
          <w:rFonts w:ascii="Candara" w:hAnsi="Candara" w:cs="Arial"/>
          <w:b/>
          <w:sz w:val="24"/>
          <w:szCs w:val="24"/>
          <w:u w:val="single"/>
        </w:rPr>
        <w:t>Χρυσάγη</w:t>
      </w:r>
      <w:proofErr w:type="spellEnd"/>
      <w:r w:rsidRPr="0094168A">
        <w:rPr>
          <w:rFonts w:ascii="Candara" w:hAnsi="Candara" w:cs="Arial"/>
          <w:b/>
          <w:sz w:val="24"/>
          <w:szCs w:val="24"/>
        </w:rPr>
        <w:t xml:space="preserve">, </w:t>
      </w:r>
      <w:r w:rsidRPr="0094168A">
        <w:rPr>
          <w:rFonts w:ascii="Candara" w:hAnsi="Candara" w:cs="Arial"/>
          <w:b/>
          <w:sz w:val="24"/>
          <w:szCs w:val="24"/>
          <w:u w:val="single"/>
        </w:rPr>
        <w:t>ο οποίος φαίνεται από τα πρακτικά να κατέθετε παραδόξως παρουσία και άλλου στελέχους του  Ο.Σ.Ε.</w:t>
      </w:r>
      <w:r w:rsidRPr="0094168A">
        <w:rPr>
          <w:rFonts w:ascii="Candara" w:hAnsi="Candara" w:cs="Arial"/>
          <w:sz w:val="24"/>
          <w:szCs w:val="24"/>
        </w:rPr>
        <w:t xml:space="preserve"> Δυστυχώς, όμως, δεν πρόλαβε να καταθέσει και στον Ανακριτή, γιατί  ατυχώς και συμπωματικώς σκοτώθηκε στις 26 Μαρτίου 2023, λίγες  μέρες μετά την κατάθεση του, σε ένα ασυνήθιστο αυτοκινητιστικό δυστύχημα στο </w:t>
      </w:r>
      <w:proofErr w:type="spellStart"/>
      <w:r w:rsidRPr="0094168A">
        <w:rPr>
          <w:rFonts w:ascii="Candara" w:hAnsi="Candara" w:cs="Arial"/>
          <w:sz w:val="24"/>
          <w:szCs w:val="24"/>
        </w:rPr>
        <w:t>Λαγονήσι</w:t>
      </w:r>
      <w:proofErr w:type="spellEnd"/>
      <w:r w:rsidRPr="0094168A">
        <w:rPr>
          <w:rFonts w:ascii="Candara" w:hAnsi="Candara" w:cs="Arial"/>
          <w:sz w:val="24"/>
          <w:szCs w:val="24"/>
        </w:rPr>
        <w:t xml:space="preserve">. </w:t>
      </w:r>
    </w:p>
    <w:p w14:paraId="18545D20" w14:textId="77777777" w:rsidR="0094168A" w:rsidRPr="0094168A" w:rsidRDefault="0094168A" w:rsidP="0094168A">
      <w:pPr>
        <w:spacing w:line="360" w:lineRule="auto"/>
        <w:ind w:firstLine="720"/>
        <w:jc w:val="both"/>
        <w:rPr>
          <w:rFonts w:ascii="Candara" w:hAnsi="Candara" w:cs="Arial"/>
          <w:b/>
          <w:sz w:val="24"/>
          <w:szCs w:val="24"/>
        </w:rPr>
      </w:pPr>
      <w:r w:rsidRPr="0094168A">
        <w:rPr>
          <w:rFonts w:ascii="Candara" w:hAnsi="Candara" w:cs="Arial"/>
          <w:sz w:val="24"/>
          <w:szCs w:val="24"/>
        </w:rPr>
        <w:t xml:space="preserve">Σημαντικό, επιπλέον,  στοιχείο της διερεύνησης ποινικών ευθυνών πολιτικών προσώπων αποτελεί και ο τρόπος μη ολοκλήρωσης  της  Σύμβασης 717/2014 και της συμπληρωματικής αυτής Σύμβασης του 2018. Η μη ολοκλήρωση των Συμβάσεων αυτών αποτελεί κραυγαλέα περίπτωση παραβίασης σχεδόν όλων των διατάξεων που διέπουν τη </w:t>
      </w:r>
      <w:r w:rsidRPr="0094168A">
        <w:rPr>
          <w:rFonts w:ascii="Candara" w:hAnsi="Candara" w:cs="Arial"/>
          <w:sz w:val="24"/>
          <w:szCs w:val="24"/>
        </w:rPr>
        <w:lastRenderedPageBreak/>
        <w:t xml:space="preserve">νομοθεσία δημοσίων έργων και των δικαστικών και ελεγκτικών Αρχών παρακολούθησης της νομιμότητας υλοποίησής των. </w:t>
      </w:r>
      <w:r w:rsidRPr="0094168A">
        <w:rPr>
          <w:rFonts w:ascii="Candara" w:hAnsi="Candara" w:cs="Arial"/>
          <w:b/>
          <w:sz w:val="24"/>
          <w:szCs w:val="24"/>
        </w:rPr>
        <w:t xml:space="preserve">Συγκεκριμένα, η σύμβαση 717/2014, διετούς διάρκειας, με μέγιστο χρονικό ορίζοντα υλοποίησης μία τριετία, δεν είχε παραδοθεί (με τη μεθόδευση συνεχών παρατάσεων) επί 9 έτη μέχρι και την ολέθρια εγκληματική σύγκρουση ελάχιστα πριν από το «τούνελ» του Ευαγγελισμού στα Τέμπη. </w:t>
      </w:r>
    </w:p>
    <w:p w14:paraId="77855EE0"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b/>
          <w:sz w:val="24"/>
          <w:szCs w:val="24"/>
        </w:rPr>
        <w:t>Επί πλέον και η αύξηση των δαπανών,  μέσω της συμπληρωματικής σύμβασης, για το ίδιο ακριβώς αντικείμενο της αρχικής σύμβασης, αναδεικνύει την ολοφάνερη κακοδιαχείριση και διασπάθιση του δημοσίου χρήματος</w:t>
      </w:r>
      <w:r w:rsidRPr="0094168A">
        <w:rPr>
          <w:rFonts w:ascii="Candara" w:hAnsi="Candara" w:cs="Arial"/>
          <w:sz w:val="24"/>
          <w:szCs w:val="24"/>
        </w:rPr>
        <w:t xml:space="preserve">. </w:t>
      </w:r>
    </w:p>
    <w:p w14:paraId="5295B7CD"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b/>
          <w:bCs/>
          <w:sz w:val="24"/>
          <w:szCs w:val="24"/>
        </w:rPr>
        <w:t>Εφόσον όμως η μη υλοποίηση των ανωτέρω δύο συμβάσεων</w:t>
      </w:r>
      <w:r w:rsidRPr="0094168A">
        <w:rPr>
          <w:rFonts w:ascii="Candara" w:hAnsi="Candara" w:cs="Arial"/>
          <w:sz w:val="24"/>
          <w:szCs w:val="24"/>
        </w:rPr>
        <w:t xml:space="preserve"> (717/2014 «Ανάταξη και Αναβάθμιση του συστήματος Σηματοδότησης – </w:t>
      </w:r>
      <w:proofErr w:type="spellStart"/>
      <w:r w:rsidRPr="0094168A">
        <w:rPr>
          <w:rFonts w:ascii="Candara" w:hAnsi="Candara" w:cs="Arial"/>
          <w:sz w:val="24"/>
          <w:szCs w:val="24"/>
        </w:rPr>
        <w:t>Τηλεδιοίκησης</w:t>
      </w:r>
      <w:proofErr w:type="spellEnd"/>
      <w:r w:rsidRPr="0094168A">
        <w:rPr>
          <w:rFonts w:ascii="Candara" w:hAnsi="Candara" w:cs="Arial"/>
          <w:sz w:val="24"/>
          <w:szCs w:val="24"/>
        </w:rPr>
        <w:t xml:space="preserve">  και αντικατάστασης 70 Αλλαγών Τροχιάς Σε εντοπισμένα Τμήματα του Άξονα Αθήνα – Θεσσαλονίκη- Προμαχώνας» και της συμπληρωματικής της 2. 717/2018 «Ανάταξη και Αναβάθμιση του συστήματος Σηματοδότησης – </w:t>
      </w:r>
      <w:proofErr w:type="spellStart"/>
      <w:r w:rsidRPr="0094168A">
        <w:rPr>
          <w:rFonts w:ascii="Candara" w:hAnsi="Candara" w:cs="Arial"/>
          <w:sz w:val="24"/>
          <w:szCs w:val="24"/>
        </w:rPr>
        <w:t>Τηλεδιοίκησης</w:t>
      </w:r>
      <w:proofErr w:type="spellEnd"/>
      <w:r w:rsidRPr="0094168A">
        <w:rPr>
          <w:rFonts w:ascii="Candara" w:hAnsi="Candara" w:cs="Arial"/>
          <w:sz w:val="24"/>
          <w:szCs w:val="24"/>
        </w:rPr>
        <w:t xml:space="preserve">  και αντικατάστασης 70 Αλλαγών Τροχιάς Σε εντοπισμένα Τμήματα του Άξονα Αθήνα – Θεσσαλονίκη- Προμαχώνας» Α.Σ. 717 (πλην τμήματος </w:t>
      </w:r>
      <w:proofErr w:type="spellStart"/>
      <w:r w:rsidRPr="0094168A">
        <w:rPr>
          <w:rFonts w:ascii="Candara" w:hAnsi="Candara" w:cs="Arial"/>
          <w:sz w:val="24"/>
          <w:szCs w:val="24"/>
        </w:rPr>
        <w:t>Τιθορέα</w:t>
      </w:r>
      <w:proofErr w:type="spellEnd"/>
      <w:r w:rsidRPr="0094168A">
        <w:rPr>
          <w:rFonts w:ascii="Candara" w:hAnsi="Candara" w:cs="Arial"/>
          <w:sz w:val="24"/>
          <w:szCs w:val="24"/>
        </w:rPr>
        <w:t xml:space="preserve"> – Δομοκός), </w:t>
      </w:r>
      <w:r w:rsidRPr="0094168A">
        <w:rPr>
          <w:rFonts w:ascii="Candara" w:hAnsi="Candara" w:cs="Arial"/>
          <w:b/>
          <w:bCs/>
          <w:sz w:val="24"/>
          <w:szCs w:val="24"/>
        </w:rPr>
        <w:t>προκάλεσαν αιτιωδώς το πολύνεκρο έγκλημα των Τεμπών,</w:t>
      </w:r>
      <w:r w:rsidRPr="0094168A">
        <w:rPr>
          <w:rFonts w:ascii="Candara" w:hAnsi="Candara" w:cs="Arial"/>
          <w:sz w:val="24"/>
          <w:szCs w:val="24"/>
        </w:rPr>
        <w:t xml:space="preserve"> </w:t>
      </w:r>
      <w:r w:rsidRPr="0094168A">
        <w:rPr>
          <w:rFonts w:ascii="Candara" w:hAnsi="Candara" w:cs="Arial"/>
          <w:b/>
          <w:bCs/>
          <w:sz w:val="24"/>
          <w:szCs w:val="24"/>
        </w:rPr>
        <w:t xml:space="preserve">τότε όλοι οι κατά καιρούς αρμόδιοι κυβερνητικοί αξιωματούχοι </w:t>
      </w:r>
      <w:r w:rsidRPr="0094168A">
        <w:rPr>
          <w:rFonts w:ascii="Candara" w:hAnsi="Candara" w:cs="Arial"/>
          <w:sz w:val="24"/>
          <w:szCs w:val="24"/>
        </w:rPr>
        <w:t xml:space="preserve">που είχαν την εποπτεία της σωστής και έγκαιρης ολοκλήρωσης των συμβάσεων, </w:t>
      </w:r>
      <w:r w:rsidRPr="0094168A">
        <w:rPr>
          <w:rFonts w:ascii="Candara" w:hAnsi="Candara" w:cs="Arial"/>
          <w:b/>
          <w:bCs/>
          <w:sz w:val="24"/>
          <w:szCs w:val="24"/>
        </w:rPr>
        <w:t>θα πρέπει να ελεγχθούν</w:t>
      </w:r>
      <w:r w:rsidRPr="0094168A">
        <w:rPr>
          <w:rFonts w:ascii="Candara" w:hAnsi="Candara" w:cs="Arial"/>
          <w:sz w:val="24"/>
          <w:szCs w:val="24"/>
        </w:rPr>
        <w:t xml:space="preserve"> για ενδεχόμενες ποινικές ευθύνες του θανατηφόρου αποτελέσματος, δεδομένου ότι ξεκάθαρα αποδείχθηκε ότι αν οι συμβάσεις αυτές και το αντικείμενό τους είχαν υλοποιηθεί, δεν γινόταν η επίμαχη σύγκρουση.</w:t>
      </w:r>
    </w:p>
    <w:p w14:paraId="54B91A33" w14:textId="77777777" w:rsidR="0094168A" w:rsidRPr="0094168A" w:rsidRDefault="0094168A" w:rsidP="0094168A">
      <w:pPr>
        <w:spacing w:line="360" w:lineRule="auto"/>
        <w:ind w:firstLine="720"/>
        <w:jc w:val="both"/>
        <w:rPr>
          <w:rFonts w:ascii="Candara" w:hAnsi="Candara" w:cs="Arial"/>
          <w:b/>
          <w:sz w:val="24"/>
          <w:szCs w:val="24"/>
        </w:rPr>
      </w:pPr>
      <w:r w:rsidRPr="0094168A">
        <w:rPr>
          <w:rFonts w:ascii="Candara" w:hAnsi="Candara" w:cs="Arial"/>
          <w:sz w:val="24"/>
          <w:szCs w:val="24"/>
        </w:rPr>
        <w:t xml:space="preserve"> </w:t>
      </w:r>
      <w:r w:rsidRPr="0094168A">
        <w:rPr>
          <w:rFonts w:ascii="Candara" w:hAnsi="Candara" w:cs="Arial"/>
          <w:b/>
          <w:sz w:val="24"/>
          <w:szCs w:val="24"/>
        </w:rPr>
        <w:t xml:space="preserve">Ειδικότερα, εφόσον το αντικείμενο του έργου των συμβάσεων αυτών αναφέρεται στην εγκατάσταση αυτομάτων συστημάτων ασφαλείας και απόλυτης προστασίας της ανθρώπινης ζωής, μέσω της άμεσης ακινητοποίησης συρμών, κινουμένων στην ίδια σιδηροδρομική γραμμή με αντίθετη κατεύθυνση πορείας ακόμα και στην περίπτωση που έχουν συμβεί ανθρώπινα λάθη, δολιοφθορές και λοιπές απίθανες, απρόβλεπτες, επικίνδυνες, εγκληματικές ενέργειες, τότε τα υπεύθυνα πολιτικά πρόσωπα που εκ του καθήκοντός τους εποπτεύουν την ασφαλή λειτουργία των σιδηροδρόμων ευθύνονται ποινικά, με σοβαρές ενδείξεις, για την τέλεση ποινικών αδικημάτων (θανάτων, τραυματισμών κ.λπ.) Και αυτό επί πλέον από την επίσης ολοφάνερη ευθύνη τους για τα </w:t>
      </w:r>
      <w:r w:rsidRPr="0094168A">
        <w:rPr>
          <w:rFonts w:ascii="Candara" w:hAnsi="Candara" w:cs="Arial"/>
          <w:b/>
          <w:sz w:val="24"/>
          <w:szCs w:val="24"/>
        </w:rPr>
        <w:lastRenderedPageBreak/>
        <w:t xml:space="preserve">οικονομικά αδικήματα,  για τα οποία ζήτησε τον έλεγχο από την Βουλή των Ελλήνων σύμφωνα με το πόρισμα της  Εισαγγελέα Διαφθοράς της Ε.Ε. Π. Παπανδρέου. </w:t>
      </w:r>
    </w:p>
    <w:p w14:paraId="5C2EF17D"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t xml:space="preserve">Επί πλέον των ανωτέρω, το Δημοκρατικό Πατριωτικό Κίνημα ΝΙΚΗ προσθέτει και τα ακόλουθα: </w:t>
      </w:r>
    </w:p>
    <w:p w14:paraId="0FF335E2"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t xml:space="preserve">Το πελατειακό κράτος της </w:t>
      </w:r>
      <w:proofErr w:type="spellStart"/>
      <w:r w:rsidRPr="0094168A">
        <w:rPr>
          <w:rFonts w:ascii="Candara" w:hAnsi="Candara" w:cs="Arial"/>
          <w:sz w:val="24"/>
          <w:szCs w:val="24"/>
        </w:rPr>
        <w:t>κομματοκρατίας</w:t>
      </w:r>
      <w:proofErr w:type="spellEnd"/>
      <w:r w:rsidRPr="0094168A">
        <w:rPr>
          <w:rFonts w:ascii="Candara" w:hAnsi="Candara" w:cs="Arial"/>
          <w:sz w:val="24"/>
          <w:szCs w:val="24"/>
        </w:rPr>
        <w:t xml:space="preserve">, που κυβέρνησε τα τελευταία 20 χρόνια, δηλαδή της ΝΔ, του ΣΥΡΙΖΑ και του ΠΑΣΟΚ. φέρουν διαχρονικά την ευθύνη για το τελικό εγκληματικό αποτέλεσμα. Φυσικά η κυβέρνηση της ΝΔ είναι η πλέον ένοχη των άλλων δύο συνενόχων της και γι’  αυτό χρησιμοποιεί την κοινοβουλευτική πλειοψηφία της για να αποκλείσει από την ποινική κατηγορία της κατά συρροή ανθρωποκτονίας, από ενδεχόμενο δόλο, τον αρμόδιο υπουργό της Κώστα Καραμανλή για το έγκλημα των Τεμπών. Αντί Δικαιοσύνης, η ΝΔ προωθεί το κουκούλωμα και την ατιμωρησία του, όπως από το έργο της Επιτροπής αποδείχθηκε, ενόχου υπουργού της. Το ίδιο έσπευσε και έκανε από την πρώτη στιγμή με το μπάζωμα του χώρου του δυστυχήματος, αφού απομάκρυναν από το σημείο της σύγκρουσης στοιχεία που θα οδηγούσαν στην αποκάλυψη και άλλων εγκλημάτων. </w:t>
      </w:r>
    </w:p>
    <w:p w14:paraId="0066E10B"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t xml:space="preserve">Συνοψίζουμε την κατάσταση, έτσι όπως τη βιώνουν οι απλοί Έλληνες: Το σύστημα, στο οποίο μετέχουν και επιχειρηματίες που πλουτίζουν με την υπογραφή κρατικών συμβάσεων, θυσίασε, εξόντωσε, δολοφόνησε 57 Έλληνες για να πλουτίσει και όλοι μαζί , οι συνένοχοι, σβήνουν τα στοιχεία που δείχνουν την ενοχή τους, και αν αυτό δεν πετύχει, χρησιμοποιούν ως </w:t>
      </w:r>
      <w:proofErr w:type="spellStart"/>
      <w:r w:rsidRPr="0094168A">
        <w:rPr>
          <w:rFonts w:ascii="Candara" w:hAnsi="Candara" w:cs="Arial"/>
          <w:sz w:val="24"/>
          <w:szCs w:val="24"/>
        </w:rPr>
        <w:t>αθωωτήριο</w:t>
      </w:r>
      <w:proofErr w:type="spellEnd"/>
      <w:r w:rsidRPr="0094168A">
        <w:rPr>
          <w:rFonts w:ascii="Candara" w:hAnsi="Candara" w:cs="Arial"/>
          <w:sz w:val="24"/>
          <w:szCs w:val="24"/>
        </w:rPr>
        <w:t xml:space="preserve"> ποινικών ευθυνών, τη Βουλή, το Σύνταγμα, τον Κανονισμό της Βουλής για να εμποδίσουν τον φυσικό δικαστή, τη Δικαιοσύνη, να καθίσει τους ενόχους στο σκαμνί. Για να μπορέσουν να συνεχίσουν τη ρεμούλα και τον παράνομο πλουτισμό με την υπογραφή συμβάσεων του δημοσίου. </w:t>
      </w:r>
    </w:p>
    <w:p w14:paraId="05D4107B"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b/>
          <w:bCs/>
          <w:sz w:val="24"/>
          <w:szCs w:val="24"/>
        </w:rPr>
        <w:t xml:space="preserve">Οι 57 άνθρωποι που σκοτώθηκαν στα Τέμπη, θεωρούνται παράπλευρη απώλεια για το σύστημα. Η στραβή που έτυχε στη βάρδια τους. </w:t>
      </w:r>
      <w:r w:rsidRPr="0094168A">
        <w:rPr>
          <w:rFonts w:ascii="Candara" w:hAnsi="Candara" w:cs="Arial"/>
          <w:sz w:val="24"/>
          <w:szCs w:val="24"/>
        </w:rPr>
        <w:t>Ωστόσο, η Κυβέρνηση Μητσοτάκη σκόπιμα αδιαφορεί και δεν συναινεί για την σύσταση προανακριτικής επιτροπής της Βουλής που θα ερευνήσει τις ποινικές ευθύνες του Υπουργού της. Η Νέα Δημοκρατία, εντελώς υποκριτικά</w:t>
      </w:r>
      <w:r w:rsidRPr="0094168A">
        <w:rPr>
          <w:rFonts w:ascii="Candara" w:hAnsi="Candara" w:cs="Arial"/>
          <w:b/>
          <w:bCs/>
          <w:sz w:val="24"/>
          <w:szCs w:val="24"/>
        </w:rPr>
        <w:t xml:space="preserve">, </w:t>
      </w:r>
      <w:r w:rsidRPr="0094168A">
        <w:rPr>
          <w:rFonts w:ascii="Candara" w:hAnsi="Candara" w:cs="Arial"/>
          <w:sz w:val="24"/>
          <w:szCs w:val="24"/>
        </w:rPr>
        <w:t xml:space="preserve">ψήφισε δήθεν πρόθυμα την πρόταση του ΚΚΕ για τη σύσταση της παρούσας εξεταστικής επιτροπής για το έγκλημα των Τεμπών. Γιατί στην </w:t>
      </w:r>
      <w:proofErr w:type="spellStart"/>
      <w:r w:rsidRPr="0094168A">
        <w:rPr>
          <w:rFonts w:ascii="Candara" w:hAnsi="Candara" w:cs="Arial"/>
          <w:sz w:val="24"/>
          <w:szCs w:val="24"/>
        </w:rPr>
        <w:t>επιστοπή</w:t>
      </w:r>
      <w:proofErr w:type="spellEnd"/>
      <w:r w:rsidRPr="0094168A">
        <w:rPr>
          <w:rFonts w:ascii="Candara" w:hAnsi="Candara" w:cs="Arial"/>
          <w:sz w:val="24"/>
          <w:szCs w:val="24"/>
        </w:rPr>
        <w:t xml:space="preserve"> αυτή δεν διερευνώνται ποινικές ευθύνες. Άρα όχι μόνο δεν τους νοιάζει να βγουν συμπεράσματα, </w:t>
      </w:r>
      <w:r w:rsidRPr="0094168A">
        <w:rPr>
          <w:rFonts w:ascii="Candara" w:hAnsi="Candara" w:cs="Arial"/>
          <w:sz w:val="24"/>
          <w:szCs w:val="24"/>
        </w:rPr>
        <w:lastRenderedPageBreak/>
        <w:t xml:space="preserve">αλλά απλές συμβουλές για το μέλλον, αφού μάλιστα αυτές τις συμβουλές θα τις γράψει η ΝΔ μόνη της ως πλειοψηφία. </w:t>
      </w:r>
    </w:p>
    <w:p w14:paraId="3388FBFA"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t xml:space="preserve">Έτσι δυστυχώς λειτουργεί το σύστημα. «Σκοτώνει»  57 ανθρώπους και την επομένη πιάνει δουλειά για να εξαφανίσει τα στοιχεία, να κουκουλώσει την υπόθεση, να αθωώσει τους ενόχους πολιτικούς και επιχειρηματίες που υπογράφουν τις συμβάσεις του δημοσίου, να καταθέσουν προτάσεις για προηγούμενα εγκλήματα που διερευνά η Ευρωπαϊκή Δικαιοσύνη, παριστάνοντας ότι ενδιαφέρονται για τους νεκρούς και τους τραυματίες, ώστε ανενόχλητοι να υπογράψουν τις επόμενες συμβάσεις με το δημόσιο και εκ του ασφαλούς να πλουτίσουν. </w:t>
      </w:r>
    </w:p>
    <w:p w14:paraId="29377E00" w14:textId="77777777" w:rsidR="0094168A" w:rsidRPr="0094168A" w:rsidRDefault="0094168A" w:rsidP="0094168A">
      <w:pPr>
        <w:spacing w:line="360" w:lineRule="auto"/>
        <w:jc w:val="both"/>
        <w:rPr>
          <w:rFonts w:ascii="Candara" w:hAnsi="Candara" w:cs="Arial"/>
          <w:sz w:val="24"/>
          <w:szCs w:val="24"/>
        </w:rPr>
      </w:pPr>
      <w:r w:rsidRPr="0094168A">
        <w:rPr>
          <w:rFonts w:ascii="Candara" w:hAnsi="Candara" w:cs="Arial"/>
          <w:sz w:val="24"/>
          <w:szCs w:val="24"/>
        </w:rPr>
        <w:tab/>
      </w:r>
      <w:r w:rsidRPr="0094168A">
        <w:rPr>
          <w:rFonts w:ascii="Candara" w:hAnsi="Candara" w:cs="Arial"/>
          <w:b/>
          <w:bCs/>
          <w:sz w:val="24"/>
          <w:szCs w:val="24"/>
        </w:rPr>
        <w:t>Εμείς όμως, η ΝΙΚΗ, προσήλθαμε και συμμετείχαμε στην εξεταστική επιτροπής της Βουλής με σκοπό να καταδείξουμε το πραγματικό έγκλημα των Τεμπών, τις ανθρωποκτονίες, και το βασικό πολιτικό ένοχο</w:t>
      </w:r>
      <w:r w:rsidRPr="0094168A">
        <w:rPr>
          <w:rFonts w:ascii="Candara" w:hAnsi="Candara" w:cs="Arial"/>
          <w:sz w:val="24"/>
          <w:szCs w:val="24"/>
        </w:rPr>
        <w:t xml:space="preserve">. Στις ερωτήσεις μας δεν περιορισθήκαμε στις οικονομικές παραμέτρους της συμβάσεως 717/2014 που και αυτές φυσικά ενδιαφέρουν τον ελληνικό λαό, αλλά κυρίως γι’ αυτό καθαυτό το σιδηροδρομικό δυστύχημα στα Τέμπη που  συνέβη στις 28 Φεβρουαρίου 2023. Αναζητήσαμε πολιτικές ευθύνες για τη φονική σφοδρή, μετωπική, σύγκρουση μιας επιβατικής αμαξοστοιχίας της εταιρείας </w:t>
      </w:r>
      <w:hyperlink r:id="rId26" w:tooltip="Hellenic Train" w:history="1">
        <w:r w:rsidRPr="0094168A">
          <w:rPr>
            <w:rStyle w:val="-"/>
            <w:rFonts w:ascii="Candara" w:hAnsi="Candara" w:cs="Arial"/>
            <w:sz w:val="24"/>
            <w:szCs w:val="24"/>
          </w:rPr>
          <w:t xml:space="preserve">Hellenic </w:t>
        </w:r>
        <w:proofErr w:type="spellStart"/>
        <w:r w:rsidRPr="0094168A">
          <w:rPr>
            <w:rStyle w:val="-"/>
            <w:rFonts w:ascii="Candara" w:hAnsi="Candara" w:cs="Arial"/>
            <w:sz w:val="24"/>
            <w:szCs w:val="24"/>
          </w:rPr>
          <w:t>Train</w:t>
        </w:r>
        <w:proofErr w:type="spellEnd"/>
      </w:hyperlink>
      <w:r w:rsidRPr="0094168A">
        <w:rPr>
          <w:rFonts w:ascii="Candara" w:hAnsi="Candara" w:cs="Arial"/>
          <w:sz w:val="24"/>
          <w:szCs w:val="24"/>
        </w:rPr>
        <w:t xml:space="preserve"> με μια εμπορική αμαξοστοιχία, το δρομολόγιο και το φορτίο της οποίας ακόμη παραμένει μυστήριο! Πρόκειται για το πιο θανατηφόρο σιδηροδρομικό δυστύχημα που έχει καταγραφεί στην </w:t>
      </w:r>
      <w:hyperlink r:id="rId27" w:tooltip="Ελλάδα" w:history="1">
        <w:r w:rsidRPr="0094168A">
          <w:rPr>
            <w:rStyle w:val="-"/>
            <w:rFonts w:ascii="Candara" w:hAnsi="Candara" w:cs="Arial"/>
            <w:sz w:val="24"/>
            <w:szCs w:val="24"/>
          </w:rPr>
          <w:t>Ελλάδα</w:t>
        </w:r>
      </w:hyperlink>
      <w:r w:rsidRPr="0094168A">
        <w:rPr>
          <w:rFonts w:ascii="Candara" w:hAnsi="Candara" w:cs="Arial"/>
          <w:sz w:val="24"/>
          <w:szCs w:val="24"/>
        </w:rPr>
        <w:t>.</w:t>
      </w:r>
    </w:p>
    <w:p w14:paraId="50E980EE" w14:textId="77777777" w:rsidR="0094168A" w:rsidRPr="0094168A" w:rsidRDefault="0094168A" w:rsidP="0094168A">
      <w:pPr>
        <w:pStyle w:val="Web"/>
        <w:spacing w:line="360" w:lineRule="auto"/>
        <w:ind w:firstLine="720"/>
        <w:jc w:val="both"/>
        <w:rPr>
          <w:rFonts w:ascii="Candara" w:hAnsi="Candara" w:cs="Arial"/>
          <w:lang w:val="el-GR"/>
        </w:rPr>
      </w:pPr>
      <w:r w:rsidRPr="0094168A">
        <w:rPr>
          <w:rFonts w:ascii="Candara" w:hAnsi="Candara" w:cs="Arial"/>
          <w:lang w:val="el-GR"/>
        </w:rPr>
        <w:t xml:space="preserve">Ο ελληνικός λαός από την πρώτη στιγμή, με το αισθητήριό του, δεν το είπε «δυστύχημα», το είπε «έγκλημα» και τέτοιο είναι. Όπως με τις ερωτήσεις μας καταδείξαμε, είναι και νομικά έγκλημα, δια παραλείψεως τελεσθέν, με συρρέουσες παράλληλες ευθύνες, όχι μόνο του ανεύθυνου, αλλά ποινικά υπεύθυνου, σταθμάρχη Λάρισας (κομματικά και αναξιοκρατικά διορισμένου από τη ΝΔ) και των ήδη κατηγορούμενων διοικητικών στελεχών των σιδηροδρόμων. Κυρίως, και αυτό ενδιαφέρει τον ελληνικό λαό, με συρρέουσα ευθύνη του αρμόδιου καθ’ ύλη αρμόδιου υπουργού της Κυβέρνησης της ΝΔ, του Κώστα </w:t>
      </w:r>
      <w:proofErr w:type="spellStart"/>
      <w:r w:rsidRPr="0094168A">
        <w:rPr>
          <w:rFonts w:ascii="Candara" w:hAnsi="Candara" w:cs="Arial"/>
          <w:lang w:val="el-GR"/>
        </w:rPr>
        <w:t>Αχιλ</w:t>
      </w:r>
      <w:proofErr w:type="spellEnd"/>
      <w:r w:rsidRPr="0094168A">
        <w:rPr>
          <w:rFonts w:ascii="Candara" w:hAnsi="Candara" w:cs="Arial"/>
          <w:lang w:val="el-GR"/>
        </w:rPr>
        <w:t>. Καραμανλή.</w:t>
      </w:r>
    </w:p>
    <w:p w14:paraId="29041220" w14:textId="77777777" w:rsidR="0094168A" w:rsidRPr="0094168A" w:rsidRDefault="0094168A" w:rsidP="0094168A">
      <w:pPr>
        <w:spacing w:line="360" w:lineRule="auto"/>
        <w:ind w:firstLine="720"/>
        <w:jc w:val="both"/>
        <w:rPr>
          <w:rFonts w:ascii="Candara" w:hAnsi="Candara" w:cs="Arial"/>
          <w:b/>
          <w:bCs/>
          <w:sz w:val="24"/>
          <w:szCs w:val="24"/>
        </w:rPr>
      </w:pPr>
      <w:r w:rsidRPr="0094168A">
        <w:rPr>
          <w:rFonts w:ascii="Candara" w:hAnsi="Candara" w:cs="Arial"/>
          <w:sz w:val="24"/>
          <w:szCs w:val="24"/>
        </w:rPr>
        <w:t xml:space="preserve">Από την μέχρι τώρα ανάκριση για το έγκλημα των Τεμπών και το αποδεικτικό υλικό που συλλέχθηκε, σε συνδυασμό με τα στοιχεία που προέκυψαν από την λειτουργία της </w:t>
      </w:r>
      <w:r w:rsidRPr="0094168A">
        <w:rPr>
          <w:rFonts w:ascii="Candara" w:hAnsi="Candara" w:cs="Arial"/>
          <w:sz w:val="24"/>
          <w:szCs w:val="24"/>
        </w:rPr>
        <w:lastRenderedPageBreak/>
        <w:t xml:space="preserve">παρούσας εξεταστικής επιτροπής,  είναι πέραν πάσης αμφιβολίας ότι, </w:t>
      </w:r>
      <w:r w:rsidRPr="0094168A">
        <w:rPr>
          <w:rStyle w:val="a9"/>
          <w:rFonts w:ascii="Candara" w:hAnsi="Candara" w:cs="Arial"/>
          <w:sz w:val="24"/>
          <w:szCs w:val="24"/>
        </w:rPr>
        <w:t xml:space="preserve">αν υπήρχε σύστημα </w:t>
      </w:r>
      <w:proofErr w:type="spellStart"/>
      <w:r w:rsidRPr="0094168A">
        <w:rPr>
          <w:rStyle w:val="a9"/>
          <w:rFonts w:ascii="Candara" w:hAnsi="Candara" w:cs="Arial"/>
          <w:sz w:val="24"/>
          <w:szCs w:val="24"/>
        </w:rPr>
        <w:t>τηλεδιοίκησης</w:t>
      </w:r>
      <w:proofErr w:type="spellEnd"/>
      <w:r w:rsidRPr="0094168A">
        <w:rPr>
          <w:rStyle w:val="a9"/>
          <w:rFonts w:ascii="Candara" w:hAnsi="Candara" w:cs="Arial"/>
          <w:sz w:val="24"/>
          <w:szCs w:val="24"/>
        </w:rPr>
        <w:t xml:space="preserve">, η σύγκρουση των δύο τραίνων δεν θα είχε γίνει ποτέ.   </w:t>
      </w:r>
      <w:r w:rsidRPr="0094168A">
        <w:rPr>
          <w:rFonts w:ascii="Candara" w:eastAsia="Times New Roman" w:hAnsi="Candara" w:cs="Arial"/>
          <w:sz w:val="24"/>
          <w:szCs w:val="24"/>
        </w:rPr>
        <w:t xml:space="preserve">Χωρίς το σύστημα </w:t>
      </w:r>
      <w:proofErr w:type="spellStart"/>
      <w:r w:rsidRPr="0094168A">
        <w:rPr>
          <w:rFonts w:ascii="Candara" w:eastAsia="Times New Roman" w:hAnsi="Candara" w:cs="Arial"/>
          <w:sz w:val="24"/>
          <w:szCs w:val="24"/>
        </w:rPr>
        <w:t>τηλεδιοίκησης</w:t>
      </w:r>
      <w:proofErr w:type="spellEnd"/>
      <w:r w:rsidRPr="0094168A">
        <w:rPr>
          <w:rFonts w:ascii="Candara" w:eastAsia="Times New Roman" w:hAnsi="Candara" w:cs="Arial"/>
          <w:sz w:val="24"/>
          <w:szCs w:val="24"/>
        </w:rPr>
        <w:t xml:space="preserve"> ο διαχειριστής υποδομής δεν μπορούσε να δει σε ποιο σημείο και σε ποια γραμμή (ανόδου ή καθόδου) βρίσκονταν τα τραίνα κατά την πορεία τους. Επίσης δεν μπορούσαν να γίνουν διασταυρώσεις τραίνων σε σταθμούς, ούτε να χαράσσεται η πορεία των τραίνων στην ευθεία από σταθμούς όπως αυτός των Ν. Πόρων.</w:t>
      </w:r>
      <w:r w:rsidRPr="0094168A">
        <w:rPr>
          <w:rStyle w:val="a9"/>
          <w:rFonts w:ascii="Candara" w:hAnsi="Candara" w:cs="Arial"/>
          <w:sz w:val="24"/>
          <w:szCs w:val="24"/>
        </w:rPr>
        <w:t xml:space="preserve"> Στην αιτία αυτή έρχεται να προστεθεί και η προκλητική </w:t>
      </w:r>
      <w:r w:rsidRPr="0094168A">
        <w:rPr>
          <w:rFonts w:ascii="Candara" w:hAnsi="Candara" w:cs="Arial"/>
          <w:b/>
          <w:bCs/>
          <w:sz w:val="24"/>
          <w:szCs w:val="24"/>
        </w:rPr>
        <w:t xml:space="preserve">αδιαφορία του Υπουργού Μεταφορών Κων/νου Καραμανλή </w:t>
      </w:r>
      <w:r w:rsidRPr="0094168A">
        <w:rPr>
          <w:rFonts w:ascii="Candara" w:hAnsi="Candara" w:cs="Arial"/>
          <w:sz w:val="24"/>
          <w:szCs w:val="24"/>
        </w:rPr>
        <w:t>και των λοιπών αρμόδιων φορέων, οι οποίοι, αν και ήταν ενημερωμένοι για το χάος που επικρατούσε στους σιδηροδρόμους, εντούτοις φαίνεται να παρέπεμπαν το θέμα «στις ελληνικές καλένδες».</w:t>
      </w:r>
    </w:p>
    <w:p w14:paraId="1C3827C0" w14:textId="77777777" w:rsidR="0094168A" w:rsidRPr="0094168A" w:rsidRDefault="0094168A" w:rsidP="0094168A">
      <w:pPr>
        <w:spacing w:before="100" w:beforeAutospacing="1" w:after="100" w:afterAutospacing="1" w:line="360" w:lineRule="auto"/>
        <w:ind w:firstLine="720"/>
        <w:jc w:val="both"/>
        <w:rPr>
          <w:rFonts w:ascii="Candara" w:eastAsia="Times New Roman" w:hAnsi="Candara" w:cs="Arial"/>
          <w:sz w:val="24"/>
          <w:szCs w:val="24"/>
        </w:rPr>
      </w:pPr>
      <w:r w:rsidRPr="0094168A">
        <w:rPr>
          <w:rFonts w:ascii="Candara" w:eastAsia="Times New Roman" w:hAnsi="Candara" w:cs="Arial"/>
          <w:sz w:val="24"/>
          <w:szCs w:val="24"/>
        </w:rPr>
        <w:t xml:space="preserve">Η τραγωδία στα Τέμπη αναδεικνύει με τον πλέον τραγικό τρόπο τη μεγάλη παθογένεια του ελληνικού σιδηροδρόμου που δεν είναι άλλη από την απουσία σύγχρονων συστημάτων </w:t>
      </w:r>
      <w:proofErr w:type="spellStart"/>
      <w:r w:rsidRPr="0094168A">
        <w:rPr>
          <w:rFonts w:ascii="Candara" w:eastAsia="Times New Roman" w:hAnsi="Candara" w:cs="Arial"/>
          <w:sz w:val="24"/>
          <w:szCs w:val="24"/>
        </w:rPr>
        <w:t>τηλεδιοίκησης</w:t>
      </w:r>
      <w:proofErr w:type="spellEnd"/>
      <w:r w:rsidRPr="0094168A">
        <w:rPr>
          <w:rFonts w:ascii="Candara" w:eastAsia="Times New Roman" w:hAnsi="Candara" w:cs="Arial"/>
          <w:sz w:val="24"/>
          <w:szCs w:val="24"/>
        </w:rPr>
        <w:t xml:space="preserve"> – σηματοδότησης τα οποία οφείλει να έχει κάθε σύγχρονος, ευρωπαϊκός σιδηρόδρομος. Πρόκειται για τα συστήματα του διευρωπαϊκού συστήματος ERTMS (European </w:t>
      </w:r>
      <w:proofErr w:type="spellStart"/>
      <w:r w:rsidRPr="0094168A">
        <w:rPr>
          <w:rFonts w:ascii="Candara" w:eastAsia="Times New Roman" w:hAnsi="Candara" w:cs="Arial"/>
          <w:sz w:val="24"/>
          <w:szCs w:val="24"/>
        </w:rPr>
        <w:t>Railways</w:t>
      </w:r>
      <w:proofErr w:type="spellEnd"/>
      <w:r w:rsidRPr="0094168A">
        <w:rPr>
          <w:rFonts w:ascii="Candara" w:eastAsia="Times New Roman" w:hAnsi="Candara" w:cs="Arial"/>
          <w:sz w:val="24"/>
          <w:szCs w:val="24"/>
        </w:rPr>
        <w:t xml:space="preserve"> </w:t>
      </w:r>
      <w:proofErr w:type="spellStart"/>
      <w:r w:rsidRPr="0094168A">
        <w:rPr>
          <w:rFonts w:ascii="Candara" w:eastAsia="Times New Roman" w:hAnsi="Candara" w:cs="Arial"/>
          <w:sz w:val="24"/>
          <w:szCs w:val="24"/>
        </w:rPr>
        <w:t>Traffic</w:t>
      </w:r>
      <w:proofErr w:type="spellEnd"/>
      <w:r w:rsidRPr="0094168A">
        <w:rPr>
          <w:rFonts w:ascii="Candara" w:eastAsia="Times New Roman" w:hAnsi="Candara" w:cs="Arial"/>
          <w:sz w:val="24"/>
          <w:szCs w:val="24"/>
        </w:rPr>
        <w:t xml:space="preserve"> </w:t>
      </w:r>
      <w:proofErr w:type="spellStart"/>
      <w:r w:rsidRPr="0094168A">
        <w:rPr>
          <w:rFonts w:ascii="Candara" w:eastAsia="Times New Roman" w:hAnsi="Candara" w:cs="Arial"/>
          <w:sz w:val="24"/>
          <w:szCs w:val="24"/>
        </w:rPr>
        <w:t>Management</w:t>
      </w:r>
      <w:proofErr w:type="spellEnd"/>
      <w:r w:rsidRPr="0094168A">
        <w:rPr>
          <w:rFonts w:ascii="Candara" w:eastAsia="Times New Roman" w:hAnsi="Candara" w:cs="Arial"/>
          <w:sz w:val="24"/>
          <w:szCs w:val="24"/>
        </w:rPr>
        <w:t xml:space="preserve"> </w:t>
      </w:r>
      <w:proofErr w:type="spellStart"/>
      <w:r w:rsidRPr="0094168A">
        <w:rPr>
          <w:rFonts w:ascii="Candara" w:eastAsia="Times New Roman" w:hAnsi="Candara" w:cs="Arial"/>
          <w:sz w:val="24"/>
          <w:szCs w:val="24"/>
        </w:rPr>
        <w:t>System</w:t>
      </w:r>
      <w:proofErr w:type="spellEnd"/>
      <w:r w:rsidRPr="0094168A">
        <w:rPr>
          <w:rFonts w:ascii="Candara" w:eastAsia="Times New Roman" w:hAnsi="Candara" w:cs="Arial"/>
          <w:sz w:val="24"/>
          <w:szCs w:val="24"/>
        </w:rPr>
        <w:t>). Εάν λειτουργεί το σύστημα αυτό, η διαχείριση της κυκλοφορίας των τραίνων γίνεται με σύγχρονο τρόπο, καθώς τα δεδομένα κίνησης των τρένων στις γραμμές ελέγχονται με ψηφιακό τρόπο και σε άμεσο χρόνο. Συνεπώς είναι προφανές πως αν λειτουργούσε αυτό το σύστημα, τότε θα υπήρχε έγκαιρη ειδοποίηση προς όλους, τους σταθμάρχες, το κέντρο κυκλοφορίας και τους μηχανοδηγούς, με αποτέλεσμα να αποτρέπονταν έγκαιρα η τραγωδία. Στις παραλείψεις αυτές πρέπει να προστεθεί ότι δεν τέθηκαν ποτέ σε λειτουργία τα συστήματα GPS που ελέγχουν την ακριβή τοποθεσία των τραίνων</w:t>
      </w:r>
    </w:p>
    <w:p w14:paraId="3159A739" w14:textId="77777777" w:rsidR="0094168A" w:rsidRPr="0094168A" w:rsidRDefault="0094168A" w:rsidP="0094168A">
      <w:pPr>
        <w:spacing w:line="360" w:lineRule="auto"/>
        <w:jc w:val="both"/>
        <w:rPr>
          <w:rFonts w:ascii="Candara" w:hAnsi="Candara" w:cs="Arial"/>
          <w:sz w:val="24"/>
          <w:szCs w:val="24"/>
        </w:rPr>
      </w:pPr>
      <w:r w:rsidRPr="0094168A">
        <w:rPr>
          <w:rStyle w:val="a9"/>
          <w:rFonts w:ascii="Candara" w:hAnsi="Candara" w:cs="Arial"/>
          <w:sz w:val="24"/>
          <w:szCs w:val="24"/>
        </w:rPr>
        <w:tab/>
        <w:t>Αποδείχθηκε, περαιτέρω, ότι τα συνδικαλιστικά όργανα των εργαζόμενων στο σιδηρόδρομο επανειλημμένα και διαχρονικά πρόβαλλαν</w:t>
      </w:r>
      <w:r w:rsidRPr="0094168A">
        <w:rPr>
          <w:rFonts w:ascii="Candara" w:hAnsi="Candara" w:cs="Arial"/>
          <w:sz w:val="24"/>
          <w:szCs w:val="24"/>
        </w:rPr>
        <w:t xml:space="preserve"> τα προβλήματα της ασφάλειας των σιδηροδρόμων. Μετά την ολοκλήρωση των έργων υποδομής και ηλεκτροκίνησης τον Φεβρουάριο του 2019 στο τμήμα Αθήνα-Θεσσαλονίκη, όπου μειώθηκε ο χρόνος της διαδρομής λόγω της αύξησης της ταχύτητας σε πολλά σημεία του δικτύου, οι εργαζόμενοι, όπως κατάγγειλαν, έβλεπαν ότι δεν ολοκληρώνονται και τα αντίστοιχα συστήματα ασφαλείας, δηλαδή η </w:t>
      </w:r>
      <w:proofErr w:type="spellStart"/>
      <w:r w:rsidRPr="0094168A">
        <w:rPr>
          <w:rFonts w:ascii="Candara" w:hAnsi="Candara" w:cs="Arial"/>
          <w:sz w:val="24"/>
          <w:szCs w:val="24"/>
        </w:rPr>
        <w:t>τηλεδιοίκηση</w:t>
      </w:r>
      <w:proofErr w:type="spellEnd"/>
      <w:r w:rsidRPr="0094168A">
        <w:rPr>
          <w:rFonts w:ascii="Candara" w:hAnsi="Candara" w:cs="Arial"/>
          <w:sz w:val="24"/>
          <w:szCs w:val="24"/>
        </w:rPr>
        <w:t xml:space="preserve"> και τα </w:t>
      </w:r>
      <w:proofErr w:type="spellStart"/>
      <w:r w:rsidRPr="0094168A">
        <w:rPr>
          <w:rFonts w:ascii="Candara" w:hAnsi="Candara" w:cs="Arial"/>
          <w:sz w:val="24"/>
          <w:szCs w:val="24"/>
        </w:rPr>
        <w:t>φωτοσήματα</w:t>
      </w:r>
      <w:proofErr w:type="spellEnd"/>
      <w:r w:rsidRPr="0094168A">
        <w:rPr>
          <w:rFonts w:ascii="Candara" w:hAnsi="Candara" w:cs="Arial"/>
          <w:sz w:val="24"/>
          <w:szCs w:val="24"/>
        </w:rPr>
        <w:t>.</w:t>
      </w:r>
    </w:p>
    <w:p w14:paraId="57711191" w14:textId="77777777" w:rsidR="0094168A" w:rsidRPr="0094168A" w:rsidRDefault="0094168A" w:rsidP="0094168A">
      <w:pPr>
        <w:spacing w:line="360" w:lineRule="auto"/>
        <w:jc w:val="both"/>
        <w:rPr>
          <w:rFonts w:ascii="Candara" w:hAnsi="Candara" w:cs="Arial"/>
          <w:sz w:val="24"/>
          <w:szCs w:val="24"/>
        </w:rPr>
      </w:pPr>
      <w:r w:rsidRPr="0094168A">
        <w:rPr>
          <w:rFonts w:ascii="Candara" w:hAnsi="Candara" w:cs="Arial"/>
          <w:sz w:val="24"/>
          <w:szCs w:val="24"/>
        </w:rPr>
        <w:lastRenderedPageBreak/>
        <w:tab/>
        <w:t xml:space="preserve">Πριν από τη σύγκρουση, είχαν γίνει έγγραφες προειδοποιήσεις, κινητοποιήσεις και νομικές ενέργειες των εργαζομένων στο σιδηροδρομικό δίκτυο, όσον αφορά στην </w:t>
      </w:r>
      <w:proofErr w:type="spellStart"/>
      <w:r w:rsidRPr="0094168A">
        <w:rPr>
          <w:rFonts w:ascii="Candara" w:hAnsi="Candara" w:cs="Arial"/>
          <w:sz w:val="24"/>
          <w:szCs w:val="24"/>
        </w:rPr>
        <w:t>υποστελέχωση</w:t>
      </w:r>
      <w:proofErr w:type="spellEnd"/>
      <w:r w:rsidRPr="0094168A">
        <w:rPr>
          <w:rFonts w:ascii="Candara" w:hAnsi="Candara" w:cs="Arial"/>
          <w:sz w:val="24"/>
          <w:szCs w:val="24"/>
        </w:rPr>
        <w:t>, την ανεπαρκή συντήρηση και την έλλειψη ηλεκτρονικών συστημάτων ασφαλείας στους σιδηροδρόμους.</w:t>
      </w:r>
    </w:p>
    <w:p w14:paraId="27BBDC0B" w14:textId="77777777" w:rsidR="0094168A" w:rsidRPr="0094168A" w:rsidRDefault="0094168A" w:rsidP="0094168A">
      <w:pPr>
        <w:spacing w:line="360" w:lineRule="auto"/>
        <w:jc w:val="both"/>
        <w:rPr>
          <w:rFonts w:ascii="Candara" w:hAnsi="Candara" w:cs="Arial"/>
          <w:b/>
          <w:bCs/>
          <w:sz w:val="24"/>
          <w:szCs w:val="24"/>
        </w:rPr>
      </w:pPr>
      <w:r w:rsidRPr="0094168A">
        <w:rPr>
          <w:rFonts w:ascii="Candara" w:hAnsi="Candara" w:cs="Arial"/>
          <w:sz w:val="24"/>
          <w:szCs w:val="24"/>
        </w:rPr>
        <w:tab/>
      </w:r>
      <w:r w:rsidRPr="0094168A">
        <w:rPr>
          <w:rFonts w:ascii="Candara" w:hAnsi="Candara" w:cs="Arial"/>
          <w:b/>
          <w:bCs/>
          <w:sz w:val="24"/>
          <w:szCs w:val="24"/>
        </w:rPr>
        <w:t xml:space="preserve">Ο Υπουργός Μεταφορών γνώριζε επομένως πολύ καλά  την κινδυνώδη έλλειψη της </w:t>
      </w:r>
      <w:proofErr w:type="spellStart"/>
      <w:r w:rsidRPr="0094168A">
        <w:rPr>
          <w:rFonts w:ascii="Candara" w:hAnsi="Candara" w:cs="Arial"/>
          <w:b/>
          <w:bCs/>
          <w:sz w:val="24"/>
          <w:szCs w:val="24"/>
        </w:rPr>
        <w:t>τηλεδιοίκησης</w:t>
      </w:r>
      <w:proofErr w:type="spellEnd"/>
      <w:r w:rsidRPr="0094168A">
        <w:rPr>
          <w:rFonts w:ascii="Candara" w:hAnsi="Candara" w:cs="Arial"/>
          <w:b/>
          <w:bCs/>
          <w:sz w:val="24"/>
          <w:szCs w:val="24"/>
        </w:rPr>
        <w:t xml:space="preserve"> και των άλλων συστημάτων ασφάλειας. Γνώριζε πολύ καλά ότι η απουσία τους ήταν μια -εν δυνάμει- αιτία θανατηφόρας πολύνεκρης σύγκρουσης.</w:t>
      </w:r>
    </w:p>
    <w:p w14:paraId="6CF548D7" w14:textId="77777777" w:rsidR="0094168A" w:rsidRPr="0094168A" w:rsidRDefault="0094168A" w:rsidP="0094168A">
      <w:pPr>
        <w:spacing w:line="360" w:lineRule="auto"/>
        <w:jc w:val="both"/>
        <w:rPr>
          <w:rFonts w:ascii="Candara" w:hAnsi="Candara" w:cs="Arial"/>
          <w:b/>
          <w:bCs/>
          <w:sz w:val="24"/>
          <w:szCs w:val="24"/>
        </w:rPr>
      </w:pPr>
      <w:r w:rsidRPr="0094168A">
        <w:rPr>
          <w:rFonts w:ascii="Candara" w:hAnsi="Candara" w:cs="Arial"/>
          <w:sz w:val="24"/>
          <w:szCs w:val="24"/>
        </w:rPr>
        <w:tab/>
      </w:r>
      <w:r w:rsidRPr="0094168A">
        <w:rPr>
          <w:rFonts w:ascii="Candara" w:hAnsi="Candara" w:cs="Arial"/>
          <w:b/>
          <w:bCs/>
          <w:sz w:val="24"/>
          <w:szCs w:val="24"/>
        </w:rPr>
        <w:t>Ιδού οι αποδείξεις:</w:t>
      </w:r>
    </w:p>
    <w:p w14:paraId="18F85ED0" w14:textId="77777777" w:rsidR="0094168A" w:rsidRPr="0094168A" w:rsidRDefault="0094168A" w:rsidP="0094168A">
      <w:pPr>
        <w:spacing w:line="360" w:lineRule="auto"/>
        <w:jc w:val="both"/>
        <w:rPr>
          <w:rFonts w:ascii="Candara" w:eastAsia="Times New Roman" w:hAnsi="Candara" w:cs="Arial"/>
          <w:sz w:val="24"/>
          <w:szCs w:val="24"/>
        </w:rPr>
      </w:pPr>
      <w:r w:rsidRPr="0094168A">
        <w:rPr>
          <w:rFonts w:ascii="Candara" w:hAnsi="Candara" w:cs="Arial"/>
          <w:sz w:val="24"/>
          <w:szCs w:val="24"/>
        </w:rPr>
        <w:tab/>
      </w:r>
      <w:r w:rsidRPr="0094168A">
        <w:rPr>
          <w:rFonts w:ascii="Candara" w:hAnsi="Candara" w:cs="Arial"/>
          <w:sz w:val="24"/>
          <w:szCs w:val="24"/>
          <w:u w:val="single"/>
        </w:rPr>
        <w:t>Πρώτον:</w:t>
      </w:r>
      <w:r w:rsidRPr="0094168A">
        <w:rPr>
          <w:rFonts w:ascii="Candara" w:hAnsi="Candara" w:cs="Arial"/>
          <w:sz w:val="24"/>
          <w:szCs w:val="24"/>
        </w:rPr>
        <w:t xml:space="preserve"> Είκοσι ημέρες περίπου πριν από τη μοιραία σύγκρουση και συγκεκριμένα στις 7 Φεβρουαρίου 2023, </w:t>
      </w:r>
      <w:r w:rsidRPr="0094168A">
        <w:rPr>
          <w:rFonts w:ascii="Candara" w:eastAsia="Times New Roman" w:hAnsi="Candara" w:cs="Arial"/>
          <w:sz w:val="24"/>
          <w:szCs w:val="24"/>
        </w:rPr>
        <w:t>η «Δημοκρατική Ενωτική Συνδικαλιστική Κίνηση Σιδηροδρομικών», με αφορμή ακόμη δύο ατυχήματα στο σιδηροδρομικό δίκτυο, είχε στείλει προς πάντα αρμόδιο επιστολή-ανακοίνωση, τονίζοντας ότι «όσο δεν παίρνονται μέτρα προστασίας στους εργασιακούς χώρους και την ασφαλή λειτουργία και κυκλοφορία των τρένων, τα ατυχήματα δεν έχουν τελειωμό», ενώ προειδοποιούσε: «Δεν θα περιμένουμε το δυστύχημα που έρχεται, για να τους δούμε να χύνουν κροκοδείλια δάκρυα κάνοντας διαπιστώσεις». Πόσο προφητική ήταν αυτή η ανακοίνωση! Φυσικά, γνώση της επιστολής αυτής έλαβε και ο παραπάνω Υπουργός.</w:t>
      </w:r>
    </w:p>
    <w:p w14:paraId="0B5A0B09"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eastAsia="Times New Roman" w:hAnsi="Candara" w:cs="Arial"/>
          <w:sz w:val="24"/>
          <w:szCs w:val="24"/>
          <w:u w:val="single"/>
        </w:rPr>
        <w:t>Δεύτερον:</w:t>
      </w:r>
      <w:r w:rsidRPr="0094168A">
        <w:rPr>
          <w:rFonts w:ascii="Candara" w:eastAsia="Times New Roman" w:hAnsi="Candara" w:cs="Arial"/>
          <w:sz w:val="24"/>
          <w:szCs w:val="24"/>
        </w:rPr>
        <w:t xml:space="preserve"> </w:t>
      </w:r>
      <w:r w:rsidRPr="0094168A">
        <w:rPr>
          <w:rFonts w:ascii="Candara" w:hAnsi="Candara" w:cs="Arial"/>
          <w:sz w:val="24"/>
          <w:szCs w:val="24"/>
        </w:rPr>
        <w:t>Η </w:t>
      </w:r>
      <w:r w:rsidRPr="0094168A">
        <w:rPr>
          <w:rStyle w:val="a9"/>
          <w:rFonts w:ascii="Candara" w:hAnsi="Candara" w:cs="Arial"/>
          <w:sz w:val="24"/>
          <w:szCs w:val="24"/>
        </w:rPr>
        <w:t>Πανελλήνια Ένωση Προσωπικού Έλξης</w:t>
      </w:r>
      <w:r w:rsidRPr="0094168A">
        <w:rPr>
          <w:rFonts w:ascii="Candara" w:hAnsi="Candara" w:cs="Arial"/>
          <w:sz w:val="24"/>
          <w:szCs w:val="24"/>
        </w:rPr>
        <w:t>, με </w:t>
      </w:r>
      <w:hyperlink r:id="rId28" w:history="1">
        <w:r w:rsidRPr="0094168A">
          <w:rPr>
            <w:rStyle w:val="-"/>
            <w:rFonts w:ascii="Candara" w:hAnsi="Candara" w:cs="Arial"/>
            <w:sz w:val="24"/>
            <w:szCs w:val="24"/>
          </w:rPr>
          <w:t>εξώδικό</w:t>
        </w:r>
      </w:hyperlink>
      <w:r w:rsidRPr="0094168A">
        <w:rPr>
          <w:rFonts w:ascii="Candara" w:hAnsi="Candara" w:cs="Arial"/>
          <w:sz w:val="24"/>
          <w:szCs w:val="24"/>
        </w:rPr>
        <w:t> της προς τον</w:t>
      </w:r>
      <w:r w:rsidRPr="0094168A">
        <w:rPr>
          <w:rStyle w:val="a9"/>
          <w:rFonts w:ascii="Candara" w:hAnsi="Candara" w:cs="Arial"/>
          <w:sz w:val="24"/>
          <w:szCs w:val="24"/>
        </w:rPr>
        <w:t> </w:t>
      </w:r>
      <w:hyperlink r:id="rId29" w:history="1">
        <w:r w:rsidRPr="0094168A">
          <w:rPr>
            <w:rStyle w:val="-"/>
            <w:rFonts w:ascii="Candara" w:hAnsi="Candara" w:cs="Arial"/>
            <w:sz w:val="24"/>
            <w:szCs w:val="24"/>
          </w:rPr>
          <w:t>ΟΣΕ</w:t>
        </w:r>
      </w:hyperlink>
      <w:r w:rsidRPr="0094168A">
        <w:rPr>
          <w:rFonts w:ascii="Candara" w:hAnsi="Candara" w:cs="Arial"/>
          <w:sz w:val="24"/>
          <w:szCs w:val="24"/>
        </w:rPr>
        <w:t xml:space="preserve">, τον </w:t>
      </w:r>
      <w:hyperlink r:id="rId30" w:history="1">
        <w:r w:rsidRPr="0094168A">
          <w:rPr>
            <w:rStyle w:val="-"/>
            <w:rFonts w:ascii="Candara" w:hAnsi="Candara" w:cs="Arial"/>
            <w:sz w:val="24"/>
            <w:szCs w:val="24"/>
          </w:rPr>
          <w:t>Υπουργό Μεταφορών και Υποδομών</w:t>
        </w:r>
      </w:hyperlink>
      <w:r w:rsidRPr="0094168A">
        <w:rPr>
          <w:rFonts w:ascii="Candara" w:hAnsi="Candara" w:cs="Arial"/>
          <w:sz w:val="24"/>
          <w:szCs w:val="24"/>
        </w:rPr>
        <w:t>, τη ΡΑΣ και τη </w:t>
      </w:r>
      <w:hyperlink r:id="rId31" w:history="1">
        <w:r w:rsidRPr="0094168A">
          <w:rPr>
            <w:rStyle w:val="-"/>
            <w:rFonts w:ascii="Candara" w:hAnsi="Candara" w:cs="Arial"/>
            <w:sz w:val="24"/>
            <w:szCs w:val="24"/>
          </w:rPr>
          <w:t xml:space="preserve">Hellenic </w:t>
        </w:r>
        <w:proofErr w:type="spellStart"/>
        <w:r w:rsidRPr="0094168A">
          <w:rPr>
            <w:rStyle w:val="-"/>
            <w:rFonts w:ascii="Candara" w:hAnsi="Candara" w:cs="Arial"/>
            <w:sz w:val="24"/>
            <w:szCs w:val="24"/>
          </w:rPr>
          <w:t>Train</w:t>
        </w:r>
        <w:proofErr w:type="spellEnd"/>
      </w:hyperlink>
      <w:r w:rsidRPr="0094168A">
        <w:rPr>
          <w:rFonts w:ascii="Candara" w:hAnsi="Candara" w:cs="Arial"/>
          <w:sz w:val="24"/>
          <w:szCs w:val="24"/>
        </w:rPr>
        <w:t xml:space="preserve">, με περισσή ενάργεια κατάγγειλε στις 8.11.2022 </w:t>
      </w:r>
      <w:r w:rsidRPr="0094168A">
        <w:rPr>
          <w:rStyle w:val="a9"/>
          <w:rFonts w:ascii="Candara" w:hAnsi="Candara" w:cs="Arial"/>
          <w:sz w:val="24"/>
          <w:szCs w:val="24"/>
        </w:rPr>
        <w:t>τις τεράστιες ελλείψεις και την κατάρρευση του</w:t>
      </w:r>
      <w:r w:rsidRPr="0094168A">
        <w:rPr>
          <w:rFonts w:ascii="Candara" w:hAnsi="Candara" w:cs="Arial"/>
          <w:sz w:val="24"/>
          <w:szCs w:val="24"/>
        </w:rPr>
        <w:t> </w:t>
      </w:r>
      <w:r w:rsidRPr="0094168A">
        <w:rPr>
          <w:rStyle w:val="a9"/>
          <w:rFonts w:ascii="Candara" w:hAnsi="Candara" w:cs="Arial"/>
          <w:sz w:val="24"/>
          <w:szCs w:val="24"/>
        </w:rPr>
        <w:t>σιδηροδρομικού δικτύου. </w:t>
      </w:r>
      <w:r w:rsidRPr="0094168A">
        <w:rPr>
          <w:rFonts w:ascii="Candara" w:hAnsi="Candara" w:cs="Arial"/>
          <w:sz w:val="24"/>
          <w:szCs w:val="24"/>
        </w:rPr>
        <w:t xml:space="preserve">Μεταξύ άλλων σημείωνε ότι διαπιστώνει «τη </w:t>
      </w:r>
      <w:r w:rsidRPr="0094168A">
        <w:rPr>
          <w:rStyle w:val="a9"/>
          <w:rFonts w:ascii="Candara" w:hAnsi="Candara" w:cs="Arial"/>
          <w:sz w:val="24"/>
          <w:szCs w:val="24"/>
        </w:rPr>
        <w:t xml:space="preserve">μη λειτουργία </w:t>
      </w:r>
      <w:proofErr w:type="spellStart"/>
      <w:r w:rsidRPr="0094168A">
        <w:rPr>
          <w:rStyle w:val="a9"/>
          <w:rFonts w:ascii="Candara" w:hAnsi="Candara" w:cs="Arial"/>
          <w:sz w:val="24"/>
          <w:szCs w:val="24"/>
        </w:rPr>
        <w:t>φωτοσημάτων</w:t>
      </w:r>
      <w:proofErr w:type="spellEnd"/>
      <w:r w:rsidRPr="0094168A">
        <w:rPr>
          <w:rStyle w:val="a9"/>
          <w:rFonts w:ascii="Candara" w:hAnsi="Candara" w:cs="Arial"/>
          <w:sz w:val="24"/>
          <w:szCs w:val="24"/>
        </w:rPr>
        <w:t xml:space="preserve"> και </w:t>
      </w:r>
      <w:proofErr w:type="spellStart"/>
      <w:r w:rsidRPr="0094168A">
        <w:rPr>
          <w:rStyle w:val="a9"/>
          <w:rFonts w:ascii="Candara" w:hAnsi="Candara" w:cs="Arial"/>
          <w:sz w:val="24"/>
          <w:szCs w:val="24"/>
        </w:rPr>
        <w:t>τηλεδιοίκησης</w:t>
      </w:r>
      <w:proofErr w:type="spellEnd"/>
      <w:r w:rsidRPr="0094168A">
        <w:rPr>
          <w:rFonts w:ascii="Candara" w:hAnsi="Candara" w:cs="Arial"/>
          <w:b/>
          <w:bCs/>
          <w:sz w:val="24"/>
          <w:szCs w:val="24"/>
        </w:rPr>
        <w:t xml:space="preserve"> </w:t>
      </w:r>
      <w:r w:rsidRPr="0094168A">
        <w:rPr>
          <w:rFonts w:ascii="Candara" w:hAnsi="Candara" w:cs="Arial"/>
          <w:sz w:val="24"/>
          <w:szCs w:val="24"/>
        </w:rPr>
        <w:t>εδώ και πολλά έτη» και «τη </w:t>
      </w:r>
      <w:r w:rsidRPr="0094168A">
        <w:rPr>
          <w:rStyle w:val="a9"/>
          <w:rFonts w:ascii="Candara" w:hAnsi="Candara" w:cs="Arial"/>
          <w:sz w:val="24"/>
          <w:szCs w:val="24"/>
        </w:rPr>
        <w:t>μη λειτουργία του συστήματος ETCS</w:t>
      </w:r>
      <w:r w:rsidRPr="0094168A">
        <w:rPr>
          <w:rFonts w:ascii="Candara" w:hAnsi="Candara" w:cs="Arial"/>
          <w:sz w:val="24"/>
          <w:szCs w:val="24"/>
        </w:rPr>
        <w:t xml:space="preserve"> (European </w:t>
      </w:r>
      <w:proofErr w:type="spellStart"/>
      <w:r w:rsidRPr="0094168A">
        <w:rPr>
          <w:rFonts w:ascii="Candara" w:hAnsi="Candara" w:cs="Arial"/>
          <w:sz w:val="24"/>
          <w:szCs w:val="24"/>
        </w:rPr>
        <w:t>Traffic</w:t>
      </w:r>
      <w:proofErr w:type="spellEnd"/>
      <w:r w:rsidRPr="0094168A">
        <w:rPr>
          <w:rFonts w:ascii="Candara" w:hAnsi="Candara" w:cs="Arial"/>
          <w:sz w:val="24"/>
          <w:szCs w:val="24"/>
        </w:rPr>
        <w:t xml:space="preserve"> </w:t>
      </w:r>
      <w:proofErr w:type="spellStart"/>
      <w:r w:rsidRPr="0094168A">
        <w:rPr>
          <w:rFonts w:ascii="Candara" w:hAnsi="Candara" w:cs="Arial"/>
          <w:sz w:val="24"/>
          <w:szCs w:val="24"/>
        </w:rPr>
        <w:t>Control</w:t>
      </w:r>
      <w:proofErr w:type="spellEnd"/>
      <w:r w:rsidRPr="0094168A">
        <w:rPr>
          <w:rFonts w:ascii="Candara" w:hAnsi="Candara" w:cs="Arial"/>
          <w:sz w:val="24"/>
          <w:szCs w:val="24"/>
        </w:rPr>
        <w:t xml:space="preserve"> </w:t>
      </w:r>
      <w:proofErr w:type="spellStart"/>
      <w:r w:rsidRPr="0094168A">
        <w:rPr>
          <w:rFonts w:ascii="Candara" w:hAnsi="Candara" w:cs="Arial"/>
          <w:sz w:val="24"/>
          <w:szCs w:val="24"/>
        </w:rPr>
        <w:t>System</w:t>
      </w:r>
      <w:proofErr w:type="spellEnd"/>
      <w:r w:rsidRPr="0094168A">
        <w:rPr>
          <w:rFonts w:ascii="Candara" w:hAnsi="Candara" w:cs="Arial"/>
          <w:sz w:val="24"/>
          <w:szCs w:val="24"/>
        </w:rPr>
        <w:t xml:space="preserve">– του οποίου η θέση σε λειτουργία προστατεύει έναντι στο ανθρώπινο λάθος), η οποία δεν λειτούργησε ποτέ </w:t>
      </w:r>
      <w:r w:rsidRPr="0094168A">
        <w:rPr>
          <w:rStyle w:val="a9"/>
          <w:rFonts w:ascii="Candara" w:hAnsi="Candara" w:cs="Arial"/>
          <w:sz w:val="24"/>
          <w:szCs w:val="24"/>
        </w:rPr>
        <w:t>παρά το γεγονός ότι έχει εγκατασταθεί στις μηχανές</w:t>
      </w:r>
      <w:r w:rsidRPr="0094168A">
        <w:rPr>
          <w:rFonts w:ascii="Candara" w:hAnsi="Candara" w:cs="Arial"/>
          <w:sz w:val="24"/>
          <w:szCs w:val="24"/>
        </w:rPr>
        <w:t xml:space="preserve">». Μάλιστα, η Ένωση ενημέρωνε για τρία περιστατικά εκτροχιασμού σε διάστημα δύο μηνών: Την 1 Αυγούστου 2022 εκτροχιασμός 1521 στην </w:t>
      </w:r>
      <w:proofErr w:type="spellStart"/>
      <w:r w:rsidRPr="0094168A">
        <w:rPr>
          <w:rFonts w:ascii="Candara" w:hAnsi="Candara" w:cs="Arial"/>
          <w:sz w:val="24"/>
          <w:szCs w:val="24"/>
        </w:rPr>
        <w:t>Τιθορέα</w:t>
      </w:r>
      <w:proofErr w:type="spellEnd"/>
      <w:r w:rsidRPr="0094168A">
        <w:rPr>
          <w:rFonts w:ascii="Candara" w:hAnsi="Candara" w:cs="Arial"/>
          <w:sz w:val="24"/>
          <w:szCs w:val="24"/>
        </w:rPr>
        <w:t xml:space="preserve">. Στις 10 Οκτωβρίου 2022 εκτροχιασμός προαστιακής αμαξοστοιχίας στο </w:t>
      </w:r>
      <w:proofErr w:type="spellStart"/>
      <w:r w:rsidRPr="0094168A">
        <w:rPr>
          <w:rFonts w:ascii="Candara" w:hAnsi="Candara" w:cs="Arial"/>
          <w:sz w:val="24"/>
          <w:szCs w:val="24"/>
        </w:rPr>
        <w:t>Λιανοκλάδι</w:t>
      </w:r>
      <w:proofErr w:type="spellEnd"/>
      <w:r w:rsidRPr="0094168A">
        <w:rPr>
          <w:rFonts w:ascii="Candara" w:hAnsi="Candara" w:cs="Arial"/>
          <w:sz w:val="24"/>
          <w:szCs w:val="24"/>
        </w:rPr>
        <w:t xml:space="preserve"> και στις 21 Οκτωβρίου 2022 εκτροχιασμός 882 στην περιοχή της </w:t>
      </w:r>
      <w:proofErr w:type="spellStart"/>
      <w:r w:rsidRPr="0094168A">
        <w:rPr>
          <w:rFonts w:ascii="Candara" w:hAnsi="Candara" w:cs="Arial"/>
          <w:sz w:val="24"/>
          <w:szCs w:val="24"/>
        </w:rPr>
        <w:t>Τιθορέας</w:t>
      </w:r>
      <w:proofErr w:type="spellEnd"/>
      <w:r w:rsidRPr="0094168A">
        <w:rPr>
          <w:rFonts w:ascii="Candara" w:hAnsi="Candara" w:cs="Arial"/>
          <w:sz w:val="24"/>
          <w:szCs w:val="24"/>
        </w:rPr>
        <w:t>.</w:t>
      </w:r>
    </w:p>
    <w:p w14:paraId="186617F6"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lastRenderedPageBreak/>
        <w:t>Αποδεικνύεται</w:t>
      </w:r>
      <w:r w:rsidRPr="0094168A">
        <w:rPr>
          <w:rFonts w:ascii="Candara" w:eastAsia="Times New Roman" w:hAnsi="Candara" w:cs="Arial"/>
          <w:sz w:val="24"/>
          <w:szCs w:val="24"/>
        </w:rPr>
        <w:t>, δηλαδή, ότι οι συνδικαλιστές του ΟΣΕ είχαν προειδοποιήσει για τα ελλείμματα ασφαλείας του ελληνικού σιδηροδρομικού δικτύου, πολύ πριν την τραγωδία στα Τέμπη. Οι συνδικαλιστές έκαναν το καθήκον τους. Προειδοποίησαν υπουργό και αρμόδιους. Ο υπουργός και οι αρμόδιοι κώφευσαν και αδιαφόρησαν και γι’  αυτό είναι συνυπεύθυνοι για τη θανατηφόρα σύγκρουση.</w:t>
      </w:r>
    </w:p>
    <w:p w14:paraId="1FB1FAFB" w14:textId="77777777" w:rsidR="0094168A" w:rsidRPr="0094168A" w:rsidRDefault="0094168A" w:rsidP="0094168A">
      <w:pPr>
        <w:spacing w:line="360" w:lineRule="auto"/>
        <w:ind w:firstLine="720"/>
        <w:jc w:val="both"/>
        <w:rPr>
          <w:rFonts w:ascii="Candara" w:hAnsi="Candara" w:cs="Arial"/>
          <w:b/>
          <w:bCs/>
          <w:sz w:val="24"/>
          <w:szCs w:val="24"/>
        </w:rPr>
      </w:pPr>
      <w:r w:rsidRPr="0094168A">
        <w:rPr>
          <w:rFonts w:ascii="Candara" w:hAnsi="Candara" w:cs="Arial"/>
          <w:sz w:val="24"/>
          <w:szCs w:val="24"/>
          <w:u w:val="single"/>
        </w:rPr>
        <w:t>Τρίτον.</w:t>
      </w:r>
      <w:r w:rsidRPr="0094168A">
        <w:rPr>
          <w:rFonts w:ascii="Candara" w:hAnsi="Candara" w:cs="Arial"/>
          <w:sz w:val="24"/>
          <w:szCs w:val="24"/>
        </w:rPr>
        <w:t xml:space="preserve"> Η από 27.4.2022 επιστολή παραίτησης προς την ΕΡΓΟΣΕ  του  Χρήστου Κατσιούλη, προέδρου της επιτροπής </w:t>
      </w:r>
      <w:r w:rsidRPr="0094168A">
        <w:rPr>
          <w:rStyle w:val="a9"/>
          <w:rFonts w:ascii="Candara" w:hAnsi="Candara" w:cs="Arial"/>
          <w:sz w:val="24"/>
          <w:szCs w:val="24"/>
        </w:rPr>
        <w:t>ETCS</w:t>
      </w:r>
      <w:r w:rsidRPr="0094168A">
        <w:rPr>
          <w:rFonts w:ascii="Candara" w:hAnsi="Candara" w:cs="Arial"/>
          <w:sz w:val="24"/>
          <w:szCs w:val="24"/>
        </w:rPr>
        <w:t>, η οποία είναι αρμόδια για τα έργα σηματοδότησης και ασφάλειας στο σιδηροδρομικό δίκτυο. Μία επιστολή «κόλαφος» των κυβερνητικών ευθυνών. Στην επιστολή παραίτησης, ο κ. Κατσιούλης εκφράζει τη διαφωνία του για ενέργειες του Οργανισμού επί θεμάτων </w:t>
      </w:r>
      <w:r w:rsidRPr="0094168A">
        <w:rPr>
          <w:rStyle w:val="a9"/>
          <w:rFonts w:ascii="Candara" w:hAnsi="Candara" w:cs="Arial"/>
          <w:sz w:val="24"/>
          <w:szCs w:val="24"/>
        </w:rPr>
        <w:t>ανάταξης των γραμμών</w:t>
      </w:r>
      <w:r w:rsidRPr="0094168A">
        <w:rPr>
          <w:rFonts w:ascii="Candara" w:hAnsi="Candara" w:cs="Arial"/>
          <w:sz w:val="24"/>
          <w:szCs w:val="24"/>
        </w:rPr>
        <w:t> και των συστημάτων ασφαλείας. Ο ίδιος έκρουσε τον κώδωνα του κινδύνου για την ασφάλεια, αναφέροντας ότι</w:t>
      </w:r>
      <w:r w:rsidRPr="0094168A">
        <w:rPr>
          <w:rStyle w:val="a9"/>
          <w:rFonts w:ascii="Candara" w:hAnsi="Candara" w:cs="Arial"/>
          <w:sz w:val="24"/>
          <w:szCs w:val="24"/>
        </w:rPr>
        <w:t> «συγκεκριμένο τμήμα του δικτύου</w:t>
      </w:r>
      <w:r w:rsidRPr="0094168A">
        <w:rPr>
          <w:rFonts w:ascii="Candara" w:hAnsi="Candara" w:cs="Arial"/>
          <w:sz w:val="24"/>
          <w:szCs w:val="24"/>
        </w:rPr>
        <w:t>, στο οποίο θα γίνεται «</w:t>
      </w:r>
      <w:r w:rsidRPr="0094168A">
        <w:rPr>
          <w:rStyle w:val="a9"/>
          <w:rFonts w:ascii="Candara" w:hAnsi="Candara" w:cs="Arial"/>
          <w:sz w:val="24"/>
          <w:szCs w:val="24"/>
        </w:rPr>
        <w:t xml:space="preserve">κυκλοφορία τρένων με 200 </w:t>
      </w:r>
      <w:proofErr w:type="spellStart"/>
      <w:r w:rsidRPr="0094168A">
        <w:rPr>
          <w:rStyle w:val="a9"/>
          <w:rFonts w:ascii="Candara" w:hAnsi="Candara" w:cs="Arial"/>
          <w:sz w:val="24"/>
          <w:szCs w:val="24"/>
        </w:rPr>
        <w:t>km</w:t>
      </w:r>
      <w:proofErr w:type="spellEnd"/>
      <w:r w:rsidRPr="0094168A">
        <w:rPr>
          <w:rStyle w:val="a9"/>
          <w:rFonts w:ascii="Candara" w:hAnsi="Candara" w:cs="Arial"/>
          <w:sz w:val="24"/>
          <w:szCs w:val="24"/>
        </w:rPr>
        <w:t>/h</w:t>
      </w:r>
      <w:r w:rsidRPr="0094168A">
        <w:rPr>
          <w:rFonts w:ascii="Candara" w:hAnsi="Candara" w:cs="Arial"/>
          <w:sz w:val="24"/>
          <w:szCs w:val="24"/>
        </w:rPr>
        <w:t xml:space="preserve">, χωρίς σε αυτό να υπάρχει καμία ένδειξη της κατάστασης της γραμμής, </w:t>
      </w:r>
      <w:r w:rsidRPr="0094168A">
        <w:rPr>
          <w:rStyle w:val="a9"/>
          <w:rFonts w:ascii="Candara" w:hAnsi="Candara" w:cs="Arial"/>
          <w:sz w:val="24"/>
          <w:szCs w:val="24"/>
        </w:rPr>
        <w:t>ακόμα και θραύση αυτής, με ό,τι αυτό συνεπάγεται στην ασφάλεια κυκλοφορίας των τραίνων</w:t>
      </w:r>
      <w:r w:rsidRPr="0094168A">
        <w:rPr>
          <w:rFonts w:ascii="Candara" w:hAnsi="Candara" w:cs="Arial"/>
          <w:b/>
          <w:bCs/>
          <w:sz w:val="24"/>
          <w:szCs w:val="24"/>
        </w:rPr>
        <w:t>».</w:t>
      </w:r>
    </w:p>
    <w:p w14:paraId="09F63505" w14:textId="77777777" w:rsidR="0094168A" w:rsidRPr="0094168A" w:rsidRDefault="0094168A" w:rsidP="0094168A">
      <w:pPr>
        <w:spacing w:line="360" w:lineRule="auto"/>
        <w:ind w:firstLine="720"/>
        <w:jc w:val="both"/>
        <w:rPr>
          <w:rFonts w:ascii="Candara" w:eastAsia="Times New Roman" w:hAnsi="Candara" w:cs="Arial"/>
          <w:sz w:val="24"/>
          <w:szCs w:val="24"/>
        </w:rPr>
      </w:pPr>
      <w:r w:rsidRPr="0094168A">
        <w:rPr>
          <w:rFonts w:ascii="Candara" w:hAnsi="Candara" w:cs="Arial"/>
          <w:sz w:val="24"/>
          <w:szCs w:val="24"/>
        </w:rPr>
        <w:t xml:space="preserve">Γνώριζε λοιπόν πολύ καλά ο τότε Υπουργός Μεταφορών όλες αυτές τις  ζημιογόνες και κινδυνώδεις ελλείψεις στην ασφάλεια του σιδηροδρομικού δικτύου. Όχι μόνο τις γνώριζε, αλλά και με περισσή αδιαντροπιά προσποιούνταν το αντίθετο:  Ότι οι σιδηρόδρομοι είναι απόλυτα ασφαλείς. </w:t>
      </w:r>
      <w:r w:rsidRPr="0094168A">
        <w:rPr>
          <w:rFonts w:ascii="Candara" w:eastAsia="Times New Roman" w:hAnsi="Candara" w:cs="Arial"/>
          <w:sz w:val="24"/>
          <w:szCs w:val="24"/>
        </w:rPr>
        <w:t>Δέκα ημέρες πριν την τραγωδία, ο κ. Καραμανλής εγκαλούσε τον ΣΥΡΙΖΑ στη Βουλή γιατί ζητούσε απαντήσεις για θέματα ασφαλείας στο σιδηρόδρομο, κάνοντας λόγο για «ντροπή που θέτετε θέματα ασφαλείας». Ακόμα ηχούν στα αυτιά των πολιτών οι γεμάτες -με το θράσος του ψεύτη- δηλώσεις του προς την αντιπολίτευση:</w:t>
      </w:r>
      <w:r w:rsidRPr="0094168A">
        <w:rPr>
          <w:rFonts w:ascii="Candara" w:hAnsi="Candara" w:cs="Arial"/>
          <w:sz w:val="24"/>
          <w:szCs w:val="24"/>
        </w:rPr>
        <w:t xml:space="preserve"> </w:t>
      </w:r>
      <w:r w:rsidRPr="0094168A">
        <w:rPr>
          <w:rFonts w:ascii="Candara" w:eastAsia="Times New Roman" w:hAnsi="Candara" w:cs="Arial"/>
          <w:sz w:val="24"/>
          <w:szCs w:val="24"/>
        </w:rPr>
        <w:t>«Είναι ντροπή -και ντρέπομαι- που θέτετε θέματα ασφαλείας και θα ήθελα να ανακαλέσετε αμέσως. Είναι ντροπή όταν σας εξήγησα -και το ξαναλέω- ότι το γεγονός ότι αυτή τη στιγμή υπάρχουν οι ΥΔΥ, διασφαλίζουμε την ασφάλεια».</w:t>
      </w:r>
    </w:p>
    <w:p w14:paraId="455CBF62" w14:textId="77777777" w:rsidR="0094168A" w:rsidRPr="0094168A" w:rsidRDefault="0094168A" w:rsidP="0094168A">
      <w:pPr>
        <w:spacing w:line="360" w:lineRule="auto"/>
        <w:ind w:firstLine="720"/>
        <w:jc w:val="both"/>
        <w:rPr>
          <w:rFonts w:ascii="Candara" w:hAnsi="Candara" w:cs="Arial"/>
          <w:b/>
          <w:bCs/>
          <w:sz w:val="24"/>
          <w:szCs w:val="24"/>
        </w:rPr>
      </w:pPr>
      <w:r w:rsidRPr="0094168A">
        <w:rPr>
          <w:rFonts w:ascii="Candara" w:eastAsia="Times New Roman" w:hAnsi="Candara" w:cs="Arial"/>
          <w:b/>
          <w:bCs/>
          <w:sz w:val="24"/>
          <w:szCs w:val="24"/>
        </w:rPr>
        <w:t>Δεν πρόκειται μόνο για άμεση γνώση του υπουργού. Πρόκειται για συνειδητή απόκρυψη της αλήθειας, αδιαφορώντας για το όποιο αποτέλεσμα,  σε στοίχιση με τη θρυλική πλέον φράση του μηχανοδηγού; «πάμε και όπου βγει…».</w:t>
      </w:r>
    </w:p>
    <w:p w14:paraId="1226DFC8"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t xml:space="preserve">Την γνώση και την ευθύνη του συνομολόγησε ξεδιάντροπα και ο λαλίστατος υπουργός της Κυβέρνησης Άδωνις Γεωργιάδης. </w:t>
      </w:r>
      <w:r w:rsidRPr="0094168A">
        <w:rPr>
          <w:rFonts w:ascii="Candara" w:eastAsia="Times New Roman" w:hAnsi="Candara" w:cs="Arial"/>
          <w:sz w:val="24"/>
          <w:szCs w:val="24"/>
        </w:rPr>
        <w:t xml:space="preserve">Αίσθηση  ωμής κυνικότητας προκάλεσε η </w:t>
      </w:r>
      <w:r w:rsidRPr="0094168A">
        <w:rPr>
          <w:rFonts w:ascii="Candara" w:eastAsia="Times New Roman" w:hAnsi="Candara" w:cs="Arial"/>
          <w:sz w:val="24"/>
          <w:szCs w:val="24"/>
        </w:rPr>
        <w:lastRenderedPageBreak/>
        <w:t>τοποθέτησή του σε τηλεοπτική εκπομπή, όταν ρωτήθηκε  αναφορικά με την παραπάνω τοποθέτηση του υπουργού Κώστα Καραμανλή στη Βουλή για την ασφάλεια των τραίνων. Εν μέσω πένθους για την εθνική τραγωδία, δεν δίστασε να ομολογήσει τη γνώση του υπουργού και να τον δικαιολογήσει με το πιο φθηνό επιχείρημα:</w:t>
      </w:r>
      <w:r w:rsidRPr="0094168A">
        <w:rPr>
          <w:rFonts w:ascii="Candara" w:hAnsi="Candara" w:cs="Arial"/>
          <w:sz w:val="24"/>
          <w:szCs w:val="24"/>
        </w:rPr>
        <w:t xml:space="preserve"> </w:t>
      </w:r>
      <w:r w:rsidRPr="0094168A">
        <w:rPr>
          <w:rFonts w:ascii="Candara" w:eastAsia="Times New Roman" w:hAnsi="Candara" w:cs="Arial"/>
          <w:sz w:val="24"/>
          <w:szCs w:val="24"/>
        </w:rPr>
        <w:t>«Είσαι ο υπουργός Μεταφορών, μπορείς να πας στη Βουλή και να πεις "ναι, έχουμε πρόβλημα ασφάλειας στα τρένα";». Όταν έλαβε την απάντηση «βεβαίως», είπε: «Αν το πεις αυτό, δεν θα μπει άνθρωπος…».</w:t>
      </w:r>
      <w:r w:rsidRPr="0094168A">
        <w:rPr>
          <w:rFonts w:ascii="Candara" w:hAnsi="Candara" w:cs="Arial"/>
          <w:sz w:val="24"/>
          <w:szCs w:val="24"/>
        </w:rPr>
        <w:t xml:space="preserve"> </w:t>
      </w:r>
      <w:r w:rsidRPr="0094168A">
        <w:rPr>
          <w:rFonts w:ascii="Candara" w:eastAsia="Times New Roman" w:hAnsi="Candara" w:cs="Arial"/>
          <w:sz w:val="24"/>
          <w:szCs w:val="24"/>
        </w:rPr>
        <w:t>Συνεχίζοντας δήλωσε: «Είναι πιθανό ο υπουργός να σκέφτηκε, είναι πιθανό, αν εγώ ως υπουργός Μεταφορών βγω να πω ότι έχουμε πρόβλημα ασφάλειας στα τρένα, αύριο δεν θα κυκλοφορούν τρένα στην Ελλάδα».</w:t>
      </w:r>
    </w:p>
    <w:p w14:paraId="7863B293" w14:textId="77777777" w:rsidR="0094168A" w:rsidRPr="0094168A" w:rsidRDefault="0094168A" w:rsidP="0094168A">
      <w:pPr>
        <w:pBdr>
          <w:top w:val="single" w:sz="4" w:space="1" w:color="auto"/>
          <w:left w:val="single" w:sz="4" w:space="4" w:color="auto"/>
          <w:bottom w:val="single" w:sz="4" w:space="1" w:color="auto"/>
          <w:right w:val="single" w:sz="4" w:space="4" w:color="auto"/>
        </w:pBdr>
        <w:spacing w:line="360" w:lineRule="auto"/>
        <w:ind w:firstLine="720"/>
        <w:jc w:val="both"/>
        <w:rPr>
          <w:rFonts w:ascii="Candara" w:hAnsi="Candara" w:cs="Arial"/>
          <w:sz w:val="24"/>
          <w:szCs w:val="24"/>
        </w:rPr>
      </w:pPr>
      <w:r w:rsidRPr="0094168A">
        <w:rPr>
          <w:rFonts w:ascii="Candara" w:hAnsi="Candara" w:cs="Arial"/>
          <w:sz w:val="24"/>
          <w:szCs w:val="24"/>
        </w:rPr>
        <w:t xml:space="preserve">Από όλα τα παραπάνω γίνεται φανερό ότι </w:t>
      </w:r>
      <w:proofErr w:type="spellStart"/>
      <w:r w:rsidRPr="0094168A">
        <w:rPr>
          <w:rFonts w:ascii="Candara" w:hAnsi="Candara" w:cs="Arial"/>
          <w:b/>
          <w:bCs/>
          <w:sz w:val="24"/>
          <w:szCs w:val="24"/>
        </w:rPr>
        <w:t>στοιχειοθετείται</w:t>
      </w:r>
      <w:proofErr w:type="spellEnd"/>
      <w:r w:rsidRPr="0094168A">
        <w:rPr>
          <w:rFonts w:ascii="Candara" w:hAnsi="Candara" w:cs="Arial"/>
          <w:b/>
          <w:bCs/>
          <w:sz w:val="24"/>
          <w:szCs w:val="24"/>
        </w:rPr>
        <w:t xml:space="preserve"> ποινική ευθύνη του τότε υπουργού Κώστα Καραμανλή</w:t>
      </w:r>
      <w:r w:rsidRPr="0094168A">
        <w:rPr>
          <w:rFonts w:ascii="Candara" w:hAnsi="Candara" w:cs="Arial"/>
          <w:sz w:val="24"/>
          <w:szCs w:val="24"/>
        </w:rPr>
        <w:t xml:space="preserve"> για τα εγκλήματα, αν όχι από ενδεχόμενο δόλο, όπως κατηγορήθηκαν από τον ανακριτή τα υπό την εποπτεία του διευθυντικά στελέχη του ΟΣΕ, τουλάχιστον από αμέλεια για α) το θάνατο 57 επιβατών, β) τις </w:t>
      </w:r>
      <w:bookmarkStart w:id="0" w:name="_Hlk151585505"/>
      <w:r w:rsidRPr="0094168A">
        <w:rPr>
          <w:rFonts w:ascii="Candara" w:hAnsi="Candara" w:cs="Arial"/>
          <w:sz w:val="24"/>
          <w:szCs w:val="24"/>
        </w:rPr>
        <w:t xml:space="preserve">βαριές σωματικές βλάβες 32 επιβατών, γ) την πρόκληση κινδύνου ζωής για τους υπόλοιπους  264 επιβαίνοντας </w:t>
      </w:r>
      <w:bookmarkEnd w:id="0"/>
      <w:r w:rsidRPr="0094168A">
        <w:rPr>
          <w:rFonts w:ascii="Candara" w:hAnsi="Candara" w:cs="Arial"/>
          <w:sz w:val="24"/>
          <w:szCs w:val="24"/>
        </w:rPr>
        <w:t>και δ) την καταστροφή της σιδηροδρομικής γραμμής που συνιστά εγκατάσταση κοινής ωφέλειας.</w:t>
      </w:r>
    </w:p>
    <w:p w14:paraId="23C6B714"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eastAsia="Times New Roman" w:hAnsi="Candara" w:cs="Arial"/>
          <w:b/>
          <w:bCs/>
          <w:sz w:val="24"/>
          <w:szCs w:val="24"/>
        </w:rPr>
        <w:t xml:space="preserve">Εάν είχε κάνει το καθήκον του για τις απαιτήσεις ασφαλείας, η θανατηφόρα σύγκρουση δεν θα είχε γίνει. </w:t>
      </w:r>
    </w:p>
    <w:p w14:paraId="196A2F8B"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t xml:space="preserve">Το Δημοκρατικό Πατριωτικό Κίνημα ΝΙΚΗ έκρινε ότι δεν μπορεί να αδιαφορήσει μπροστά σ’ αυτό το τεραστίων διαστάσεων κυβερνητικό έγκλημα και το καταγγέλλει σήμερα και με το πόρισμα αυτό. </w:t>
      </w:r>
    </w:p>
    <w:p w14:paraId="19AEA098"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t xml:space="preserve">Το Δημοκρατικό Πατριωτικό Κίνημα ΝΙΚΗ, τα αθώα θύματα της εγκληματικής κυβερνητικής αδιαφορίας που περιγράψαμε, νεκροί και τραυματίες, οι συγγενείς τους και όλος ο ελληνικός λαός </w:t>
      </w:r>
      <w:r w:rsidRPr="0094168A">
        <w:rPr>
          <w:rFonts w:ascii="Candara" w:hAnsi="Candara" w:cs="Arial"/>
          <w:b/>
          <w:bCs/>
          <w:sz w:val="24"/>
          <w:szCs w:val="24"/>
        </w:rPr>
        <w:t>απαιτούμε την παραπομπή σε μία δίκαιη δίκη, όχι μόνο των ήδη κατηγορούμενων διοικητικών στελεχών του ΟΣΕ, αλλά κυρίως του αρμόδιου υπουργού</w:t>
      </w:r>
      <w:r w:rsidRPr="0094168A">
        <w:rPr>
          <w:rFonts w:ascii="Candara" w:hAnsi="Candara" w:cs="Arial"/>
          <w:sz w:val="24"/>
          <w:szCs w:val="24"/>
        </w:rPr>
        <w:t xml:space="preserve"> που είχε την εποπτεία αυτών και την εποπτεία εφαρμογής της νομοθεσίας για μία ασφαλή διακίνηση των πολιτών με το σιδηρόδρομο. Του υπουργού, που ενώ ήξερε ότι δεν λειτουργούσαν τα συστήματα ασφαλείας, δηλαδή η </w:t>
      </w:r>
      <w:proofErr w:type="spellStart"/>
      <w:r w:rsidRPr="0094168A">
        <w:rPr>
          <w:rFonts w:ascii="Candara" w:hAnsi="Candara" w:cs="Arial"/>
          <w:sz w:val="24"/>
          <w:szCs w:val="24"/>
        </w:rPr>
        <w:t>τηλεδιοίκηση</w:t>
      </w:r>
      <w:proofErr w:type="spellEnd"/>
      <w:r w:rsidRPr="0094168A">
        <w:rPr>
          <w:rFonts w:ascii="Candara" w:hAnsi="Candara" w:cs="Arial"/>
          <w:sz w:val="24"/>
          <w:szCs w:val="24"/>
        </w:rPr>
        <w:t xml:space="preserve">, τα </w:t>
      </w:r>
      <w:proofErr w:type="spellStart"/>
      <w:r w:rsidRPr="0094168A">
        <w:rPr>
          <w:rFonts w:ascii="Candara" w:hAnsi="Candara" w:cs="Arial"/>
          <w:sz w:val="24"/>
          <w:szCs w:val="24"/>
        </w:rPr>
        <w:t>φωτοσήματα</w:t>
      </w:r>
      <w:proofErr w:type="spellEnd"/>
      <w:r w:rsidRPr="0094168A">
        <w:rPr>
          <w:rFonts w:ascii="Candara" w:hAnsi="Candara" w:cs="Arial"/>
          <w:sz w:val="24"/>
          <w:szCs w:val="24"/>
        </w:rPr>
        <w:t xml:space="preserve"> και το ETCS,  αναίσχυντα διαβεβαίωνε την Βουλή, με προσποιητή ευθιξία, ότι «διασφαλίζει την ασφάλεια…»</w:t>
      </w:r>
    </w:p>
    <w:p w14:paraId="5B53AA6E" w14:textId="77777777" w:rsidR="0094168A" w:rsidRPr="0094168A" w:rsidRDefault="0094168A" w:rsidP="0094168A">
      <w:pPr>
        <w:spacing w:line="360" w:lineRule="auto"/>
        <w:jc w:val="both"/>
        <w:rPr>
          <w:rFonts w:ascii="Candara" w:hAnsi="Candara" w:cs="Arial"/>
          <w:sz w:val="24"/>
          <w:szCs w:val="24"/>
        </w:rPr>
      </w:pPr>
      <w:r w:rsidRPr="0094168A">
        <w:rPr>
          <w:rFonts w:ascii="Candara" w:hAnsi="Candara" w:cs="Arial"/>
          <w:sz w:val="24"/>
          <w:szCs w:val="24"/>
        </w:rPr>
        <w:lastRenderedPageBreak/>
        <w:tab/>
        <w:t>Το Δημοκρατικό Πατριωτικό Κίνημα ΝΙΚΗ καταγγείλει επίσης και την ευθύνη της κυβέρνησης Μητσοτάκη για την προσπάθεια να συγκαλύψει τον υπουργό της, όχι μόνο πολιτικά αλλά και ποινικά, δια των ενεργειών των βουλευτών της που μετείχαν στη σύνθεση της εξεταστικής επιτροπής. Η επίκληση του 41% από την Κυβέρνηση και η επανεκλογή του υπαίτιου υπουργού ως βουλευτή στις Σέρρες δεν είναι πράγματα ικανά να «ξεπλύνουν» τις ευθύνες του. Το εκλογικό αποτέλεσμα, όπως και να επιτεύχθηκε, δεν «ξεπλένει» την ενοχή του αίματος!</w:t>
      </w:r>
    </w:p>
    <w:p w14:paraId="33BE152E" w14:textId="77777777" w:rsidR="0094168A" w:rsidRPr="0094168A" w:rsidRDefault="0094168A" w:rsidP="0094168A">
      <w:pPr>
        <w:spacing w:line="360" w:lineRule="auto"/>
        <w:jc w:val="both"/>
        <w:rPr>
          <w:rFonts w:ascii="Candara" w:hAnsi="Candara" w:cs="Arial"/>
          <w:sz w:val="24"/>
          <w:szCs w:val="24"/>
        </w:rPr>
      </w:pPr>
      <w:r w:rsidRPr="0094168A">
        <w:rPr>
          <w:rFonts w:ascii="Candara" w:hAnsi="Candara" w:cs="Arial"/>
          <w:sz w:val="24"/>
          <w:szCs w:val="24"/>
        </w:rPr>
        <w:tab/>
        <w:t xml:space="preserve">Στο σημείο αυτό το Δημοκρατικό Πατριωτικό Κίνημα ΝΙΚΗ δεν μπορούμε να μην καταδικάσουμε την -εκ του πονηρού- πράξη του πιστού και αγαπημένου της ΝΔ περιφερειάρχη τότε Θεσσαλίας Κώστα Αγοραστού ο οποίος εντελώς παράνομα έσπευσε με κυβερνητική εντολή να «μπαζώσει» το σημείο σύγκρουσης των δύο τραίνων. Δι’  αυτού η κυβέρνηση φρόντισε για </w:t>
      </w:r>
      <w:r w:rsidRPr="0094168A">
        <w:rPr>
          <w:rFonts w:ascii="Candara" w:eastAsia="Times New Roman" w:hAnsi="Candara" w:cs="Arial"/>
          <w:sz w:val="24"/>
          <w:szCs w:val="24"/>
        </w:rPr>
        <w:t xml:space="preserve">την «άρον άρον» καταστροφή κρίσιμων στοιχείων προς διερεύνηση. Αν δεν είχε γίνει το «μπάζωμα και τσιμέντωμα» του τόπου, θα μπορούσε ευχερώς να διαπιστωθεί τι είδους εύφλεκτο υλικό μεταφερόταν την ίδια ώρα με το τραίνο της αντίθετης γραμμής, και για ποιον προορίζονταν. Το εύφλεκτο του μεταφερόμενου υλικού φυσικά και συνδέεται με τον αριθμό των νεκρών των δύο πρώτων βαγονιών που κυριολεκτικά πυρακτώθηκαν. Σαφώς, αν δεν υπήρχε έκρηξη και φωτιά, τα θύματα θα ήταν λιγότερα. Κάποιοι από τους νεκρούς των πρώτων βαγονιών σήμερα θα ζούσαν και θα ήταν στις αγκαλιές των δικών τους. Όμως ο τότε περιφερειάρχης Κ. Αγοραστός έσπευσε, χωρίς κανένα δικαίωμα, να εξαφανίσει τα υπολείμματα του εύφλεκτου αυτού υλικού που ακόμη είναι </w:t>
      </w:r>
      <w:proofErr w:type="spellStart"/>
      <w:r w:rsidRPr="0094168A">
        <w:rPr>
          <w:rFonts w:ascii="Candara" w:eastAsia="Times New Roman" w:hAnsi="Candara" w:cs="Arial"/>
          <w:sz w:val="24"/>
          <w:szCs w:val="24"/>
        </w:rPr>
        <w:t>αδιακρίβωτο</w:t>
      </w:r>
      <w:proofErr w:type="spellEnd"/>
      <w:r w:rsidRPr="0094168A">
        <w:rPr>
          <w:rFonts w:ascii="Candara" w:eastAsia="Times New Roman" w:hAnsi="Candara" w:cs="Arial"/>
          <w:sz w:val="24"/>
          <w:szCs w:val="24"/>
        </w:rPr>
        <w:t xml:space="preserve"> τι ήταν, από που ερχόταν, για ποιον προοριζόταν και αν το δρομολόγιο ήταν εν γνώσει των αρμοδίων ή  όχι. </w:t>
      </w:r>
      <w:r w:rsidRPr="0094168A">
        <w:rPr>
          <w:rFonts w:ascii="Candara" w:hAnsi="Candara" w:cs="Arial"/>
          <w:sz w:val="24"/>
          <w:szCs w:val="24"/>
        </w:rPr>
        <w:t xml:space="preserve">Ωστόσο, εντολοδόχοι εμπειρογνώμονες των συγγενών </w:t>
      </w:r>
      <w:r w:rsidRPr="0094168A">
        <w:rPr>
          <w:rStyle w:val="a9"/>
          <w:rFonts w:ascii="Candara" w:hAnsi="Candara" w:cs="Arial"/>
          <w:sz w:val="24"/>
          <w:szCs w:val="24"/>
        </w:rPr>
        <w:t xml:space="preserve">εξακολουθούν να ισχυρίζονται ότι το άλλο τραίνο μετέφερε </w:t>
      </w:r>
      <w:proofErr w:type="spellStart"/>
      <w:r w:rsidRPr="0094168A">
        <w:rPr>
          <w:rStyle w:val="a9"/>
          <w:rFonts w:ascii="Candara" w:hAnsi="Candara" w:cs="Arial"/>
          <w:sz w:val="24"/>
          <w:szCs w:val="24"/>
        </w:rPr>
        <w:t>ξυλόλιο</w:t>
      </w:r>
      <w:proofErr w:type="spellEnd"/>
      <w:r w:rsidRPr="0094168A">
        <w:rPr>
          <w:rStyle w:val="a9"/>
          <w:rFonts w:ascii="Candara" w:hAnsi="Candara" w:cs="Arial"/>
          <w:sz w:val="24"/>
          <w:szCs w:val="24"/>
        </w:rPr>
        <w:t>, έναν ιδιαίτερα εύφλεκτο διαλύτη</w:t>
      </w:r>
      <w:r w:rsidRPr="0094168A">
        <w:rPr>
          <w:rFonts w:ascii="Candara" w:hAnsi="Candara" w:cs="Arial"/>
          <w:sz w:val="24"/>
          <w:szCs w:val="24"/>
        </w:rPr>
        <w:t xml:space="preserve"> που χρησιμοποιείται, μεταξύ άλλων, και στη νόθευση καυσίμων. Επί εννέα μήνες δεν έχει δοθεί καμία πειστική απάντηση στους συγγενείς των θυμάτων και στο πανελλήνιο για το τι συνέβη τη μοιραία νύχτα της 28ης Φεβρουαρίου.</w:t>
      </w:r>
    </w:p>
    <w:p w14:paraId="1E3F49AC" w14:textId="77777777" w:rsidR="0094168A" w:rsidRPr="0094168A" w:rsidRDefault="0094168A" w:rsidP="0094168A">
      <w:pPr>
        <w:spacing w:line="360" w:lineRule="auto"/>
        <w:jc w:val="both"/>
        <w:rPr>
          <w:rFonts w:ascii="Candara" w:eastAsia="Times New Roman" w:hAnsi="Candara" w:cs="Arial"/>
          <w:sz w:val="24"/>
          <w:szCs w:val="24"/>
        </w:rPr>
      </w:pPr>
      <w:r w:rsidRPr="0094168A">
        <w:rPr>
          <w:rFonts w:ascii="Candara" w:eastAsia="Times New Roman" w:hAnsi="Candara" w:cs="Arial"/>
          <w:sz w:val="24"/>
          <w:szCs w:val="24"/>
        </w:rPr>
        <w:tab/>
        <w:t xml:space="preserve">Ιδού λοιπόν η </w:t>
      </w:r>
      <w:proofErr w:type="spellStart"/>
      <w:r w:rsidRPr="0094168A">
        <w:rPr>
          <w:rFonts w:ascii="Candara" w:eastAsia="Times New Roman" w:hAnsi="Candara" w:cs="Arial"/>
          <w:sz w:val="24"/>
          <w:szCs w:val="24"/>
        </w:rPr>
        <w:t>συνευθύνη</w:t>
      </w:r>
      <w:proofErr w:type="spellEnd"/>
      <w:r w:rsidRPr="0094168A">
        <w:rPr>
          <w:rFonts w:ascii="Candara" w:eastAsia="Times New Roman" w:hAnsi="Candara" w:cs="Arial"/>
          <w:sz w:val="24"/>
          <w:szCs w:val="24"/>
        </w:rPr>
        <w:t xml:space="preserve"> </w:t>
      </w:r>
      <w:proofErr w:type="spellStart"/>
      <w:r w:rsidRPr="0094168A">
        <w:rPr>
          <w:rFonts w:ascii="Candara" w:eastAsia="Times New Roman" w:hAnsi="Candara" w:cs="Arial"/>
          <w:sz w:val="24"/>
          <w:szCs w:val="24"/>
        </w:rPr>
        <w:t>σύνολης</w:t>
      </w:r>
      <w:proofErr w:type="spellEnd"/>
      <w:r w:rsidRPr="0094168A">
        <w:rPr>
          <w:rFonts w:ascii="Candara" w:eastAsia="Times New Roman" w:hAnsi="Candara" w:cs="Arial"/>
          <w:sz w:val="24"/>
          <w:szCs w:val="24"/>
        </w:rPr>
        <w:t xml:space="preserve"> της κυβέρνησης για το έγκλημα. Αφού ο υπουργός της δημιούργησε τις προϋποθέσεις να συμβεί το τραγικό δυστύχημα, έπειτα, συνειδητά πλέον, διασφάλισε και τις προϋποθέσεις να συγκαλυφθούν στοιχεία, με συνέπεια να καταστεί αδύνατο να διεξαχθεί μια ολοκληρωμένη έρευνα. Το ανεξήγητο μπάζωμα του </w:t>
      </w:r>
      <w:r w:rsidRPr="0094168A">
        <w:rPr>
          <w:rFonts w:ascii="Candara" w:eastAsia="Times New Roman" w:hAnsi="Candara" w:cs="Arial"/>
          <w:sz w:val="24"/>
          <w:szCs w:val="24"/>
        </w:rPr>
        <w:lastRenderedPageBreak/>
        <w:t>σημείου του δυστυχήματος αποτελεί συμπεριφορά που είναι παράνομη, ακριβώς επειδή η ενέργεια παρεμποδίζει την έρευνα, άρα αποτελεί παρακώλυση Δικαιοσύνης από το ίδιο το κράτος και τους πολιτικούς προϊσταμένους.</w:t>
      </w:r>
    </w:p>
    <w:p w14:paraId="7CFA1BA7"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t xml:space="preserve">Αν και όλα όσα εκθέσαμε δεν αναφέρονται στα οικονομικά και υπηρεσιακά αδικήματα των πολιτικών προσώπων που είναι το έργο της παρούσας Εξεταστικής Επιτροπής,  οφείλουμε να τα καταγράψουμε στο πόρισμά μας όχι μόνο για να καταγραφούν στην κοινοβουλευτική ιστορία και να μη ξεχαστούν αλλά και να αποτελέσουν τη βάση να μετατραπεί  (η παρούσα Εξεταστική Επιτροπή) σε Προανακριτική. Για να παραπεμφθεί στη Δικαιοσύνη ο  Κώστας Καραμανλής. </w:t>
      </w:r>
      <w:r w:rsidRPr="0094168A">
        <w:rPr>
          <w:rFonts w:ascii="Candara" w:hAnsi="Candara" w:cs="Arial"/>
          <w:b/>
          <w:bCs/>
          <w:sz w:val="24"/>
          <w:szCs w:val="24"/>
        </w:rPr>
        <w:t>Το αίμα των νεκρών βοά και ζητά δικαίωση</w:t>
      </w:r>
      <w:r w:rsidRPr="0094168A">
        <w:rPr>
          <w:rFonts w:ascii="Candara" w:hAnsi="Candara" w:cs="Arial"/>
          <w:sz w:val="24"/>
          <w:szCs w:val="24"/>
        </w:rPr>
        <w:t xml:space="preserve">. Οι συγγενείς των θυμάτων και η συντριπτική πλειοψηφία του ελληνικού λαού πρωτίστως απαιτούν αποδοθούν οι ποινικές ευθύνες στον υπουργό </w:t>
      </w:r>
      <w:proofErr w:type="spellStart"/>
      <w:r w:rsidRPr="0094168A">
        <w:rPr>
          <w:rFonts w:ascii="Candara" w:hAnsi="Candara" w:cs="Arial"/>
          <w:sz w:val="24"/>
          <w:szCs w:val="24"/>
        </w:rPr>
        <w:t>Κων</w:t>
      </w:r>
      <w:proofErr w:type="spellEnd"/>
      <w:r w:rsidRPr="0094168A">
        <w:rPr>
          <w:rFonts w:ascii="Candara" w:hAnsi="Candara" w:cs="Arial"/>
          <w:sz w:val="24"/>
          <w:szCs w:val="24"/>
        </w:rPr>
        <w:t xml:space="preserve">. Καραμανλή για τη θανατηφόρα σύγκρουση. Είναι απαίτηση των οικογενειών των θυμάτων και όλου του ελληνικού λαού που δεν ξεχνά και μιλάει για έγκλημα, όχι για δυστύχημα. </w:t>
      </w:r>
    </w:p>
    <w:p w14:paraId="2203E382" w14:textId="77777777" w:rsidR="0094168A" w:rsidRPr="0094168A" w:rsidRDefault="0094168A" w:rsidP="0094168A">
      <w:pPr>
        <w:spacing w:line="360" w:lineRule="auto"/>
        <w:ind w:firstLine="720"/>
        <w:jc w:val="center"/>
        <w:rPr>
          <w:rFonts w:ascii="Candara" w:hAnsi="Candara" w:cs="Arial"/>
          <w:b/>
          <w:sz w:val="24"/>
          <w:szCs w:val="24"/>
        </w:rPr>
      </w:pPr>
      <w:r w:rsidRPr="0094168A">
        <w:rPr>
          <w:rFonts w:ascii="Candara" w:hAnsi="Candara" w:cs="Arial"/>
          <w:b/>
          <w:sz w:val="24"/>
          <w:szCs w:val="24"/>
        </w:rPr>
        <w:t>***</w:t>
      </w:r>
    </w:p>
    <w:p w14:paraId="0A3BC63A"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t xml:space="preserve">Μετά τις συνεδριάσεις της Εξεταστικής Επιτροπής, που διακόπηκαν αδικαιολόγητα από την κυβερνητική πλειοψηφία και </w:t>
      </w:r>
      <w:r w:rsidRPr="0094168A">
        <w:rPr>
          <w:rFonts w:ascii="Candara" w:hAnsi="Candara" w:cs="Arial"/>
          <w:sz w:val="24"/>
          <w:szCs w:val="24"/>
          <w:u w:val="single"/>
        </w:rPr>
        <w:t>ενώ υπήρχε έγγραφη ενημέρωση της Εισαγγελίας Εφετών Λάρισας προς το Σώμα ότι επίκειται η συνεδρίαση του Δικαστικού Συμβουλίου</w:t>
      </w:r>
      <w:r w:rsidRPr="0094168A">
        <w:rPr>
          <w:rFonts w:ascii="Candara" w:hAnsi="Candara" w:cs="Arial"/>
          <w:sz w:val="24"/>
          <w:szCs w:val="24"/>
        </w:rPr>
        <w:t xml:space="preserve"> </w:t>
      </w:r>
      <w:r w:rsidRPr="0094168A">
        <w:rPr>
          <w:rFonts w:ascii="Candara" w:hAnsi="Candara" w:cs="Arial"/>
          <w:sz w:val="24"/>
          <w:szCs w:val="24"/>
          <w:u w:val="single"/>
        </w:rPr>
        <w:t>προκειμένου να αποφασιστεί η διαβίβαση της αιτηθείσας δικογραφίας,</w:t>
      </w:r>
      <w:r w:rsidRPr="0094168A">
        <w:rPr>
          <w:rFonts w:ascii="Candara" w:hAnsi="Candara" w:cs="Arial"/>
          <w:sz w:val="24"/>
          <w:szCs w:val="24"/>
        </w:rPr>
        <w:t xml:space="preserve"> επιβεβαιώθηκε δυστυχώς  πλήρως η αρχική  μας πρόβλεψη, για  προσπάθεια συγκάλυψης από  την κυβέρνηση του εγκλήματος των  Τεμπών.</w:t>
      </w:r>
    </w:p>
    <w:p w14:paraId="323043F0"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u w:val="single"/>
        </w:rPr>
        <w:t>Η δε, αποστολή της δικογραφίας που έλαβε χώρα την Παρασκευή 23 Φεβρουαρίου 2024 ως υψηλής προτεραιότητας</w:t>
      </w:r>
      <w:r w:rsidRPr="0094168A">
        <w:rPr>
          <w:rFonts w:ascii="Candara" w:hAnsi="Candara" w:cs="Arial"/>
          <w:sz w:val="24"/>
          <w:szCs w:val="24"/>
        </w:rPr>
        <w:t xml:space="preserve"> επαλήθευσε για πολλοστή φορά την  κυβερνητική θέση να μη διερευνηθεί ουσιαστικά η αναζήτηση ποινικών ευθυνών πολιτικών προσώπων.</w:t>
      </w:r>
    </w:p>
    <w:p w14:paraId="00AB0FC1" w14:textId="77777777" w:rsidR="0094168A" w:rsidRPr="0094168A" w:rsidRDefault="0094168A" w:rsidP="0094168A">
      <w:pPr>
        <w:spacing w:line="360" w:lineRule="auto"/>
        <w:ind w:firstLine="720"/>
        <w:jc w:val="both"/>
        <w:rPr>
          <w:rFonts w:ascii="Candara" w:hAnsi="Candara" w:cs="Arial"/>
          <w:b/>
          <w:sz w:val="24"/>
          <w:szCs w:val="24"/>
        </w:rPr>
      </w:pPr>
      <w:r w:rsidRPr="0094168A">
        <w:rPr>
          <w:rFonts w:ascii="Candara" w:hAnsi="Candara" w:cs="Arial"/>
          <w:sz w:val="24"/>
          <w:szCs w:val="24"/>
        </w:rPr>
        <w:t>Προηγουμένως κατά  την ακροαματική διαδικασία των μαρτύρων</w:t>
      </w:r>
      <w:r w:rsidRPr="0094168A">
        <w:rPr>
          <w:rFonts w:ascii="Candara" w:hAnsi="Candara" w:cs="Arial"/>
          <w:b/>
          <w:sz w:val="24"/>
          <w:szCs w:val="24"/>
        </w:rPr>
        <w:t xml:space="preserve">, φάνηκε η αντιδεοντολογική πρόθεση της κυβερνητικής πλειοψηφίας, να μην παραστούν κρίσιμοι και ουσιώδεις μάρτυρες για την διερεύνηση του εγκλήματος, αλλά και να στερηθεί η Επιτροπή από την μελέτη και εκτίμηση ουσιωδών εγγράφων των υπό εξέλιξη δικογραφιών, αίτημα άλλωστε και των οικείων και συγγενών των θυμάτων, που και αυτό όμως  απορρίφθηκε από την πλειοψηφία του κυβερνώντος κόμματος. </w:t>
      </w:r>
    </w:p>
    <w:p w14:paraId="3D88101E"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b/>
          <w:sz w:val="24"/>
          <w:szCs w:val="24"/>
        </w:rPr>
        <w:lastRenderedPageBreak/>
        <w:t>Αυτές οι ενέργειες δεν συντελούσαν στην αποκάλυψη της αλήθειας και στη  ανάδειξη ποινικών ευθυνών πολιτικών προσώπων.</w:t>
      </w:r>
      <w:r w:rsidRPr="0094168A">
        <w:rPr>
          <w:rFonts w:ascii="Candara" w:hAnsi="Candara" w:cs="Arial"/>
          <w:sz w:val="24"/>
          <w:szCs w:val="24"/>
        </w:rPr>
        <w:t xml:space="preserve"> </w:t>
      </w:r>
    </w:p>
    <w:p w14:paraId="27DF20CC" w14:textId="77777777" w:rsidR="0094168A" w:rsidRPr="0094168A" w:rsidRDefault="0094168A" w:rsidP="0094168A">
      <w:pPr>
        <w:spacing w:line="360" w:lineRule="auto"/>
        <w:ind w:firstLine="720"/>
        <w:jc w:val="both"/>
        <w:rPr>
          <w:rFonts w:ascii="Candara" w:hAnsi="Candara" w:cs="Arial"/>
          <w:b/>
          <w:sz w:val="24"/>
          <w:szCs w:val="24"/>
        </w:rPr>
      </w:pPr>
      <w:r w:rsidRPr="0094168A">
        <w:rPr>
          <w:rFonts w:ascii="Candara" w:hAnsi="Candara" w:cs="Arial"/>
          <w:sz w:val="24"/>
          <w:szCs w:val="24"/>
        </w:rPr>
        <w:t xml:space="preserve">Παρά  ταύτα  η αλήθεια  δεν μπορεί  να κρυφτεί. </w:t>
      </w:r>
      <w:r w:rsidRPr="0094168A">
        <w:rPr>
          <w:rFonts w:ascii="Candara" w:hAnsi="Candara" w:cs="Arial"/>
          <w:b/>
          <w:sz w:val="24"/>
          <w:szCs w:val="24"/>
        </w:rPr>
        <w:t xml:space="preserve">Οφείλαμε  ως Επιτροπή να συνδράμουμε, παράλληλα με το έργο της Δικαιοσύνης, στην εξέταση </w:t>
      </w:r>
      <w:r w:rsidRPr="0094168A">
        <w:rPr>
          <w:rFonts w:ascii="Candara" w:hAnsi="Candara" w:cs="Arial"/>
          <w:sz w:val="24"/>
          <w:szCs w:val="24"/>
        </w:rPr>
        <w:t xml:space="preserve"> </w:t>
      </w:r>
      <w:r w:rsidRPr="0094168A">
        <w:rPr>
          <w:rFonts w:ascii="Candara" w:hAnsi="Candara" w:cs="Arial"/>
          <w:b/>
          <w:bCs/>
          <w:sz w:val="24"/>
          <w:szCs w:val="24"/>
        </w:rPr>
        <w:t>ενός εγκλήματος</w:t>
      </w:r>
      <w:r w:rsidRPr="0094168A">
        <w:rPr>
          <w:rFonts w:ascii="Candara" w:hAnsi="Candara" w:cs="Arial"/>
          <w:sz w:val="24"/>
          <w:szCs w:val="24"/>
        </w:rPr>
        <w:t xml:space="preserve"> που αφορά 57 νεκρούς, μία αγνοούμενη και 180 τραυματίες και </w:t>
      </w:r>
      <w:proofErr w:type="spellStart"/>
      <w:r w:rsidRPr="0094168A">
        <w:rPr>
          <w:rFonts w:ascii="Candara" w:hAnsi="Candara" w:cs="Arial"/>
          <w:sz w:val="24"/>
          <w:szCs w:val="24"/>
        </w:rPr>
        <w:t>εγκαυματίες</w:t>
      </w:r>
      <w:proofErr w:type="spellEnd"/>
      <w:r w:rsidRPr="0094168A">
        <w:rPr>
          <w:rFonts w:ascii="Candara" w:hAnsi="Candara" w:cs="Arial"/>
          <w:sz w:val="24"/>
          <w:szCs w:val="24"/>
        </w:rPr>
        <w:t xml:space="preserve"> από τους οποίους πολλοί θα έχουν σοβαρές αναπηρίες και παραμορφώσεις εφ’ όρου ζωής, καθώς υπέστησαν βαριές και επικίνδυνες σωματικές βλάβες. Επίσης, και για τους υπόλοιπους επιβάτες και εργαζομένους των μοιραίων τρένων </w:t>
      </w:r>
      <w:proofErr w:type="spellStart"/>
      <w:r w:rsidRPr="0094168A">
        <w:rPr>
          <w:rFonts w:ascii="Candara" w:hAnsi="Candara" w:cs="Arial"/>
          <w:sz w:val="24"/>
          <w:szCs w:val="24"/>
        </w:rPr>
        <w:t>τελέστηκαν</w:t>
      </w:r>
      <w:proofErr w:type="spellEnd"/>
      <w:r w:rsidRPr="0094168A">
        <w:rPr>
          <w:rFonts w:ascii="Candara" w:hAnsi="Candara" w:cs="Arial"/>
          <w:sz w:val="24"/>
          <w:szCs w:val="24"/>
        </w:rPr>
        <w:t xml:space="preserve"> κατ’ απόπειρα τα τετελεσμένα στις ως άνω περιπτώσεις ποινικά αδικήματα. </w:t>
      </w:r>
      <w:r w:rsidRPr="0094168A">
        <w:rPr>
          <w:rFonts w:ascii="Candara" w:hAnsi="Candara" w:cs="Arial"/>
          <w:b/>
          <w:sz w:val="24"/>
          <w:szCs w:val="24"/>
        </w:rPr>
        <w:t>Περαιτέρω διαπιστώνεται και το αδίκημα της ανθρωποκτονίας από ενδεχόμενο δόλο 299 ΠΚ όπως και σε κάθε περίπτωση το τετελεσμένο αδίκημα της διατάραξης της συγκοινωνίας μέσων σταθερής τροχιάς 291 ΠΚ ή με την παλαιότερη εκδοχή διατύπωσης του σχετικού άρθρου της ασφάλειας των συγκοινωνιών του άρθρου 290 ΠΚ.</w:t>
      </w:r>
    </w:p>
    <w:p w14:paraId="35FA0581"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t xml:space="preserve">Η πολιτική αξιολόγηση από το Δημοκρατικό Πατριωτικό Κίνημα «Νίκη» για  το έγκλημα  των Τεμπών στηρίζεται στη βεβαιότητα πως διαδραματίστηκε σε τρεις φάσεις, εκ των οποίων η μία ειδεχθέστερη από την άλλη. </w:t>
      </w:r>
    </w:p>
    <w:p w14:paraId="53B20612"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t xml:space="preserve">Η </w:t>
      </w:r>
      <w:r w:rsidRPr="0094168A">
        <w:rPr>
          <w:rFonts w:ascii="Candara" w:hAnsi="Candara" w:cs="Arial"/>
          <w:b/>
          <w:bCs/>
          <w:sz w:val="24"/>
          <w:szCs w:val="24"/>
        </w:rPr>
        <w:t>πρώτη</w:t>
      </w:r>
      <w:r w:rsidRPr="0094168A">
        <w:rPr>
          <w:rFonts w:ascii="Candara" w:hAnsi="Candara" w:cs="Arial"/>
          <w:sz w:val="24"/>
          <w:szCs w:val="24"/>
        </w:rPr>
        <w:t xml:space="preserve">, εγκληματική εκ του αποτελέσματος, </w:t>
      </w:r>
      <w:r w:rsidRPr="0094168A">
        <w:rPr>
          <w:rFonts w:ascii="Candara" w:hAnsi="Candara" w:cs="Arial"/>
          <w:b/>
          <w:bCs/>
          <w:sz w:val="24"/>
          <w:szCs w:val="24"/>
        </w:rPr>
        <w:t>φάση</w:t>
      </w:r>
      <w:r w:rsidRPr="0094168A">
        <w:rPr>
          <w:rFonts w:ascii="Candara" w:hAnsi="Candara" w:cs="Arial"/>
          <w:sz w:val="24"/>
          <w:szCs w:val="24"/>
        </w:rPr>
        <w:t xml:space="preserve">  αποτελεί  χαρακτηριστικό παράδειγμα της διαχρονικής ευθύνης  της </w:t>
      </w:r>
      <w:proofErr w:type="spellStart"/>
      <w:r w:rsidRPr="0094168A">
        <w:rPr>
          <w:rFonts w:ascii="Candara" w:hAnsi="Candara" w:cs="Arial"/>
          <w:sz w:val="24"/>
          <w:szCs w:val="24"/>
        </w:rPr>
        <w:t>μνημονιακής</w:t>
      </w:r>
      <w:proofErr w:type="spellEnd"/>
      <w:r w:rsidRPr="0094168A">
        <w:rPr>
          <w:rFonts w:ascii="Candara" w:hAnsi="Candara" w:cs="Arial"/>
          <w:sz w:val="24"/>
          <w:szCs w:val="24"/>
        </w:rPr>
        <w:t xml:space="preserve"> </w:t>
      </w:r>
      <w:proofErr w:type="spellStart"/>
      <w:r w:rsidRPr="0094168A">
        <w:rPr>
          <w:rFonts w:ascii="Candara" w:hAnsi="Candara" w:cs="Arial"/>
          <w:sz w:val="24"/>
          <w:szCs w:val="24"/>
        </w:rPr>
        <w:t>κομματοκρατίας</w:t>
      </w:r>
      <w:proofErr w:type="spellEnd"/>
      <w:r w:rsidRPr="0094168A">
        <w:rPr>
          <w:rFonts w:ascii="Candara" w:hAnsi="Candara" w:cs="Arial"/>
          <w:sz w:val="24"/>
          <w:szCs w:val="24"/>
        </w:rPr>
        <w:t xml:space="preserve">. Η ολοκλήρωση  της Σύμβασης  717/2014 σε  ένα κράτος  δικαίου  έπρεπε να έχει πραγματοποιηθεί μέχρι  το 2017  και να εξασφάλιζε απολύτως την αποτροπή μετωπικής σύγκρουσης δυο συρμών αντιθέτως κινουμένων στην ίδια γραμμή.  Όμως  η διεφθαρμένη διοίκηση του  Ο.Σ.Ε. σύμφωνα με δημόσιες τοποθετήσεις πρώην υπουργών, με την αναποτελεσματική τους τουλάχιστον εποπτεία και όχι μόνο, δεν εγκατέστησαν στο σιδηροδρομικό δίκτυο ένα πλήρες αυτοματοποιημένο σύστημα προστασίας της ανθρώπινης ζωής. Έτσι η διαπλοκή  μεταξύ  των εθνικών  εργολάβων και των κομμάτων  εξουσίας κατασπατάλησε τους ευρωπαϊκούς πόρους, χωρίς  να αποδοθεί  στους Έλληνες και Ευρωπαίους  πολίτες  ένας ασφαλής  σιδηρόδρομος. </w:t>
      </w:r>
    </w:p>
    <w:p w14:paraId="6F9FC311"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t xml:space="preserve">Η </w:t>
      </w:r>
      <w:r w:rsidRPr="0094168A">
        <w:rPr>
          <w:rFonts w:ascii="Candara" w:hAnsi="Candara" w:cs="Arial"/>
          <w:b/>
          <w:bCs/>
          <w:sz w:val="24"/>
          <w:szCs w:val="24"/>
        </w:rPr>
        <w:t>δεύτερη</w:t>
      </w:r>
      <w:r w:rsidRPr="0094168A">
        <w:rPr>
          <w:rFonts w:ascii="Candara" w:hAnsi="Candara" w:cs="Arial"/>
          <w:sz w:val="24"/>
          <w:szCs w:val="24"/>
        </w:rPr>
        <w:t xml:space="preserve">  εγκληματική εκ του αποτελέσματος  </w:t>
      </w:r>
      <w:r w:rsidRPr="0094168A">
        <w:rPr>
          <w:rFonts w:ascii="Candara" w:hAnsi="Candara" w:cs="Arial"/>
          <w:b/>
          <w:bCs/>
          <w:sz w:val="24"/>
          <w:szCs w:val="24"/>
        </w:rPr>
        <w:t>φάση</w:t>
      </w:r>
      <w:r w:rsidRPr="0094168A">
        <w:rPr>
          <w:rFonts w:ascii="Candara" w:hAnsi="Candara" w:cs="Arial"/>
          <w:sz w:val="24"/>
          <w:szCs w:val="24"/>
        </w:rPr>
        <w:t xml:space="preserve">  ήταν η στιγμή  της τραγωδίας,  όπου στις 28 Φεβρουαρίου του 2023,  δύο συρμοί βρίσκονται σε μια μετωπική σύγκρουση με ολέθριες  συνέπειες,  λίγα μόλις  μέτρα πριν το τούνελ. Μια τεράστια  έκρηξη με μορφή  </w:t>
      </w:r>
      <w:r w:rsidRPr="0094168A">
        <w:rPr>
          <w:rFonts w:ascii="Candara" w:hAnsi="Candara" w:cs="Arial"/>
          <w:sz w:val="24"/>
          <w:szCs w:val="24"/>
        </w:rPr>
        <w:lastRenderedPageBreak/>
        <w:t xml:space="preserve">μανιταριού κατέκαψε νέους ανθρώπους και πάγωσε  ολόκληρη την  Ελλάδα.  Αποτελούν σημαντικό πεδίο διερεύνησης του εγκλήματος των Τεμπών από την Ελληνική Δικαιοσύνη, οι πολλαπλές, ανεξήγητες καθυστερήσεις στην επιβατική αμαξοστοιχία </w:t>
      </w:r>
      <w:r w:rsidRPr="0094168A">
        <w:rPr>
          <w:rFonts w:ascii="Candara" w:hAnsi="Candara" w:cs="Arial"/>
          <w:sz w:val="24"/>
          <w:szCs w:val="24"/>
          <w:lang w:val="en-US"/>
        </w:rPr>
        <w:t>IC</w:t>
      </w:r>
      <w:r w:rsidRPr="0094168A">
        <w:rPr>
          <w:rFonts w:ascii="Candara" w:hAnsi="Candara" w:cs="Arial"/>
          <w:sz w:val="24"/>
          <w:szCs w:val="24"/>
        </w:rPr>
        <w:t xml:space="preserve">62 από δολιοφθορά ή αναιτιολόγητη πτώση του ηλεκτροφόρου καλωδίου κίνησης της ηλεκτρομηχανής εντός του σταθμού </w:t>
      </w:r>
      <w:proofErr w:type="spellStart"/>
      <w:r w:rsidRPr="0094168A">
        <w:rPr>
          <w:rFonts w:ascii="Candara" w:hAnsi="Candara" w:cs="Arial"/>
          <w:sz w:val="24"/>
          <w:szCs w:val="24"/>
        </w:rPr>
        <w:t>Παλαιοφαρσάλου</w:t>
      </w:r>
      <w:proofErr w:type="spellEnd"/>
      <w:r w:rsidRPr="0094168A">
        <w:rPr>
          <w:rFonts w:ascii="Candara" w:hAnsi="Candara" w:cs="Arial"/>
          <w:sz w:val="24"/>
          <w:szCs w:val="24"/>
        </w:rPr>
        <w:t xml:space="preserve">, η επιστροφή του προαστιακού Λάρισας – Θεσσαλονίκης  με έλξη από </w:t>
      </w:r>
      <w:proofErr w:type="spellStart"/>
      <w:r w:rsidRPr="0094168A">
        <w:rPr>
          <w:rFonts w:ascii="Candara" w:hAnsi="Candara" w:cs="Arial"/>
          <w:sz w:val="24"/>
          <w:szCs w:val="24"/>
        </w:rPr>
        <w:t>ντιζελομηχανή</w:t>
      </w:r>
      <w:proofErr w:type="spellEnd"/>
      <w:r w:rsidRPr="0094168A">
        <w:rPr>
          <w:rFonts w:ascii="Candara" w:hAnsi="Candara" w:cs="Arial"/>
          <w:sz w:val="24"/>
          <w:szCs w:val="24"/>
        </w:rPr>
        <w:t xml:space="preserve"> λόγω προβλημάτων στο σύστημα πέδησης του προαστιακού, που είχαν σαν αποτέλεσμα την καθυστέρηση εκκίνησης από τη Λάρισα του μοιραίου επιβατικού </w:t>
      </w:r>
      <w:r w:rsidRPr="0094168A">
        <w:rPr>
          <w:rFonts w:ascii="Candara" w:hAnsi="Candara" w:cs="Arial"/>
          <w:sz w:val="24"/>
          <w:szCs w:val="24"/>
          <w:lang w:val="en-US"/>
        </w:rPr>
        <w:t>IC</w:t>
      </w:r>
      <w:r w:rsidRPr="0094168A">
        <w:rPr>
          <w:rFonts w:ascii="Candara" w:hAnsi="Candara" w:cs="Arial"/>
          <w:sz w:val="24"/>
          <w:szCs w:val="24"/>
        </w:rPr>
        <w:t xml:space="preserve">. Επιπλέον θα πρέπει να διερευνηθεί η έλλειψη επικοινωνίας και μη καταγραφή της των 2 τουλάχιστον μηχανοδηγών της </w:t>
      </w:r>
      <w:r w:rsidRPr="0094168A">
        <w:rPr>
          <w:rFonts w:ascii="Candara" w:hAnsi="Candara" w:cs="Arial"/>
          <w:sz w:val="24"/>
          <w:szCs w:val="24"/>
          <w:lang w:val="en-US"/>
        </w:rPr>
        <w:t>IC</w:t>
      </w:r>
      <w:r w:rsidRPr="0094168A">
        <w:rPr>
          <w:rFonts w:ascii="Candara" w:hAnsi="Candara" w:cs="Arial"/>
          <w:sz w:val="24"/>
          <w:szCs w:val="24"/>
        </w:rPr>
        <w:t>62 στη μοιραία διαδρομή των 12 λεπτών από τη Λάρισα μέχρι και τη σύγκρουσή της με την εμπορική αμαξοστοιχία 63503 έξω από το τούνελ του Ευαγγελισμού.</w:t>
      </w:r>
    </w:p>
    <w:p w14:paraId="5F0B5DE8"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t xml:space="preserve">Μετά την ολέθρια μετωπική σύγκρουση ξεκινά  </w:t>
      </w:r>
      <w:r w:rsidRPr="0094168A">
        <w:rPr>
          <w:rFonts w:ascii="Candara" w:hAnsi="Candara" w:cs="Arial"/>
          <w:b/>
          <w:bCs/>
          <w:sz w:val="24"/>
          <w:szCs w:val="24"/>
        </w:rPr>
        <w:t>η τρίτη  φάση</w:t>
      </w:r>
      <w:r w:rsidRPr="0094168A">
        <w:rPr>
          <w:rFonts w:ascii="Candara" w:hAnsi="Candara" w:cs="Arial"/>
          <w:sz w:val="24"/>
          <w:szCs w:val="24"/>
        </w:rPr>
        <w:t xml:space="preserve">  του εγκλήματος, η πιο οδυνηρή.  Ο υφυπουργός Χρ. </w:t>
      </w:r>
      <w:proofErr w:type="spellStart"/>
      <w:r w:rsidRPr="0094168A">
        <w:rPr>
          <w:rFonts w:ascii="Candara" w:hAnsi="Candara" w:cs="Arial"/>
          <w:sz w:val="24"/>
          <w:szCs w:val="24"/>
        </w:rPr>
        <w:t>Τριαντόπουλος</w:t>
      </w:r>
      <w:proofErr w:type="spellEnd"/>
      <w:r w:rsidRPr="0094168A">
        <w:rPr>
          <w:rFonts w:ascii="Candara" w:hAnsi="Candara" w:cs="Arial"/>
          <w:sz w:val="24"/>
          <w:szCs w:val="24"/>
        </w:rPr>
        <w:t xml:space="preserve"> ως επικεφαλής κυβερνητικού κλιμακίου συντονίζει  τις διαδικασίες  διαχείρισης ενεργειών  του ολέθριου εγκλήματος. Ο περιφερειάρχης </w:t>
      </w:r>
      <w:proofErr w:type="spellStart"/>
      <w:r w:rsidRPr="0094168A">
        <w:rPr>
          <w:rFonts w:ascii="Candara" w:hAnsi="Candara" w:cs="Arial"/>
          <w:sz w:val="24"/>
          <w:szCs w:val="24"/>
        </w:rPr>
        <w:t>Κων</w:t>
      </w:r>
      <w:proofErr w:type="spellEnd"/>
      <w:r w:rsidRPr="0094168A">
        <w:rPr>
          <w:rFonts w:ascii="Candara" w:hAnsi="Candara" w:cs="Arial"/>
          <w:sz w:val="24"/>
          <w:szCs w:val="24"/>
        </w:rPr>
        <w:t xml:space="preserve">. Αγοραστός ξεχερσώνει και μπαζώνει το πεδίο του εγκλήματος </w:t>
      </w:r>
      <w:r w:rsidRPr="0094168A">
        <w:rPr>
          <w:rFonts w:ascii="Candara" w:hAnsi="Candara" w:cs="Arial"/>
          <w:b/>
          <w:bCs/>
          <w:sz w:val="24"/>
          <w:szCs w:val="24"/>
        </w:rPr>
        <w:t>με σκοπό τη συγκάλυψη των αιτιών αυτού.</w:t>
      </w:r>
      <w:r w:rsidRPr="0094168A">
        <w:rPr>
          <w:rFonts w:ascii="Candara" w:hAnsi="Candara" w:cs="Arial"/>
          <w:sz w:val="24"/>
          <w:szCs w:val="24"/>
        </w:rPr>
        <w:t xml:space="preserve"> </w:t>
      </w:r>
      <w:r w:rsidRPr="0094168A">
        <w:rPr>
          <w:rFonts w:ascii="Candara" w:hAnsi="Candara" w:cs="Arial"/>
          <w:b/>
          <w:bCs/>
          <w:sz w:val="24"/>
          <w:szCs w:val="24"/>
        </w:rPr>
        <w:t>Κατασπαταλά πάνω από 650.000 ευρώ  για  παράνομες εργασίες αλλοίωσης και εξαφάνισης  στοιχείων του εγκλήματος.</w:t>
      </w:r>
      <w:r w:rsidRPr="0094168A">
        <w:rPr>
          <w:rFonts w:ascii="Candara" w:hAnsi="Candara" w:cs="Arial"/>
          <w:sz w:val="24"/>
          <w:szCs w:val="24"/>
        </w:rPr>
        <w:t xml:space="preserve"> Ο μεταβατικός πρόεδρος του Ο.Σ.Ε. Π. </w:t>
      </w:r>
      <w:proofErr w:type="spellStart"/>
      <w:r w:rsidRPr="0094168A">
        <w:rPr>
          <w:rFonts w:ascii="Candara" w:hAnsi="Candara" w:cs="Arial"/>
          <w:sz w:val="24"/>
          <w:szCs w:val="24"/>
        </w:rPr>
        <w:t>Τερεζάκης</w:t>
      </w:r>
      <w:proofErr w:type="spellEnd"/>
      <w:r w:rsidRPr="0094168A">
        <w:rPr>
          <w:rFonts w:ascii="Candara" w:hAnsi="Candara" w:cs="Arial"/>
          <w:sz w:val="24"/>
          <w:szCs w:val="24"/>
        </w:rPr>
        <w:t xml:space="preserve">  γνωστός και προσωπική επιλογή του υπουργού Κ. Καραμανλή , όπως δήλωσε στην κατάθεσή του μετά από ερώτηση του βουλευτή της Ν.Δ. κ. Χρ. </w:t>
      </w:r>
      <w:proofErr w:type="spellStart"/>
      <w:r w:rsidRPr="0094168A">
        <w:rPr>
          <w:rFonts w:ascii="Candara" w:hAnsi="Candara" w:cs="Arial"/>
          <w:sz w:val="24"/>
          <w:szCs w:val="24"/>
        </w:rPr>
        <w:t>Κέλλα</w:t>
      </w:r>
      <w:proofErr w:type="spellEnd"/>
      <w:r w:rsidRPr="0094168A">
        <w:rPr>
          <w:rFonts w:ascii="Candara" w:hAnsi="Candara" w:cs="Arial"/>
          <w:sz w:val="24"/>
          <w:szCs w:val="24"/>
        </w:rPr>
        <w:t xml:space="preserve">,  νομιμοποιεί την παράνομη καταστροφή  των αρχείων των καταγραφικών, ελέγχου και φόρτωσης του μεταφορικού σταθμού της Θεσσαλονίκης. Γεγονός που σε συνδυασμό με το λεγόμενο μπάζωμα του σημείου σύγκρουσης ορίζουν τη συγκάλυψη του εγκλήματος των Τεμπών ως βασική κυβερνητική επιλογή για μη απόδοση ποινικών ευθυνών σε πολιτικούς αξιωματούχους πάνω από τον περιφερειάρχη  Κ. Αγοραστό, τον μεταβατικό Πρόεδρο του Ο.Σ.Ε.  Π. </w:t>
      </w:r>
      <w:proofErr w:type="spellStart"/>
      <w:r w:rsidRPr="0094168A">
        <w:rPr>
          <w:rFonts w:ascii="Candara" w:hAnsi="Candara" w:cs="Arial"/>
          <w:sz w:val="24"/>
          <w:szCs w:val="24"/>
        </w:rPr>
        <w:t>Τερεζάκη</w:t>
      </w:r>
      <w:proofErr w:type="spellEnd"/>
      <w:r w:rsidRPr="0094168A">
        <w:rPr>
          <w:rFonts w:ascii="Candara" w:hAnsi="Candara" w:cs="Arial"/>
          <w:sz w:val="24"/>
          <w:szCs w:val="24"/>
        </w:rPr>
        <w:t xml:space="preserve"> και τον Υφυπουργό παρά τω </w:t>
      </w:r>
      <w:proofErr w:type="spellStart"/>
      <w:r w:rsidRPr="0094168A">
        <w:rPr>
          <w:rFonts w:ascii="Candara" w:hAnsi="Candara" w:cs="Arial"/>
          <w:sz w:val="24"/>
          <w:szCs w:val="24"/>
        </w:rPr>
        <w:t>Πρωθυπουργώ</w:t>
      </w:r>
      <w:proofErr w:type="spellEnd"/>
      <w:r w:rsidRPr="0094168A">
        <w:rPr>
          <w:rFonts w:ascii="Candara" w:hAnsi="Candara" w:cs="Arial"/>
          <w:sz w:val="24"/>
          <w:szCs w:val="24"/>
        </w:rPr>
        <w:t xml:space="preserve"> </w:t>
      </w:r>
      <w:proofErr w:type="spellStart"/>
      <w:r w:rsidRPr="0094168A">
        <w:rPr>
          <w:rFonts w:ascii="Candara" w:hAnsi="Candara" w:cs="Arial"/>
          <w:sz w:val="24"/>
          <w:szCs w:val="24"/>
        </w:rPr>
        <w:t>κΧρ</w:t>
      </w:r>
      <w:proofErr w:type="spellEnd"/>
      <w:r w:rsidRPr="0094168A">
        <w:rPr>
          <w:rFonts w:ascii="Candara" w:hAnsi="Candara" w:cs="Arial"/>
          <w:sz w:val="24"/>
          <w:szCs w:val="24"/>
        </w:rPr>
        <w:t xml:space="preserve">. </w:t>
      </w:r>
      <w:proofErr w:type="spellStart"/>
      <w:r w:rsidRPr="0094168A">
        <w:rPr>
          <w:rFonts w:ascii="Candara" w:hAnsi="Candara" w:cs="Arial"/>
          <w:sz w:val="24"/>
          <w:szCs w:val="24"/>
        </w:rPr>
        <w:t>Τριαντόπουλο</w:t>
      </w:r>
      <w:proofErr w:type="spellEnd"/>
      <w:r w:rsidRPr="0094168A">
        <w:rPr>
          <w:rFonts w:ascii="Candara" w:hAnsi="Candara" w:cs="Arial"/>
          <w:sz w:val="24"/>
          <w:szCs w:val="24"/>
        </w:rPr>
        <w:t xml:space="preserve">.  </w:t>
      </w:r>
    </w:p>
    <w:p w14:paraId="521E7B80"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t xml:space="preserve">Η «Επιτροπή  </w:t>
      </w:r>
      <w:proofErr w:type="spellStart"/>
      <w:r w:rsidRPr="0094168A">
        <w:rPr>
          <w:rFonts w:ascii="Candara" w:hAnsi="Candara" w:cs="Arial"/>
          <w:sz w:val="24"/>
          <w:szCs w:val="24"/>
        </w:rPr>
        <w:t>Γεραπετρίτη</w:t>
      </w:r>
      <w:proofErr w:type="spellEnd"/>
      <w:r w:rsidRPr="0094168A">
        <w:rPr>
          <w:rFonts w:ascii="Candara" w:hAnsi="Candara" w:cs="Arial"/>
          <w:sz w:val="24"/>
          <w:szCs w:val="24"/>
        </w:rPr>
        <w:t xml:space="preserve">» επικοινωνιακά προσπαθεί να  τα φορτώσει όλα σε έναν παράνομα  μετακινηθέντα σταθμάρχη και στο ανθρώπινο λάθος του. Η δε κυβερνητική ομάδα της Επιτροπής, αποδίδει  τις καταγγελίες  για προβληματικές προανακριτικές και δικαστικές  δυσλειτουργίες της αξιοπρεπούς Μ. </w:t>
      </w:r>
      <w:proofErr w:type="spellStart"/>
      <w:r w:rsidRPr="0094168A">
        <w:rPr>
          <w:rFonts w:ascii="Candara" w:hAnsi="Candara" w:cs="Arial"/>
          <w:sz w:val="24"/>
          <w:szCs w:val="24"/>
        </w:rPr>
        <w:t>Καρυστιανού</w:t>
      </w:r>
      <w:proofErr w:type="spellEnd"/>
      <w:r w:rsidRPr="0094168A">
        <w:rPr>
          <w:rFonts w:ascii="Candara" w:hAnsi="Candara" w:cs="Arial"/>
          <w:sz w:val="24"/>
          <w:szCs w:val="24"/>
        </w:rPr>
        <w:t xml:space="preserve">,  μητέρας θύματος, ως δήθεν </w:t>
      </w:r>
      <w:r w:rsidRPr="0094168A">
        <w:rPr>
          <w:rFonts w:ascii="Candara" w:hAnsi="Candara" w:cs="Arial"/>
          <w:sz w:val="24"/>
          <w:szCs w:val="24"/>
        </w:rPr>
        <w:lastRenderedPageBreak/>
        <w:t>μία αντίδραση πονεμένου ανθρώπου. Όμως, η δημοσιότητα  της Εξεταστικής εξέθεσε στη συνείδηση  του λαού την Κυβέρνηση της Νέας Δημοκρατίας  και έφερε τη δικαστική εξουσία προ των ευθυνών  της.  Αν θα αποδώσει  δηλαδή γρήγορη και δίκαιη κρίση στο όνομα του Ελληνικού Λαού  ή  το έγκλημα  των Τεμπών θα αποτελέσει, πέρα από πολιτικό και ,δικαστικό όνειδος.</w:t>
      </w:r>
    </w:p>
    <w:p w14:paraId="7674BEC1" w14:textId="77777777" w:rsidR="0094168A" w:rsidRPr="0094168A" w:rsidRDefault="0094168A" w:rsidP="0094168A">
      <w:pPr>
        <w:spacing w:line="360" w:lineRule="auto"/>
        <w:ind w:firstLine="720"/>
        <w:jc w:val="both"/>
        <w:rPr>
          <w:rFonts w:ascii="Candara" w:hAnsi="Candara" w:cs="Arial"/>
          <w:sz w:val="24"/>
          <w:szCs w:val="24"/>
          <w:u w:val="single"/>
        </w:rPr>
      </w:pPr>
      <w:r w:rsidRPr="0094168A">
        <w:rPr>
          <w:rFonts w:ascii="Candara" w:hAnsi="Candara" w:cs="Arial"/>
          <w:sz w:val="24"/>
          <w:szCs w:val="24"/>
        </w:rPr>
        <w:t xml:space="preserve">Το Δημοκρατικό Πατριωτικό Κίνημα «Νίκη» με το τακτικό μέλος της στην εξεταστική επιτροπή κ. Τάσο Οικονομόπουλο και το αναπληρωματικό της κ. Νικόλαο </w:t>
      </w:r>
      <w:proofErr w:type="spellStart"/>
      <w:r w:rsidRPr="0094168A">
        <w:rPr>
          <w:rFonts w:ascii="Candara" w:hAnsi="Candara" w:cs="Arial"/>
          <w:sz w:val="24"/>
          <w:szCs w:val="24"/>
        </w:rPr>
        <w:t>Βρεττό</w:t>
      </w:r>
      <w:proofErr w:type="spellEnd"/>
      <w:r w:rsidRPr="0094168A">
        <w:rPr>
          <w:rFonts w:ascii="Candara" w:hAnsi="Candara" w:cs="Arial"/>
          <w:sz w:val="24"/>
          <w:szCs w:val="24"/>
        </w:rPr>
        <w:t xml:space="preserve">, με τον επιστάμενο, μεθοδικό, τεκμηριωμένο και καθοριστικό τρόπο εξέτασης των μαρτύρων εργάστηκαν </w:t>
      </w:r>
      <w:r w:rsidRPr="0094168A">
        <w:rPr>
          <w:rFonts w:ascii="Candara" w:hAnsi="Candara" w:cs="Arial"/>
          <w:sz w:val="24"/>
          <w:szCs w:val="24"/>
          <w:u w:val="single"/>
        </w:rPr>
        <w:t>έχοντας ως μοναδικό στόχο τη δικαίωση των αγώνων  των συγγενών και οικείων των νεκρών του εγκλήματος των Τεμπών, με σκοπό να αναδειχθεί η αλήθεια, να αναζητηθούν οι αιτίες του εγκλήματος, να αποδοθούν, οι πραγματικές ευθύνες, να παραπεμφθούν στην δικαιοσύνη οι ένοχοι όσο υψηλά στην ιεραρχία και αν βρίσκονται.</w:t>
      </w:r>
    </w:p>
    <w:p w14:paraId="77C6E979" w14:textId="77777777" w:rsidR="0094168A" w:rsidRPr="0094168A" w:rsidRDefault="0094168A" w:rsidP="0094168A">
      <w:pPr>
        <w:spacing w:line="360" w:lineRule="auto"/>
        <w:ind w:firstLine="720"/>
        <w:jc w:val="both"/>
        <w:rPr>
          <w:rFonts w:ascii="Candara" w:hAnsi="Candara" w:cs="Arial"/>
          <w:sz w:val="24"/>
          <w:szCs w:val="24"/>
        </w:rPr>
      </w:pPr>
      <w:r w:rsidRPr="0094168A">
        <w:rPr>
          <w:rFonts w:ascii="Candara" w:hAnsi="Candara" w:cs="Arial"/>
          <w:sz w:val="24"/>
          <w:szCs w:val="24"/>
        </w:rPr>
        <w:t>Με αυτό τον τρόπο επιτελούμε στο ακέραιο το καθήκον μας, τιμώντας τις μνήμες των 57 νεκρών, στηρίζοντας την προσπάθεια και τον αγώνα της αποκατάστασης της υγείας των τραυματιών και συμβάλλοντας στις θεμιτές και δίκαιες ενέργειες εγέρσεως αιτημάτων  αποζημίωσης.</w:t>
      </w:r>
    </w:p>
    <w:p w14:paraId="24F7AE6F" w14:textId="77777777" w:rsidR="0094168A" w:rsidRPr="0094168A" w:rsidRDefault="0094168A" w:rsidP="0094168A">
      <w:pPr>
        <w:jc w:val="both"/>
        <w:rPr>
          <w:rFonts w:ascii="Candara" w:hAnsi="Candara"/>
          <w:sz w:val="24"/>
          <w:szCs w:val="24"/>
        </w:rPr>
      </w:pPr>
      <w:r w:rsidRPr="0094168A">
        <w:rPr>
          <w:rFonts w:ascii="Candara" w:hAnsi="Candara"/>
          <w:sz w:val="24"/>
          <w:szCs w:val="24"/>
        </w:rPr>
        <w:t>Συμπερασματικά :</w:t>
      </w:r>
    </w:p>
    <w:p w14:paraId="4CEBAC52" w14:textId="77777777" w:rsidR="0094168A" w:rsidRPr="0094168A" w:rsidRDefault="0094168A" w:rsidP="0094168A">
      <w:pPr>
        <w:jc w:val="both"/>
        <w:rPr>
          <w:rFonts w:ascii="Candara" w:hAnsi="Candara"/>
          <w:sz w:val="24"/>
          <w:szCs w:val="24"/>
        </w:rPr>
      </w:pPr>
      <w:r w:rsidRPr="0094168A">
        <w:rPr>
          <w:rFonts w:ascii="Candara" w:hAnsi="Candara"/>
          <w:sz w:val="24"/>
          <w:szCs w:val="24"/>
        </w:rPr>
        <w:t>Στο τραγικό δυστύχημα συνετέλεσαν διάφοροι παράγοντες βασικότεροι των οποίων ήταν οι εξής :</w:t>
      </w:r>
    </w:p>
    <w:p w14:paraId="083E9105" w14:textId="77777777" w:rsidR="0094168A" w:rsidRPr="0094168A" w:rsidRDefault="0094168A" w:rsidP="0094168A">
      <w:pPr>
        <w:jc w:val="both"/>
        <w:rPr>
          <w:rFonts w:ascii="Candara" w:hAnsi="Candara"/>
          <w:sz w:val="24"/>
          <w:szCs w:val="24"/>
        </w:rPr>
      </w:pPr>
      <w:r w:rsidRPr="0094168A">
        <w:rPr>
          <w:rFonts w:ascii="Candara" w:hAnsi="Candara"/>
          <w:sz w:val="24"/>
          <w:szCs w:val="24"/>
        </w:rPr>
        <w:t xml:space="preserve"> Αναδείχθηκαν ανταγωνιστικές σχέσεις που διαμόρφωσε ο προβληματικός διαχωρισμός του ΟΣΕ σε θυγατρικές, και τις ανταγωνιστικές σχέσεις μεταξύ των εταιρειών που προκλήθηκαν,  με αποτέλεσμα την κακή συντήρηση του δικτύου, αφού τα έργα μετά την ολοκλήρωση έπρεπε να τα συντηρεί επί τριετία ο ανάδοχος, αλλά όταν κάηκε το κέντρο </w:t>
      </w:r>
      <w:proofErr w:type="spellStart"/>
      <w:r w:rsidRPr="0094168A">
        <w:rPr>
          <w:rFonts w:ascii="Candara" w:hAnsi="Candara"/>
          <w:sz w:val="24"/>
          <w:szCs w:val="24"/>
        </w:rPr>
        <w:t>τηλεδιοίκησης</w:t>
      </w:r>
      <w:proofErr w:type="spellEnd"/>
      <w:r w:rsidRPr="0094168A">
        <w:rPr>
          <w:rFonts w:ascii="Candara" w:hAnsi="Candara"/>
          <w:sz w:val="24"/>
          <w:szCs w:val="24"/>
        </w:rPr>
        <w:t xml:space="preserve"> της Λάρισας οι συναρμόδιοι υπουργοί δεν μερίμνησαν για την αποκατάσταση</w:t>
      </w:r>
    </w:p>
    <w:p w14:paraId="634E2E60" w14:textId="77777777" w:rsidR="0094168A" w:rsidRPr="0094168A" w:rsidRDefault="0094168A" w:rsidP="0094168A">
      <w:pPr>
        <w:jc w:val="both"/>
        <w:rPr>
          <w:rFonts w:ascii="Candara" w:hAnsi="Candara"/>
          <w:sz w:val="24"/>
          <w:szCs w:val="24"/>
        </w:rPr>
      </w:pPr>
      <w:r w:rsidRPr="0094168A">
        <w:rPr>
          <w:rFonts w:ascii="Candara" w:hAnsi="Candara"/>
          <w:sz w:val="24"/>
          <w:szCs w:val="24"/>
        </w:rPr>
        <w:t xml:space="preserve">Η διαρκής μείωση του ανθρώπινου δυναμικού, αφού μόνο με το νόμο Ρέππα 3891/2010 μετατάχθηκαν 2351 εργαζόμενοι, έμπειροι στην πλειοψηφία τους,  καθώς και η ανεπαρκής ελεγκτική δυνατότητα της ΡΑΣ που ήταν υπεύθυνη για την ασφάλεια των σιδηροδρόμων καθώς και των συναρμοδίων υπουργών που δεν μερίμνησαν ούτε για τις </w:t>
      </w:r>
      <w:proofErr w:type="spellStart"/>
      <w:r w:rsidRPr="0094168A">
        <w:rPr>
          <w:rFonts w:ascii="Candara" w:hAnsi="Candara"/>
          <w:sz w:val="24"/>
          <w:szCs w:val="24"/>
        </w:rPr>
        <w:t>πυράντοχες</w:t>
      </w:r>
      <w:proofErr w:type="spellEnd"/>
      <w:r w:rsidRPr="0094168A">
        <w:rPr>
          <w:rFonts w:ascii="Candara" w:hAnsi="Candara"/>
          <w:sz w:val="24"/>
          <w:szCs w:val="24"/>
        </w:rPr>
        <w:t xml:space="preserve"> προδιαγραφές ασφαλείας των βαγονιών, ούτε για την εφαρμογή του Γενικού κανονισμού ασφαλείας που αν συνέτρεχαν είναι βέβαιο ότι θα είχαν συμβάλει αν μη τι άλλο στον περιορισμό των ανθρωπίνων απωλειών του δυστυχήματος </w:t>
      </w:r>
    </w:p>
    <w:p w14:paraId="4956169B" w14:textId="48BDA112" w:rsidR="0094168A" w:rsidRPr="0094168A" w:rsidRDefault="0094168A" w:rsidP="0094168A">
      <w:pPr>
        <w:jc w:val="both"/>
        <w:rPr>
          <w:rFonts w:ascii="Candara" w:hAnsi="Candara"/>
          <w:sz w:val="24"/>
          <w:szCs w:val="24"/>
        </w:rPr>
      </w:pPr>
      <w:r w:rsidRPr="0094168A">
        <w:rPr>
          <w:rFonts w:ascii="Candara" w:hAnsi="Candara"/>
          <w:sz w:val="24"/>
          <w:szCs w:val="24"/>
        </w:rPr>
        <w:t xml:space="preserve">Το γεγονός ότι δεν υπήρχε </w:t>
      </w:r>
      <w:proofErr w:type="spellStart"/>
      <w:r w:rsidRPr="0094168A">
        <w:rPr>
          <w:rFonts w:ascii="Candara" w:hAnsi="Candara"/>
          <w:sz w:val="24"/>
          <w:szCs w:val="24"/>
        </w:rPr>
        <w:t>τηλεδιοίκηση</w:t>
      </w:r>
      <w:proofErr w:type="spellEnd"/>
      <w:r w:rsidR="00C9582D">
        <w:rPr>
          <w:rFonts w:ascii="Candara" w:hAnsi="Candara"/>
          <w:sz w:val="24"/>
          <w:szCs w:val="24"/>
        </w:rPr>
        <w:t>.</w:t>
      </w:r>
    </w:p>
    <w:p w14:paraId="06AE0A36" w14:textId="764E6D36" w:rsidR="0094168A" w:rsidRPr="0094168A" w:rsidRDefault="0094168A" w:rsidP="0094168A">
      <w:pPr>
        <w:jc w:val="both"/>
        <w:rPr>
          <w:rFonts w:ascii="Candara" w:hAnsi="Candara"/>
          <w:b/>
          <w:bCs/>
          <w:sz w:val="24"/>
          <w:szCs w:val="24"/>
        </w:rPr>
      </w:pPr>
      <w:r w:rsidRPr="0094168A">
        <w:rPr>
          <w:rFonts w:ascii="Candara" w:hAnsi="Candara"/>
          <w:b/>
          <w:bCs/>
          <w:sz w:val="24"/>
          <w:szCs w:val="24"/>
        </w:rPr>
        <w:lastRenderedPageBreak/>
        <w:t>Την βασική πολιτική ευθύνη</w:t>
      </w:r>
      <w:r w:rsidR="00986EC7">
        <w:rPr>
          <w:rFonts w:ascii="Candara" w:hAnsi="Candara"/>
          <w:b/>
          <w:bCs/>
          <w:sz w:val="24"/>
          <w:szCs w:val="24"/>
        </w:rPr>
        <w:t xml:space="preserve"> αλλά και ποινική ευθύνη για παράβαση καθήκοντος, </w:t>
      </w:r>
      <w:r w:rsidRPr="0094168A">
        <w:rPr>
          <w:rFonts w:ascii="Candara" w:hAnsi="Candara"/>
          <w:b/>
          <w:bCs/>
          <w:sz w:val="24"/>
          <w:szCs w:val="24"/>
        </w:rPr>
        <w:t xml:space="preserve"> φέρει ο ίδιος ο πρωθυπουργός, </w:t>
      </w:r>
      <w:r w:rsidR="00C66712">
        <w:rPr>
          <w:rFonts w:ascii="Candara" w:hAnsi="Candara"/>
          <w:b/>
          <w:bCs/>
          <w:sz w:val="24"/>
          <w:szCs w:val="24"/>
        </w:rPr>
        <w:t xml:space="preserve">αφενός </w:t>
      </w:r>
      <w:r w:rsidRPr="0094168A">
        <w:rPr>
          <w:rFonts w:ascii="Candara" w:hAnsi="Candara"/>
          <w:b/>
          <w:bCs/>
          <w:sz w:val="24"/>
          <w:szCs w:val="24"/>
        </w:rPr>
        <w:t>διότι</w:t>
      </w:r>
      <w:r w:rsidR="00C9582D">
        <w:rPr>
          <w:rFonts w:ascii="Candara" w:hAnsi="Candara"/>
          <w:b/>
          <w:bCs/>
          <w:sz w:val="24"/>
          <w:szCs w:val="24"/>
        </w:rPr>
        <w:t xml:space="preserve"> </w:t>
      </w:r>
      <w:r w:rsidRPr="0094168A">
        <w:rPr>
          <w:rFonts w:ascii="Candara" w:hAnsi="Candara"/>
          <w:b/>
          <w:bCs/>
          <w:sz w:val="24"/>
          <w:szCs w:val="24"/>
        </w:rPr>
        <w:t xml:space="preserve"> γνώριζε τα προβλήματα των σιδηροδρόμων</w:t>
      </w:r>
      <w:r w:rsidR="00C66712">
        <w:rPr>
          <w:rFonts w:ascii="Candara" w:hAnsi="Candara"/>
          <w:b/>
          <w:bCs/>
          <w:sz w:val="24"/>
          <w:szCs w:val="24"/>
        </w:rPr>
        <w:t xml:space="preserve"> και ουδέν έπραξε για την αποφυγή ενός σοβαρού δυστυχήματος που ήταν ζήτημα χρόνου να συμβεί, αφετέρου δε μετά το δυστύχημα έδωσε εντολή συγκάλυψης σε όλο το κυβερνητικό επιτελείο, παραβιάζοντας τη νομοθεσία που επέβαλε την διατήρηση ανέπαφου του σημείου του δυστυχήματος μέχρι την ολοκλήρωση των ερευνών. </w:t>
      </w:r>
      <w:r w:rsidRPr="0094168A">
        <w:rPr>
          <w:rFonts w:ascii="Candara" w:hAnsi="Candara"/>
          <w:b/>
          <w:bCs/>
          <w:sz w:val="24"/>
          <w:szCs w:val="24"/>
        </w:rPr>
        <w:t xml:space="preserve"> </w:t>
      </w:r>
    </w:p>
    <w:p w14:paraId="5DCA5B2F" w14:textId="77777777" w:rsidR="0094168A" w:rsidRPr="0094168A" w:rsidRDefault="0094168A" w:rsidP="0094168A">
      <w:pPr>
        <w:jc w:val="both"/>
        <w:rPr>
          <w:rFonts w:ascii="Candara" w:hAnsi="Candara"/>
          <w:b/>
          <w:bCs/>
          <w:sz w:val="24"/>
          <w:szCs w:val="24"/>
          <w:u w:val="single"/>
        </w:rPr>
      </w:pPr>
      <w:r w:rsidRPr="0094168A">
        <w:rPr>
          <w:rFonts w:ascii="Candara" w:hAnsi="Candara"/>
          <w:b/>
          <w:bCs/>
          <w:sz w:val="24"/>
          <w:szCs w:val="24"/>
          <w:u w:val="single"/>
        </w:rPr>
        <w:t xml:space="preserve">Ευθύνες όμως σύμφωνα με τα </w:t>
      </w:r>
      <w:proofErr w:type="spellStart"/>
      <w:r w:rsidRPr="0094168A">
        <w:rPr>
          <w:rFonts w:ascii="Candara" w:hAnsi="Candara"/>
          <w:b/>
          <w:bCs/>
          <w:sz w:val="24"/>
          <w:szCs w:val="24"/>
          <w:u w:val="single"/>
        </w:rPr>
        <w:t>προεκτεθέντα</w:t>
      </w:r>
      <w:proofErr w:type="spellEnd"/>
      <w:r w:rsidRPr="0094168A">
        <w:rPr>
          <w:rFonts w:ascii="Candara" w:hAnsi="Candara"/>
          <w:b/>
          <w:bCs/>
          <w:sz w:val="24"/>
          <w:szCs w:val="24"/>
          <w:u w:val="single"/>
        </w:rPr>
        <w:t xml:space="preserve"> είχαν και όλοι οι συναρμόδιοι Υπουργοί και Υφυπουργοί, Υποδομών και Μεταφορών της περιόδου 2009 -2023 για το ποινικό κακουργηματικό αδίκημα της δια παραλείψεως διατάραξης της ασφάλειας των σιδηροδρομικών συγκοινωνιών, αλλά και ο Υπουργός προστασίας του πολίτη της περιόδου του Ιουλίου 2019</w:t>
      </w:r>
      <w:r w:rsidRPr="0094168A">
        <w:rPr>
          <w:rFonts w:ascii="Candara" w:hAnsi="Candara"/>
          <w:sz w:val="24"/>
          <w:szCs w:val="24"/>
        </w:rPr>
        <w:t xml:space="preserve"> που ενώ γνώριζε ότι κάηκε το κέντρο </w:t>
      </w:r>
      <w:proofErr w:type="spellStart"/>
      <w:r w:rsidRPr="0094168A">
        <w:rPr>
          <w:rFonts w:ascii="Candara" w:hAnsi="Candara"/>
          <w:sz w:val="24"/>
          <w:szCs w:val="24"/>
        </w:rPr>
        <w:t>τηλεδιοίκησης</w:t>
      </w:r>
      <w:proofErr w:type="spellEnd"/>
      <w:r w:rsidRPr="0094168A">
        <w:rPr>
          <w:rFonts w:ascii="Candara" w:hAnsi="Candara"/>
          <w:sz w:val="24"/>
          <w:szCs w:val="24"/>
        </w:rPr>
        <w:t xml:space="preserve"> της Λάρισας, ουδέν έπραξε για τη διερεύνηση των συνθηκών υπό τις οποίες κάηκε ούτε ενημέρωσε τον ομόλογό του για την άμεση αποκατάστασή του με αποτέλεσμα 4 χρόνια μετά να γίνει το πολύνεκρο δυστύχημα. </w:t>
      </w:r>
      <w:r w:rsidRPr="0094168A">
        <w:rPr>
          <w:rFonts w:ascii="Candara" w:hAnsi="Candara"/>
          <w:b/>
          <w:bCs/>
          <w:sz w:val="24"/>
          <w:szCs w:val="24"/>
          <w:u w:val="single"/>
        </w:rPr>
        <w:t xml:space="preserve">Χαρακτηριστικό είναι το γεγονός ότι δεν ήξερε καν εξεταζόμενος ενώπιον της επιτροπής σε ερώτηση βουλευτού μας,  ότι ήταν ο έχων υπό την εποπτεία του την πυροσβεστική υπηρεσία κατά τον κρίσιμο χρόνο, ούτε καν ότι ήταν υπουργός προστασίας του πολίτη από 9 Ιουλίου 2019 μέχρι το 2021 δηλαδή την κρίσιμη περίοδο που κάηκε το κέντρο </w:t>
      </w:r>
      <w:proofErr w:type="spellStart"/>
      <w:r w:rsidRPr="0094168A">
        <w:rPr>
          <w:rFonts w:ascii="Candara" w:hAnsi="Candara"/>
          <w:b/>
          <w:bCs/>
          <w:sz w:val="24"/>
          <w:szCs w:val="24"/>
          <w:u w:val="single"/>
        </w:rPr>
        <w:t>τηλεδιοίκησης</w:t>
      </w:r>
      <w:proofErr w:type="spellEnd"/>
      <w:r w:rsidRPr="0094168A">
        <w:rPr>
          <w:rFonts w:ascii="Candara" w:hAnsi="Candara"/>
          <w:b/>
          <w:bCs/>
          <w:sz w:val="24"/>
          <w:szCs w:val="24"/>
          <w:u w:val="single"/>
        </w:rPr>
        <w:t xml:space="preserve"> της Λάρισας που σύμφωνα με το πόρισμα </w:t>
      </w:r>
      <w:proofErr w:type="spellStart"/>
      <w:r w:rsidRPr="0094168A">
        <w:rPr>
          <w:rFonts w:ascii="Candara" w:hAnsi="Candara"/>
          <w:b/>
          <w:bCs/>
          <w:sz w:val="24"/>
          <w:szCs w:val="24"/>
          <w:u w:val="single"/>
        </w:rPr>
        <w:t>Γεραπετρίτη</w:t>
      </w:r>
      <w:proofErr w:type="spellEnd"/>
      <w:r w:rsidRPr="0094168A">
        <w:rPr>
          <w:rFonts w:ascii="Candara" w:hAnsi="Candara"/>
          <w:b/>
          <w:bCs/>
          <w:sz w:val="24"/>
          <w:szCs w:val="24"/>
          <w:u w:val="single"/>
        </w:rPr>
        <w:t xml:space="preserve"> ήταν από τις βασικότερες αιτίες που οδήγησαν στο τραγικό δυστύχημα.</w:t>
      </w:r>
    </w:p>
    <w:p w14:paraId="3719024D" w14:textId="77777777" w:rsidR="0094168A" w:rsidRPr="0094168A" w:rsidRDefault="0094168A" w:rsidP="0094168A">
      <w:pPr>
        <w:jc w:val="both"/>
        <w:rPr>
          <w:rFonts w:ascii="Candara" w:hAnsi="Candara"/>
          <w:sz w:val="24"/>
          <w:szCs w:val="24"/>
        </w:rPr>
      </w:pPr>
      <w:r w:rsidRPr="0094168A">
        <w:rPr>
          <w:rFonts w:ascii="Candara" w:hAnsi="Candara"/>
          <w:sz w:val="24"/>
          <w:szCs w:val="24"/>
        </w:rPr>
        <w:t xml:space="preserve">Τέλος είναι τεράστιες οι ευθύνες όσων συνετέλεσαν τόσο στην αλλοίωση του τόπου του δυστυχήματος, όσο και του γεγονότος ότι παραμένει αναπάντητο το ερώτημα τι μετέφερε η επίμαχη αμαξοστοιχία. </w:t>
      </w:r>
    </w:p>
    <w:p w14:paraId="557A10D9" w14:textId="77777777" w:rsidR="0094168A" w:rsidRPr="0094168A" w:rsidRDefault="0094168A" w:rsidP="0094168A">
      <w:pPr>
        <w:jc w:val="both"/>
        <w:rPr>
          <w:rFonts w:ascii="Candara" w:hAnsi="Candara"/>
          <w:sz w:val="24"/>
          <w:szCs w:val="24"/>
        </w:rPr>
      </w:pPr>
      <w:r w:rsidRPr="0094168A">
        <w:rPr>
          <w:rFonts w:ascii="Candara" w:hAnsi="Candara"/>
          <w:sz w:val="24"/>
          <w:szCs w:val="24"/>
        </w:rPr>
        <w:t xml:space="preserve">Το Δημοκρατικό πατριωτικό κίνημα ΝΙΚΗ συνέβαλε με κάθε τρόπο </w:t>
      </w:r>
      <w:proofErr w:type="spellStart"/>
      <w:r w:rsidRPr="0094168A">
        <w:rPr>
          <w:rFonts w:ascii="Candara" w:hAnsi="Candara"/>
          <w:sz w:val="24"/>
          <w:szCs w:val="24"/>
        </w:rPr>
        <w:t>καθ΄όλη</w:t>
      </w:r>
      <w:proofErr w:type="spellEnd"/>
      <w:r w:rsidRPr="0094168A">
        <w:rPr>
          <w:rFonts w:ascii="Candara" w:hAnsi="Candara"/>
          <w:sz w:val="24"/>
          <w:szCs w:val="24"/>
        </w:rPr>
        <w:t xml:space="preserve"> τη διάρκεια της εξεταστικής επιτροπής στην ανάδειξη των υπευθύνων, όσο ψηλά και αν βρίσκονται και θα συνεχίσει να συμβάλλει με κάθε τρόπο στην τιμωρία των ενόχων, ενώ </w:t>
      </w:r>
      <w:proofErr w:type="spellStart"/>
      <w:r w:rsidRPr="0094168A">
        <w:rPr>
          <w:rFonts w:ascii="Candara" w:hAnsi="Candara"/>
          <w:sz w:val="24"/>
          <w:szCs w:val="24"/>
        </w:rPr>
        <w:t>συμπαρίσταται</w:t>
      </w:r>
      <w:proofErr w:type="spellEnd"/>
      <w:r w:rsidRPr="0094168A">
        <w:rPr>
          <w:rFonts w:ascii="Candara" w:hAnsi="Candara"/>
          <w:sz w:val="24"/>
          <w:szCs w:val="24"/>
        </w:rPr>
        <w:t xml:space="preserve"> από την πρώτη στιγμή στις οικογένειες των θυμάτων. </w:t>
      </w:r>
    </w:p>
    <w:p w14:paraId="46E53C9C" w14:textId="77777777" w:rsidR="0094168A" w:rsidRPr="0094168A" w:rsidRDefault="0094168A" w:rsidP="0094168A">
      <w:pPr>
        <w:jc w:val="both"/>
        <w:rPr>
          <w:rFonts w:ascii="Candara" w:hAnsi="Candara"/>
          <w:sz w:val="24"/>
          <w:szCs w:val="24"/>
        </w:rPr>
      </w:pPr>
      <w:r w:rsidRPr="0094168A">
        <w:rPr>
          <w:rFonts w:ascii="Candara" w:hAnsi="Candara"/>
          <w:sz w:val="24"/>
          <w:szCs w:val="24"/>
        </w:rPr>
        <w:t>Με την πεποίθηση ότι πράξαμε στο ακέραιο το καθήκον μας</w:t>
      </w:r>
    </w:p>
    <w:p w14:paraId="6352F61A" w14:textId="77777777" w:rsidR="0094168A" w:rsidRPr="0094168A" w:rsidRDefault="0094168A" w:rsidP="0094168A">
      <w:pPr>
        <w:jc w:val="center"/>
        <w:rPr>
          <w:rFonts w:ascii="Candara" w:hAnsi="Candara"/>
          <w:sz w:val="24"/>
          <w:szCs w:val="24"/>
        </w:rPr>
      </w:pPr>
      <w:r w:rsidRPr="0094168A">
        <w:rPr>
          <w:rFonts w:ascii="Candara" w:hAnsi="Candara"/>
          <w:sz w:val="24"/>
          <w:szCs w:val="24"/>
        </w:rPr>
        <w:t>Αθήνα 10-3-2024</w:t>
      </w:r>
    </w:p>
    <w:p w14:paraId="00B81D97" w14:textId="77777777" w:rsidR="0094168A" w:rsidRPr="0094168A" w:rsidRDefault="0094168A" w:rsidP="0094168A">
      <w:pPr>
        <w:jc w:val="center"/>
        <w:rPr>
          <w:rFonts w:ascii="Candara" w:hAnsi="Candara"/>
          <w:sz w:val="24"/>
          <w:szCs w:val="24"/>
        </w:rPr>
      </w:pPr>
      <w:r w:rsidRPr="0094168A">
        <w:rPr>
          <w:rFonts w:ascii="Candara" w:hAnsi="Candara"/>
          <w:sz w:val="24"/>
          <w:szCs w:val="24"/>
        </w:rPr>
        <w:t>Τάσος Οικονομόπουλος</w:t>
      </w:r>
    </w:p>
    <w:p w14:paraId="2FE02604" w14:textId="493442F7" w:rsidR="00716737" w:rsidRPr="0094168A" w:rsidRDefault="0094168A" w:rsidP="0094168A">
      <w:pPr>
        <w:jc w:val="center"/>
        <w:rPr>
          <w:rFonts w:ascii="Candara" w:hAnsi="Candara"/>
          <w:sz w:val="24"/>
          <w:szCs w:val="24"/>
        </w:rPr>
      </w:pPr>
      <w:r w:rsidRPr="0094168A">
        <w:rPr>
          <w:rFonts w:ascii="Candara" w:hAnsi="Candara"/>
          <w:sz w:val="24"/>
          <w:szCs w:val="24"/>
        </w:rPr>
        <w:t xml:space="preserve">Νικόλαος </w:t>
      </w:r>
      <w:proofErr w:type="spellStart"/>
      <w:r w:rsidRPr="0094168A">
        <w:rPr>
          <w:rFonts w:ascii="Candara" w:hAnsi="Candara"/>
          <w:sz w:val="24"/>
          <w:szCs w:val="24"/>
        </w:rPr>
        <w:t>Βρεττός</w:t>
      </w:r>
      <w:proofErr w:type="spellEnd"/>
    </w:p>
    <w:p w14:paraId="451F46FD" w14:textId="77777777" w:rsidR="00716737" w:rsidRPr="0094168A" w:rsidRDefault="00716737">
      <w:pPr>
        <w:spacing w:after="0" w:line="240" w:lineRule="auto"/>
        <w:rPr>
          <w:rFonts w:ascii="Candara" w:hAnsi="Candara"/>
          <w:sz w:val="24"/>
          <w:szCs w:val="24"/>
        </w:rPr>
      </w:pPr>
    </w:p>
    <w:p w14:paraId="5BF32216" w14:textId="77777777" w:rsidR="00716737" w:rsidRPr="0094168A" w:rsidRDefault="00716737">
      <w:pPr>
        <w:spacing w:after="0" w:line="240" w:lineRule="auto"/>
        <w:rPr>
          <w:rFonts w:ascii="Candara" w:hAnsi="Candara"/>
          <w:sz w:val="24"/>
          <w:szCs w:val="24"/>
        </w:rPr>
      </w:pPr>
    </w:p>
    <w:p w14:paraId="196F9F74" w14:textId="77777777" w:rsidR="00716737" w:rsidRPr="0094168A" w:rsidRDefault="00716737">
      <w:pPr>
        <w:spacing w:after="0" w:line="240" w:lineRule="auto"/>
        <w:rPr>
          <w:rFonts w:ascii="Candara" w:hAnsi="Candara"/>
          <w:sz w:val="24"/>
          <w:szCs w:val="24"/>
        </w:rPr>
      </w:pPr>
    </w:p>
    <w:p w14:paraId="0B0D6476" w14:textId="77777777" w:rsidR="00716737" w:rsidRPr="0094168A" w:rsidRDefault="00716737">
      <w:pPr>
        <w:spacing w:after="0" w:line="240" w:lineRule="auto"/>
        <w:rPr>
          <w:rFonts w:ascii="Candara" w:hAnsi="Candara"/>
          <w:sz w:val="24"/>
          <w:szCs w:val="24"/>
        </w:rPr>
      </w:pPr>
    </w:p>
    <w:p w14:paraId="1BD3C375" w14:textId="77777777" w:rsidR="00716737" w:rsidRPr="0094168A" w:rsidRDefault="00716737">
      <w:pPr>
        <w:spacing w:after="0" w:line="240" w:lineRule="auto"/>
        <w:rPr>
          <w:rFonts w:ascii="Candara" w:hAnsi="Candara"/>
          <w:sz w:val="24"/>
          <w:szCs w:val="24"/>
        </w:rPr>
      </w:pPr>
    </w:p>
    <w:sectPr w:rsidR="00716737" w:rsidRPr="0094168A">
      <w:headerReference w:type="even" r:id="rId32"/>
      <w:headerReference w:type="default" r:id="rId33"/>
      <w:footerReference w:type="default" r:id="rId34"/>
      <w:headerReference w:type="first" r:id="rId35"/>
      <w:pgSz w:w="11906" w:h="16838"/>
      <w:pgMar w:top="1702" w:right="1133" w:bottom="1440" w:left="1134" w:header="708"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2789" w14:textId="77777777" w:rsidR="0080689C" w:rsidRDefault="0080689C">
      <w:pPr>
        <w:spacing w:line="240" w:lineRule="auto"/>
      </w:pPr>
      <w:r>
        <w:separator/>
      </w:r>
    </w:p>
  </w:endnote>
  <w:endnote w:type="continuationSeparator" w:id="0">
    <w:p w14:paraId="74DF1DDC" w14:textId="77777777" w:rsidR="0080689C" w:rsidRDefault="00806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1"/>
    <w:family w:val="swiss"/>
    <w:pitch w:val="variable"/>
    <w:sig w:usb0="E4002EFF" w:usb1="C2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Helvetica Neue">
    <w:altName w:val="Arial"/>
    <w:panose1 w:val="00000000000000000000"/>
    <w:charset w:val="00"/>
    <w:family w:val="roman"/>
    <w:notTrueType/>
    <w:pitch w:val="default"/>
  </w:font>
  <w:font w:name="Calibri Light">
    <w:panose1 w:val="020F0302020204030204"/>
    <w:charset w:val="A1"/>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9963" w14:textId="77777777" w:rsidR="00716737" w:rsidRDefault="00716737">
    <w:pPr>
      <w:pStyle w:val="a3"/>
      <w:tabs>
        <w:tab w:val="clear" w:pos="8306"/>
      </w:tabs>
      <w:ind w:left="-709" w:right="-425"/>
      <w:rPr>
        <w:rFonts w:asciiTheme="majorHAnsi" w:hAnsiTheme="majorHAnsi" w:cstheme="majorHAnsi"/>
        <w:sz w:val="16"/>
        <w:lang w:val="en-US"/>
      </w:rPr>
    </w:pPr>
  </w:p>
  <w:p w14:paraId="668D4840" w14:textId="77777777" w:rsidR="00716737" w:rsidRDefault="00000000">
    <w:pPr>
      <w:pStyle w:val="a3"/>
      <w:tabs>
        <w:tab w:val="clear" w:pos="8306"/>
      </w:tabs>
      <w:ind w:right="-425"/>
      <w:rPr>
        <w:rFonts w:asciiTheme="majorHAnsi" w:hAnsiTheme="majorHAnsi" w:cstheme="majorHAnsi"/>
        <w:sz w:val="20"/>
        <w:szCs w:val="20"/>
        <w:lang w:val="en-US"/>
      </w:rPr>
    </w:pPr>
    <w:r>
      <w:rPr>
        <w:rFonts w:asciiTheme="majorHAnsi" w:hAnsiTheme="majorHAnsi" w:cstheme="majorHAnsi"/>
        <w:sz w:val="20"/>
        <w:szCs w:val="20"/>
        <w:lang w:val="en-US"/>
      </w:rPr>
      <w:t>www.</w:t>
    </w:r>
    <w:r>
      <w:rPr>
        <w:rFonts w:asciiTheme="majorHAnsi" w:hAnsiTheme="majorHAnsi" w:cstheme="majorHAnsi"/>
        <w:sz w:val="20"/>
        <w:szCs w:val="20"/>
      </w:rPr>
      <w:t>ΝΙΚΗ</w:t>
    </w:r>
    <w:r>
      <w:rPr>
        <w:rFonts w:asciiTheme="majorHAnsi" w:hAnsiTheme="majorHAnsi" w:cstheme="majorHAnsi"/>
        <w:sz w:val="20"/>
        <w:szCs w:val="20"/>
        <w:lang w:val="en-US"/>
      </w:rPr>
      <w:t>.gr | info@NIKH.gr | facebook.com/NIKH-GREECE | Twitter.com/NIKHGREECE</w:t>
    </w:r>
  </w:p>
  <w:p w14:paraId="55199E8F" w14:textId="77777777" w:rsidR="00716737" w:rsidRDefault="00000000">
    <w:pPr>
      <w:pStyle w:val="a3"/>
      <w:tabs>
        <w:tab w:val="clear" w:pos="8306"/>
      </w:tabs>
      <w:ind w:right="-425"/>
      <w:rPr>
        <w:rFonts w:asciiTheme="majorHAnsi" w:hAnsiTheme="majorHAnsi" w:cstheme="majorHAnsi"/>
        <w:sz w:val="20"/>
        <w:szCs w:val="20"/>
      </w:rPr>
    </w:pPr>
    <w:r>
      <w:rPr>
        <w:rFonts w:asciiTheme="majorHAnsi" w:hAnsiTheme="majorHAnsi" w:cstheme="majorHAnsi"/>
        <w:sz w:val="20"/>
        <w:szCs w:val="20"/>
      </w:rPr>
      <w:t xml:space="preserve">Θεσσαλονίκη: 2310 232999 </w:t>
    </w:r>
    <w:r>
      <w:rPr>
        <w:rFonts w:ascii="Calibri Light" w:eastAsia="SimSun" w:hAnsi="Calibri Light" w:cs="Calibri Light"/>
        <w:sz w:val="20"/>
        <w:szCs w:val="20"/>
      </w:rPr>
      <w:t>Πλατεία Αριστοτέλους 5, ΤΚ 546 23</w:t>
    </w:r>
    <w:r>
      <w:rPr>
        <w:rFonts w:ascii="Calibri Light" w:hAnsi="Calibri Light" w:cs="Calibri Light"/>
        <w:sz w:val="20"/>
        <w:szCs w:val="20"/>
      </w:rPr>
      <w:t xml:space="preserve"> </w:t>
    </w:r>
    <w:r>
      <w:rPr>
        <w:rFonts w:asciiTheme="majorHAnsi" w:hAnsiTheme="majorHAnsi" w:cstheme="majorHAnsi"/>
        <w:sz w:val="20"/>
        <w:szCs w:val="20"/>
      </w:rPr>
      <w:t xml:space="preserve">  |  Αθήνα: 210 3217890 Σταδίου 10, ΤΚ 105 64</w:t>
    </w:r>
  </w:p>
  <w:p w14:paraId="52E4AF96" w14:textId="77777777" w:rsidR="00716737" w:rsidRDefault="00000000">
    <w:pPr>
      <w:pStyle w:val="a3"/>
      <w:tabs>
        <w:tab w:val="clear" w:pos="8306"/>
      </w:tabs>
      <w:ind w:right="-425"/>
      <w:jc w:val="right"/>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σ.  </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PAGE  \* Arabic  \* MERGEFORMAT </w:instrText>
    </w:r>
    <w:r>
      <w:rPr>
        <w:rFonts w:asciiTheme="majorHAnsi" w:hAnsiTheme="majorHAnsi" w:cstheme="majorHAnsi"/>
        <w:sz w:val="20"/>
        <w:szCs w:val="20"/>
      </w:rPr>
      <w:fldChar w:fldCharType="separate"/>
    </w:r>
    <w:r>
      <w:rPr>
        <w:rFonts w:asciiTheme="majorHAnsi" w:hAnsiTheme="majorHAnsi" w:cstheme="majorHAnsi"/>
        <w:sz w:val="20"/>
        <w:szCs w:val="20"/>
      </w:rPr>
      <w:t>1</w:t>
    </w:r>
    <w:r>
      <w:rPr>
        <w:rFonts w:asciiTheme="majorHAnsi" w:hAnsiTheme="majorHAnsi" w:cstheme="majorHAnsi"/>
        <w:sz w:val="20"/>
        <w:szCs w:val="20"/>
      </w:rPr>
      <w:fldChar w:fldCharType="end"/>
    </w:r>
    <w:r>
      <w:rPr>
        <w:rFonts w:asciiTheme="majorHAnsi" w:hAnsiTheme="majorHAnsi" w:cstheme="majorHAnsi"/>
        <w:sz w:val="20"/>
        <w:szCs w:val="20"/>
      </w:rPr>
      <w:t xml:space="preserve"> / </w:t>
    </w:r>
    <w:fldSimple w:instr=" NUMPAGES  \* Arabic  \* MERGEFORMAT ">
      <w:r>
        <w:rPr>
          <w:rFonts w:asciiTheme="majorHAnsi" w:hAnsiTheme="majorHAnsi" w:cstheme="majorHAnsi"/>
          <w:sz w:val="20"/>
          <w:szCs w:val="20"/>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22C6" w14:textId="77777777" w:rsidR="0080689C" w:rsidRDefault="0080689C">
      <w:pPr>
        <w:spacing w:after="0"/>
      </w:pPr>
      <w:r>
        <w:separator/>
      </w:r>
    </w:p>
  </w:footnote>
  <w:footnote w:type="continuationSeparator" w:id="0">
    <w:p w14:paraId="535A3D0B" w14:textId="77777777" w:rsidR="0080689C" w:rsidRDefault="0080689C">
      <w:pPr>
        <w:spacing w:after="0"/>
      </w:pPr>
      <w:r>
        <w:continuationSeparator/>
      </w:r>
    </w:p>
  </w:footnote>
  <w:footnote w:id="1">
    <w:p w14:paraId="6B7EC01E" w14:textId="77777777" w:rsidR="0094168A" w:rsidRDefault="0094168A" w:rsidP="0094168A">
      <w:pPr>
        <w:pStyle w:val="a7"/>
        <w:jc w:val="both"/>
      </w:pPr>
      <w:r>
        <w:rPr>
          <w:rStyle w:val="a8"/>
        </w:rPr>
        <w:footnoteRef/>
      </w:r>
      <w:r>
        <w:t>Μ. Καιάφα – Γκμπάντι, Κοινώς επικίνδυνα εγκλήματα, γ’ έκδοση, εκδ. Σάκκουλα Αθήνα – Θεσσαλονίκη, σελ. 69επ.</w:t>
      </w:r>
    </w:p>
  </w:footnote>
  <w:footnote w:id="2">
    <w:p w14:paraId="789D2207" w14:textId="77777777" w:rsidR="0094168A" w:rsidRDefault="0094168A" w:rsidP="0094168A">
      <w:pPr>
        <w:pStyle w:val="a7"/>
        <w:jc w:val="both"/>
      </w:pPr>
      <w:r>
        <w:rPr>
          <w:rStyle w:val="a8"/>
        </w:rPr>
        <w:footnoteRef/>
      </w:r>
      <w:r>
        <w:t xml:space="preserve"> </w:t>
      </w:r>
      <w:r>
        <w:t>Καιάφα – Γκμπάντι, ό.π., σελ. 20.</w:t>
      </w:r>
    </w:p>
  </w:footnote>
  <w:footnote w:id="3">
    <w:p w14:paraId="3F2F4C5F" w14:textId="77777777" w:rsidR="0094168A" w:rsidRDefault="0094168A" w:rsidP="0094168A">
      <w:pPr>
        <w:pStyle w:val="a7"/>
        <w:jc w:val="both"/>
      </w:pPr>
      <w:r>
        <w:rPr>
          <w:rStyle w:val="a8"/>
        </w:rPr>
        <w:footnoteRef/>
      </w:r>
      <w:r>
        <w:t>Καιάφα – Γκμπάντι ό.π., σει. 101.</w:t>
      </w:r>
    </w:p>
  </w:footnote>
  <w:footnote w:id="4">
    <w:p w14:paraId="1491ACA9" w14:textId="77777777" w:rsidR="0094168A" w:rsidRDefault="0094168A" w:rsidP="0094168A">
      <w:pPr>
        <w:pStyle w:val="a7"/>
      </w:pPr>
      <w:r>
        <w:rPr>
          <w:rStyle w:val="a8"/>
        </w:rPr>
        <w:footnoteRef/>
      </w:r>
      <w:r>
        <w:t xml:space="preserve">Έτσι και </w:t>
      </w:r>
      <w:r>
        <w:t>Μιχ. Μαργαρίτης στην κατ’ άρθρο Ερμηνεία του Ποινικού Κώδικα, 3</w:t>
      </w:r>
      <w:r w:rsidRPr="00FA21C8">
        <w:rPr>
          <w:vertAlign w:val="superscript"/>
        </w:rPr>
        <w:t>η</w:t>
      </w:r>
      <w:r>
        <w:t xml:space="preserve"> έκδοση, Αθήνα, Π. Ν. Σάκκουλας, σελ. 851.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FAD1" w14:textId="77777777" w:rsidR="00716737" w:rsidRDefault="00000000">
    <w:pPr>
      <w:pStyle w:val="a4"/>
    </w:pPr>
    <w:r>
      <w:rPr>
        <w:lang w:eastAsia="el-GR"/>
      </w:rPr>
      <w:pict w14:anchorId="3D937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6782" o:spid="_x0000_s1026" type="#_x0000_t75" style="position:absolute;margin-left:0;margin-top:0;width:459.55pt;height:28.3pt;z-index:-251654144;mso-position-horizontal:center;mso-position-horizontal-relative:margin;mso-position-vertical:center;mso-position-vertical-relative:margin;mso-width-relative:page;mso-height-relative:page" o:allowincell="f">
          <v:imagedata r:id="rId1" o:title="wa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BFC0" w14:textId="77777777" w:rsidR="00716737" w:rsidRDefault="00000000">
    <w:pPr>
      <w:pStyle w:val="a4"/>
    </w:pPr>
    <w:r>
      <w:rPr>
        <w:noProof/>
        <w:lang w:eastAsia="el-GR"/>
      </w:rPr>
      <w:drawing>
        <wp:anchor distT="0" distB="0" distL="114300" distR="114300" simplePos="0" relativeHeight="251659264" behindDoc="0" locked="0" layoutInCell="1" allowOverlap="1" wp14:anchorId="5D4024D4" wp14:editId="00D1BAE0">
          <wp:simplePos x="0" y="0"/>
          <wp:positionH relativeFrom="page">
            <wp:align>left</wp:align>
          </wp:positionH>
          <wp:positionV relativeFrom="paragraph">
            <wp:posOffset>-53340</wp:posOffset>
          </wp:positionV>
          <wp:extent cx="7595870" cy="505460"/>
          <wp:effectExtent l="0" t="0" r="5715"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5732" cy="505460"/>
                  </a:xfrm>
                  <a:prstGeom prst="rect">
                    <a:avLst/>
                  </a:prstGeom>
                </pic:spPr>
              </pic:pic>
            </a:graphicData>
          </a:graphic>
        </wp:anchor>
      </w:drawing>
    </w:r>
    <w:r>
      <w:rPr>
        <w:lang w:eastAsia="el-GR"/>
      </w:rPr>
      <w:pict w14:anchorId="08FAD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6783" o:spid="_x0000_s1027" type="#_x0000_t75" style="position:absolute;margin-left:0;margin-top:0;width:459.55pt;height:28.3pt;z-index:-251653120;mso-position-horizontal:center;mso-position-horizontal-relative:margin;mso-position-vertical:center;mso-position-vertical-relative:margin;mso-width-relative:page;mso-height-relative:page" o:allowincell="f">
          <v:imagedata r:id="rId2" o:title="water"/>
          <w10:wrap anchorx="margin" anchory="margin"/>
        </v:shape>
      </w:pict>
    </w:r>
    <w:r>
      <w:rPr>
        <w:noProof/>
        <w:lang w:eastAsia="el-GR"/>
      </w:rPr>
      <w:drawing>
        <wp:anchor distT="0" distB="0" distL="114300" distR="114300" simplePos="0" relativeHeight="251660288" behindDoc="0" locked="0" layoutInCell="1" allowOverlap="1" wp14:anchorId="1B58EC21" wp14:editId="3D676313">
          <wp:simplePos x="0" y="0"/>
          <wp:positionH relativeFrom="column">
            <wp:posOffset>4342130</wp:posOffset>
          </wp:positionH>
          <wp:positionV relativeFrom="paragraph">
            <wp:posOffset>-304800</wp:posOffset>
          </wp:positionV>
          <wp:extent cx="1751965" cy="10420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3">
                    <a:extLst>
                      <a:ext uri="{28A0092B-C50C-407E-A947-70E740481C1C}">
                        <a14:useLocalDpi xmlns:a14="http://schemas.microsoft.com/office/drawing/2010/main" val="0"/>
                      </a:ext>
                    </a:extLst>
                  </a:blip>
                  <a:srcRect l="11790" t="14947" r="6779" b="16502"/>
                  <a:stretch>
                    <a:fillRect/>
                  </a:stretch>
                </pic:blipFill>
                <pic:spPr>
                  <a:xfrm>
                    <a:off x="0" y="0"/>
                    <a:ext cx="1751703" cy="1041991"/>
                  </a:xfrm>
                  <a:prstGeom prst="rect">
                    <a:avLst/>
                  </a:prstGeom>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0FDA" w14:textId="77777777" w:rsidR="00716737" w:rsidRDefault="00000000">
    <w:pPr>
      <w:pStyle w:val="a4"/>
    </w:pPr>
    <w:r>
      <w:rPr>
        <w:lang w:eastAsia="el-GR"/>
      </w:rPr>
      <w:pict w14:anchorId="4250B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6781" o:spid="_x0000_s1025" type="#_x0000_t75" style="position:absolute;margin-left:0;margin-top:0;width:459.55pt;height:28.3pt;z-index:-251655168;mso-position-horizontal:center;mso-position-horizontal-relative:margin;mso-position-vertical:center;mso-position-vertical-relative:margin;mso-width-relative:page;mso-height-relative:page" o:allowincell="f">
          <v:imagedata r:id="rId1" o:title="wa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C1ED5"/>
    <w:multiLevelType w:val="multilevel"/>
    <w:tmpl w:val="1B0864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4138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83784D"/>
    <w:rsid w:val="000044F3"/>
    <w:rsid w:val="000154F6"/>
    <w:rsid w:val="00024731"/>
    <w:rsid w:val="00031C6B"/>
    <w:rsid w:val="00033C6D"/>
    <w:rsid w:val="000A0A16"/>
    <w:rsid w:val="000A43AA"/>
    <w:rsid w:val="000E176E"/>
    <w:rsid w:val="00100D20"/>
    <w:rsid w:val="00107B90"/>
    <w:rsid w:val="00114C22"/>
    <w:rsid w:val="00123359"/>
    <w:rsid w:val="0012416C"/>
    <w:rsid w:val="001277D1"/>
    <w:rsid w:val="00132AEC"/>
    <w:rsid w:val="00136624"/>
    <w:rsid w:val="00140D42"/>
    <w:rsid w:val="001554B9"/>
    <w:rsid w:val="00176ED5"/>
    <w:rsid w:val="00180FAC"/>
    <w:rsid w:val="001D2B7B"/>
    <w:rsid w:val="00203CAD"/>
    <w:rsid w:val="0022189A"/>
    <w:rsid w:val="002861C6"/>
    <w:rsid w:val="002A6BB7"/>
    <w:rsid w:val="00300FA6"/>
    <w:rsid w:val="0030149B"/>
    <w:rsid w:val="003144C0"/>
    <w:rsid w:val="00383B41"/>
    <w:rsid w:val="003B1012"/>
    <w:rsid w:val="003C11D6"/>
    <w:rsid w:val="003C515F"/>
    <w:rsid w:val="003E3B31"/>
    <w:rsid w:val="003F22DE"/>
    <w:rsid w:val="004115E6"/>
    <w:rsid w:val="004137B8"/>
    <w:rsid w:val="00413D0E"/>
    <w:rsid w:val="00433FF2"/>
    <w:rsid w:val="004351F2"/>
    <w:rsid w:val="00490D50"/>
    <w:rsid w:val="004A7017"/>
    <w:rsid w:val="004E462A"/>
    <w:rsid w:val="004F1D15"/>
    <w:rsid w:val="004F2736"/>
    <w:rsid w:val="00543F47"/>
    <w:rsid w:val="00550F0E"/>
    <w:rsid w:val="0062098E"/>
    <w:rsid w:val="0062204D"/>
    <w:rsid w:val="00635E8E"/>
    <w:rsid w:val="00661B27"/>
    <w:rsid w:val="00666004"/>
    <w:rsid w:val="0069435E"/>
    <w:rsid w:val="006A69FC"/>
    <w:rsid w:val="006B0DF2"/>
    <w:rsid w:val="006C338F"/>
    <w:rsid w:val="006E53F6"/>
    <w:rsid w:val="006F50E6"/>
    <w:rsid w:val="00703F63"/>
    <w:rsid w:val="00716737"/>
    <w:rsid w:val="0073565C"/>
    <w:rsid w:val="007775A2"/>
    <w:rsid w:val="00782112"/>
    <w:rsid w:val="00785755"/>
    <w:rsid w:val="00790A8F"/>
    <w:rsid w:val="007973D3"/>
    <w:rsid w:val="007A4EBF"/>
    <w:rsid w:val="007D5A86"/>
    <w:rsid w:val="007D7E99"/>
    <w:rsid w:val="007E45A7"/>
    <w:rsid w:val="007F274F"/>
    <w:rsid w:val="008042E3"/>
    <w:rsid w:val="008051FF"/>
    <w:rsid w:val="0080689C"/>
    <w:rsid w:val="008073EF"/>
    <w:rsid w:val="00827B08"/>
    <w:rsid w:val="0083784D"/>
    <w:rsid w:val="00840703"/>
    <w:rsid w:val="00867B80"/>
    <w:rsid w:val="00881CFF"/>
    <w:rsid w:val="008B5411"/>
    <w:rsid w:val="008C29A2"/>
    <w:rsid w:val="009006C9"/>
    <w:rsid w:val="009043BB"/>
    <w:rsid w:val="0090719E"/>
    <w:rsid w:val="0091208F"/>
    <w:rsid w:val="0094168A"/>
    <w:rsid w:val="00964346"/>
    <w:rsid w:val="00986EC7"/>
    <w:rsid w:val="009A1E26"/>
    <w:rsid w:val="009A7034"/>
    <w:rsid w:val="009C2A38"/>
    <w:rsid w:val="009D535E"/>
    <w:rsid w:val="009E0C54"/>
    <w:rsid w:val="009F0D3F"/>
    <w:rsid w:val="00A115F0"/>
    <w:rsid w:val="00A126B1"/>
    <w:rsid w:val="00A77819"/>
    <w:rsid w:val="00AE3980"/>
    <w:rsid w:val="00AF4F5F"/>
    <w:rsid w:val="00B316B5"/>
    <w:rsid w:val="00B76244"/>
    <w:rsid w:val="00BA1F55"/>
    <w:rsid w:val="00BA38C1"/>
    <w:rsid w:val="00BC5333"/>
    <w:rsid w:val="00BF2863"/>
    <w:rsid w:val="00C13283"/>
    <w:rsid w:val="00C33315"/>
    <w:rsid w:val="00C42BA8"/>
    <w:rsid w:val="00C43B22"/>
    <w:rsid w:val="00C66712"/>
    <w:rsid w:val="00C868EB"/>
    <w:rsid w:val="00C9582D"/>
    <w:rsid w:val="00C97F0C"/>
    <w:rsid w:val="00CE708E"/>
    <w:rsid w:val="00CF3774"/>
    <w:rsid w:val="00D147BC"/>
    <w:rsid w:val="00D15DA3"/>
    <w:rsid w:val="00D3013C"/>
    <w:rsid w:val="00D308E2"/>
    <w:rsid w:val="00D44801"/>
    <w:rsid w:val="00D7219B"/>
    <w:rsid w:val="00D77DCA"/>
    <w:rsid w:val="00D840C2"/>
    <w:rsid w:val="00D96341"/>
    <w:rsid w:val="00DC02CD"/>
    <w:rsid w:val="00DD4B1D"/>
    <w:rsid w:val="00E01F40"/>
    <w:rsid w:val="00E0782F"/>
    <w:rsid w:val="00E2301F"/>
    <w:rsid w:val="00E77F10"/>
    <w:rsid w:val="00EB2561"/>
    <w:rsid w:val="00F00A9F"/>
    <w:rsid w:val="00F4036C"/>
    <w:rsid w:val="00F61676"/>
    <w:rsid w:val="00FD49C3"/>
    <w:rsid w:val="00FD699E"/>
    <w:rsid w:val="00FE3D7C"/>
    <w:rsid w:val="169D1DA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36759"/>
  <w15:docId w15:val="{78F61729-1E04-4365-88C6-1DA0D560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pacing w:after="0" w:line="240" w:lineRule="auto"/>
    </w:pPr>
  </w:style>
  <w:style w:type="paragraph" w:styleId="a4">
    <w:name w:val="header"/>
    <w:basedOn w:val="a"/>
    <w:link w:val="Char0"/>
    <w:uiPriority w:val="99"/>
    <w:unhideWhenUsed/>
    <w:pPr>
      <w:tabs>
        <w:tab w:val="center" w:pos="4153"/>
        <w:tab w:val="right" w:pos="8306"/>
      </w:tabs>
      <w:spacing w:after="0" w:line="240" w:lineRule="auto"/>
    </w:pPr>
  </w:style>
  <w:style w:type="character" w:styleId="-">
    <w:name w:val="Hyperlink"/>
    <w:basedOn w:val="a0"/>
    <w:uiPriority w:val="99"/>
    <w:unhideWhenUsed/>
    <w:rPr>
      <w:color w:val="0563C1" w:themeColor="hyperlink"/>
      <w:u w:val="single"/>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Κεφαλίδα Char"/>
    <w:basedOn w:val="a0"/>
    <w:link w:val="a4"/>
    <w:uiPriority w:val="99"/>
  </w:style>
  <w:style w:type="character" w:customStyle="1" w:styleId="Char">
    <w:name w:val="Υποσέλιδο Char"/>
    <w:basedOn w:val="a0"/>
    <w:link w:val="a3"/>
    <w:uiPriority w:val="99"/>
  </w:style>
  <w:style w:type="paragraph" w:styleId="a6">
    <w:name w:val="List Paragraph"/>
    <w:basedOn w:val="a"/>
    <w:uiPriority w:val="34"/>
    <w:qFormat/>
    <w:pPr>
      <w:ind w:left="720"/>
      <w:contextualSpacing/>
    </w:pPr>
  </w:style>
  <w:style w:type="character" w:customStyle="1" w:styleId="1">
    <w:name w:val="Ανεπίλυτη αναφορά1"/>
    <w:basedOn w:val="a0"/>
    <w:uiPriority w:val="99"/>
    <w:semiHidden/>
    <w:unhideWhenUsed/>
    <w:rPr>
      <w:color w:val="605E5C"/>
      <w:shd w:val="clear" w:color="auto" w:fill="E1DFDD"/>
    </w:rPr>
  </w:style>
  <w:style w:type="paragraph" w:styleId="a7">
    <w:name w:val="footnote text"/>
    <w:basedOn w:val="a"/>
    <w:link w:val="Char1"/>
    <w:uiPriority w:val="99"/>
    <w:semiHidden/>
    <w:unhideWhenUsed/>
    <w:rsid w:val="0094168A"/>
    <w:pPr>
      <w:spacing w:after="0" w:line="240" w:lineRule="auto"/>
    </w:pPr>
    <w:rPr>
      <w:sz w:val="20"/>
      <w:szCs w:val="20"/>
    </w:rPr>
  </w:style>
  <w:style w:type="character" w:customStyle="1" w:styleId="Char1">
    <w:name w:val="Κείμενο υποσημείωσης Char"/>
    <w:basedOn w:val="a0"/>
    <w:link w:val="a7"/>
    <w:uiPriority w:val="99"/>
    <w:semiHidden/>
    <w:rsid w:val="0094168A"/>
    <w:rPr>
      <w:rFonts w:asciiTheme="minorHAnsi" w:eastAsiaTheme="minorHAnsi" w:hAnsiTheme="minorHAnsi" w:cstheme="minorBidi"/>
      <w:lang w:eastAsia="en-US"/>
    </w:rPr>
  </w:style>
  <w:style w:type="character" w:styleId="a8">
    <w:name w:val="footnote reference"/>
    <w:basedOn w:val="a0"/>
    <w:uiPriority w:val="99"/>
    <w:semiHidden/>
    <w:unhideWhenUsed/>
    <w:rsid w:val="0094168A"/>
    <w:rPr>
      <w:vertAlign w:val="superscript"/>
    </w:rPr>
  </w:style>
  <w:style w:type="character" w:styleId="a9">
    <w:name w:val="Strong"/>
    <w:basedOn w:val="a0"/>
    <w:uiPriority w:val="22"/>
    <w:qFormat/>
    <w:rsid w:val="0094168A"/>
    <w:rPr>
      <w:b/>
      <w:bCs/>
    </w:rPr>
  </w:style>
  <w:style w:type="paragraph" w:styleId="Web">
    <w:name w:val="Normal (Web)"/>
    <w:basedOn w:val="a"/>
    <w:uiPriority w:val="99"/>
    <w:unhideWhenUsed/>
    <w:rsid w:val="0094168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as-el.gr/asfaleia/" TargetMode="External"/><Relationship Id="rId13" Type="http://schemas.openxmlformats.org/officeDocument/2006/relationships/hyperlink" Target="https://ras-el.gr/asfaleia/" TargetMode="External"/><Relationship Id="rId18" Type="http://schemas.openxmlformats.org/officeDocument/2006/relationships/hyperlink" Target="https://ras-el.gr/asfaleia/" TargetMode="External"/><Relationship Id="rId26" Type="http://schemas.openxmlformats.org/officeDocument/2006/relationships/hyperlink" Target="https://el.wikipedia.org/wiki/Hellenic_Train" TargetMode="External"/><Relationship Id="rId3" Type="http://schemas.openxmlformats.org/officeDocument/2006/relationships/styles" Target="styles.xml"/><Relationship Id="rId21" Type="http://schemas.openxmlformats.org/officeDocument/2006/relationships/hyperlink" Target="https://ras-el.gr/asfalei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as-el.gr/asfaleia/" TargetMode="External"/><Relationship Id="rId17" Type="http://schemas.openxmlformats.org/officeDocument/2006/relationships/hyperlink" Target="https://ras-el.gr/asfaleia/" TargetMode="External"/><Relationship Id="rId25" Type="http://schemas.openxmlformats.org/officeDocument/2006/relationships/hyperlink" Target="https://ras-el.gr/wp-content/uploads/2022/07/ekthesi-pepragmenwn-ras-2020-2021.pdf"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as-el.gr/asfaleia/" TargetMode="External"/><Relationship Id="rId20" Type="http://schemas.openxmlformats.org/officeDocument/2006/relationships/hyperlink" Target="https://ras-el.gr/asfaleia/" TargetMode="External"/><Relationship Id="rId29" Type="http://schemas.openxmlformats.org/officeDocument/2006/relationships/hyperlink" Target="https://www.ethnos.gr/tag/4421/o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s-el.gr/asfaleia/" TargetMode="External"/><Relationship Id="rId24" Type="http://schemas.openxmlformats.org/officeDocument/2006/relationships/hyperlink" Target="https://ras-el.gr/wp-content/uploads/2022/11/ekthesi-asfaleias-2021.pdf"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as-el.gr/asfaleia/" TargetMode="External"/><Relationship Id="rId23" Type="http://schemas.openxmlformats.org/officeDocument/2006/relationships/hyperlink" Target="https://ras-el.gr/asfaleia/" TargetMode="External"/><Relationship Id="rId28" Type="http://schemas.openxmlformats.org/officeDocument/2006/relationships/hyperlink" Target="https://www.ethnos.gr/tag/8296/exodiko" TargetMode="External"/><Relationship Id="rId36" Type="http://schemas.openxmlformats.org/officeDocument/2006/relationships/fontTable" Target="fontTable.xml"/><Relationship Id="rId10" Type="http://schemas.openxmlformats.org/officeDocument/2006/relationships/hyperlink" Target="https://ras-el.gr/asfaleia/" TargetMode="External"/><Relationship Id="rId19" Type="http://schemas.openxmlformats.org/officeDocument/2006/relationships/hyperlink" Target="https://ras-el.gr/asfaleia/" TargetMode="External"/><Relationship Id="rId31" Type="http://schemas.openxmlformats.org/officeDocument/2006/relationships/hyperlink" Target="https://www.ethnos.gr/tag/28507/hellenictrain" TargetMode="External"/><Relationship Id="rId4" Type="http://schemas.openxmlformats.org/officeDocument/2006/relationships/settings" Target="settings.xml"/><Relationship Id="rId9" Type="http://schemas.openxmlformats.org/officeDocument/2006/relationships/hyperlink" Target="https://ras-el.gr/asfaleia/" TargetMode="External"/><Relationship Id="rId14" Type="http://schemas.openxmlformats.org/officeDocument/2006/relationships/hyperlink" Target="https://ras-el.gr/asfaleia/" TargetMode="External"/><Relationship Id="rId22" Type="http://schemas.openxmlformats.org/officeDocument/2006/relationships/hyperlink" Target="https://ras-el.gr/asfaleia/" TargetMode="External"/><Relationship Id="rId27" Type="http://schemas.openxmlformats.org/officeDocument/2006/relationships/hyperlink" Target="https://el.wikipedia.org/wiki/%CE%95%CE%BB%CE%BB%CE%AC%CE%B4%CE%B1" TargetMode="External"/><Relationship Id="rId30" Type="http://schemas.openxmlformats.org/officeDocument/2006/relationships/hyperlink" Target="https://www.ethnos.gr/tag/2025/ypoyrgeioypodomonkaimetaforon"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72</Pages>
  <Words>24278</Words>
  <Characters>131107</Characters>
  <Application>Microsoft Office Word</Application>
  <DocSecurity>0</DocSecurity>
  <Lines>1092</Lines>
  <Paragraphs>310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Dedes Nasos</dc:creator>
  <cp:lastModifiedBy>TasosOik</cp:lastModifiedBy>
  <cp:revision>15</cp:revision>
  <cp:lastPrinted>2022-06-16T18:50:00Z</cp:lastPrinted>
  <dcterms:created xsi:type="dcterms:W3CDTF">2022-06-16T20:45:00Z</dcterms:created>
  <dcterms:modified xsi:type="dcterms:W3CDTF">2024-03-09T20:28:00Z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0FC0223FA1CC4049B6C31971CA30CBB5_12</vt:lpwstr>
  </property>
</Properties>
</file>